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c283" w14:textId="3d3c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2019-2021 жылдарға арналған бюджеті туралы" Шиелі аудандық мәслихатының 2018 жылғы 28 желтоқсандағы №34/13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42/7 шешімі. Қызылорда облысының Әділет департаментінде 2019 жылғы 13 тамызда № 6875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6614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112 210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110 147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- 112 939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- 729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- 729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№42/7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