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5cc3" w14:textId="d325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бекіту туралы (47-шығарылым)</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25 қарашадағы № 625 бұйрығы. Қазақстан Республикасының Әділет министрлігінде 2019 жылғы 4 желтоқсанда № 19695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2015 жылғы 23 қарашадағы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Жұмыстар мен жұмысшы кәсіптерінің бірыңғай тарифтік-біліктілік анықтамалығы (47-шығарылым) бекітілсін.</w:t>
      </w:r>
    </w:p>
    <w:bookmarkEnd w:id="1"/>
    <w:bookmarkStart w:name="z2"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министрлігінің Еңбек және әлеуметтік әріптестік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3" w:id="3"/>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(47–шығарылым) бекіту туралы" Қазақстан Республикасы Еңбек және халықты әлеуметтік қорғау министрінің 2012 жылғы 14 тамыздағы № 324-ө-м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7879 болып тіркелген, 2012 жылғы 22 қазандағы № 20 Қазақстан Республикасының орталық атқарушы және өзге де орталық мемлекеттік органдарының актілер жинағында жарияланған) күші жойылды деп танылсын.</w:t>
      </w:r>
    </w:p>
    <w:bookmarkEnd w:id="3"/>
    <w:bookmarkStart w:name="z4" w:id="4"/>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А.Ә. Сарбасовқа жүктелсін.</w:t>
      </w:r>
    </w:p>
    <w:bookmarkEnd w:id="4"/>
    <w:bookmarkStart w:name="z5"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25 қарашадағы</w:t>
            </w:r>
            <w:r>
              <w:br/>
            </w:r>
            <w:r>
              <w:rPr>
                <w:rFonts w:ascii="Times New Roman"/>
                <w:b w:val="false"/>
                <w:i w:val="false"/>
                <w:color w:val="000000"/>
                <w:sz w:val="20"/>
              </w:rPr>
              <w:t>№ 625 бұйрығына</w:t>
            </w:r>
            <w:r>
              <w:br/>
            </w:r>
            <w:r>
              <w:rPr>
                <w:rFonts w:ascii="Times New Roman"/>
                <w:b w:val="false"/>
                <w:i w:val="false"/>
                <w:color w:val="000000"/>
                <w:sz w:val="20"/>
              </w:rPr>
              <w:t>қосымша</w:t>
            </w:r>
          </w:p>
        </w:tc>
      </w:tr>
    </w:tbl>
    <w:bookmarkStart w:name="z7" w:id="6"/>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(47-шығарылым)</w:t>
      </w:r>
    </w:p>
    <w:bookmarkEnd w:id="6"/>
    <w:bookmarkStart w:name="z8" w:id="7"/>
    <w:p>
      <w:pPr>
        <w:spacing w:after="0"/>
        <w:ind w:left="0"/>
        <w:jc w:val="left"/>
      </w:pPr>
      <w:r>
        <w:rPr>
          <w:rFonts w:ascii="Times New Roman"/>
          <w:b/>
          <w:i w:val="false"/>
          <w:color w:val="000000"/>
        </w:rPr>
        <w:t xml:space="preserve"> 1-тарау. Кіріспе</w:t>
      </w:r>
    </w:p>
    <w:bookmarkEnd w:id="7"/>
    <w:bookmarkStart w:name="z9" w:id="8"/>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(47-шығарылым) (бұдан әрі – БТБА) (47-шығарылым) парашют өндірісі жұмыстарды қамтиды.</w:t>
      </w:r>
    </w:p>
    <w:bookmarkEnd w:id="8"/>
    <w:bookmarkStart w:name="z10" w:id="9"/>
    <w:p>
      <w:pPr>
        <w:spacing w:after="0"/>
        <w:ind w:left="0"/>
        <w:jc w:val="both"/>
      </w:pPr>
      <w:r>
        <w:rPr>
          <w:rFonts w:ascii="Times New Roman"/>
          <w:b w:val="false"/>
          <w:i w:val="false"/>
          <w:color w:val="000000"/>
          <w:sz w:val="28"/>
        </w:rPr>
        <w:t>
      2. БТБА (47-шығарылым) Қазақстан Республикасы Еңбек және халықты әлеуметтік қорғау министрлігімен әзірленген.</w:t>
      </w:r>
    </w:p>
    <w:bookmarkEnd w:id="9"/>
    <w:bookmarkStart w:name="z11" w:id="10"/>
    <w:p>
      <w:pPr>
        <w:spacing w:after="0"/>
        <w:ind w:left="0"/>
        <w:jc w:val="both"/>
      </w:pPr>
      <w:r>
        <w:rPr>
          <w:rFonts w:ascii="Times New Roman"/>
          <w:b w:val="false"/>
          <w:i w:val="false"/>
          <w:color w:val="000000"/>
          <w:sz w:val="28"/>
        </w:rPr>
        <w:t>
      3. Тарифтік-біліктілік сипаттамалар осы БТБА-да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0"/>
    <w:bookmarkStart w:name="z12" w:id="11"/>
    <w:p>
      <w:pPr>
        <w:spacing w:after="0"/>
        <w:ind w:left="0"/>
        <w:jc w:val="left"/>
      </w:pPr>
      <w:r>
        <w:rPr>
          <w:rFonts w:ascii="Times New Roman"/>
          <w:b/>
          <w:i w:val="false"/>
          <w:color w:val="000000"/>
        </w:rPr>
        <w:t xml:space="preserve"> 2-тарау. Парашют өндірісінің жұмыстарына арналған разрядтар бойынша жұмысшы кәсіптерінің тарифтік - біліктілік сипаттамалары</w:t>
      </w:r>
    </w:p>
    <w:bookmarkEnd w:id="11"/>
    <w:bookmarkStart w:name="z13" w:id="12"/>
    <w:p>
      <w:pPr>
        <w:spacing w:after="0"/>
        <w:ind w:left="0"/>
        <w:jc w:val="left"/>
      </w:pPr>
      <w:r>
        <w:rPr>
          <w:rFonts w:ascii="Times New Roman"/>
          <w:b/>
          <w:i w:val="false"/>
          <w:color w:val="000000"/>
        </w:rPr>
        <w:t xml:space="preserve"> 1-параграф. Бөлшектерді өруші, 1-разряд</w:t>
      </w:r>
    </w:p>
    <w:bookmarkEnd w:id="12"/>
    <w:bookmarkStart w:name="z14" w:id="13"/>
    <w:p>
      <w:pPr>
        <w:spacing w:after="0"/>
        <w:ind w:left="0"/>
        <w:jc w:val="both"/>
      </w:pPr>
      <w:r>
        <w:rPr>
          <w:rFonts w:ascii="Times New Roman"/>
          <w:b w:val="false"/>
          <w:i w:val="false"/>
          <w:color w:val="000000"/>
          <w:sz w:val="28"/>
        </w:rPr>
        <w:t xml:space="preserve">
      4. Жұмыс сипаттамасы: </w:t>
      </w:r>
    </w:p>
    <w:bookmarkEnd w:id="13"/>
    <w:p>
      <w:pPr>
        <w:spacing w:after="0"/>
        <w:ind w:left="0"/>
        <w:jc w:val="both"/>
      </w:pPr>
      <w:r>
        <w:rPr>
          <w:rFonts w:ascii="Times New Roman"/>
          <w:b w:val="false"/>
          <w:i w:val="false"/>
          <w:color w:val="000000"/>
          <w:sz w:val="28"/>
        </w:rPr>
        <w:t>
      жоғырғы деңгейдегі бөлшектерді өрушінің бақылауында парашюттық техниканың қарапайым бөліктерін әр түрлі материалдармен өру, шырмау;</w:t>
      </w:r>
    </w:p>
    <w:p>
      <w:pPr>
        <w:spacing w:after="0"/>
        <w:ind w:left="0"/>
        <w:jc w:val="both"/>
      </w:pPr>
      <w:r>
        <w:rPr>
          <w:rFonts w:ascii="Times New Roman"/>
          <w:b w:val="false"/>
          <w:i w:val="false"/>
          <w:color w:val="000000"/>
          <w:sz w:val="28"/>
        </w:rPr>
        <w:t xml:space="preserve">
      бөлімдерді өруге қатысты дайындық және қосалқы жұмыстарды атқару. </w:t>
      </w:r>
    </w:p>
    <w:bookmarkStart w:name="z15" w:id="14"/>
    <w:p>
      <w:pPr>
        <w:spacing w:after="0"/>
        <w:ind w:left="0"/>
        <w:jc w:val="both"/>
      </w:pPr>
      <w:r>
        <w:rPr>
          <w:rFonts w:ascii="Times New Roman"/>
          <w:b w:val="false"/>
          <w:i w:val="false"/>
          <w:color w:val="000000"/>
          <w:sz w:val="28"/>
        </w:rPr>
        <w:t>
      5. Білуге тиіс:</w:t>
      </w:r>
    </w:p>
    <w:bookmarkEnd w:id="14"/>
    <w:p>
      <w:pPr>
        <w:spacing w:after="0"/>
        <w:ind w:left="0"/>
        <w:jc w:val="both"/>
      </w:pPr>
      <w:r>
        <w:rPr>
          <w:rFonts w:ascii="Times New Roman"/>
          <w:b w:val="false"/>
          <w:i w:val="false"/>
          <w:color w:val="000000"/>
          <w:sz w:val="28"/>
        </w:rPr>
        <w:t xml:space="preserve">
      қарапайым бөліктерді өрудің технологиясын; </w:t>
      </w:r>
    </w:p>
    <w:p>
      <w:pPr>
        <w:spacing w:after="0"/>
        <w:ind w:left="0"/>
        <w:jc w:val="both"/>
      </w:pPr>
      <w:r>
        <w:rPr>
          <w:rFonts w:ascii="Times New Roman"/>
          <w:b w:val="false"/>
          <w:i w:val="false"/>
          <w:color w:val="000000"/>
          <w:sz w:val="28"/>
        </w:rPr>
        <w:t>
      қолданылатын материалдар түрлерін;</w:t>
      </w:r>
    </w:p>
    <w:p>
      <w:pPr>
        <w:spacing w:after="0"/>
        <w:ind w:left="0"/>
        <w:jc w:val="both"/>
      </w:pPr>
      <w:r>
        <w:rPr>
          <w:rFonts w:ascii="Times New Roman"/>
          <w:b w:val="false"/>
          <w:i w:val="false"/>
          <w:color w:val="000000"/>
          <w:sz w:val="28"/>
        </w:rPr>
        <w:t>
      қарапайым өлшеуіш құралды қолданудың ережелерін.</w:t>
      </w:r>
    </w:p>
    <w:bookmarkStart w:name="z16" w:id="15"/>
    <w:p>
      <w:pPr>
        <w:spacing w:after="0"/>
        <w:ind w:left="0"/>
        <w:jc w:val="both"/>
      </w:pPr>
      <w:r>
        <w:rPr>
          <w:rFonts w:ascii="Times New Roman"/>
          <w:b w:val="false"/>
          <w:i w:val="false"/>
          <w:color w:val="000000"/>
          <w:sz w:val="28"/>
        </w:rPr>
        <w:t>
      6. Жұмыс үлгісі:</w:t>
      </w:r>
    </w:p>
    <w:bookmarkEnd w:id="15"/>
    <w:p>
      <w:pPr>
        <w:spacing w:after="0"/>
        <w:ind w:left="0"/>
        <w:jc w:val="both"/>
      </w:pPr>
      <w:r>
        <w:rPr>
          <w:rFonts w:ascii="Times New Roman"/>
          <w:b w:val="false"/>
          <w:i w:val="false"/>
          <w:color w:val="000000"/>
          <w:sz w:val="28"/>
        </w:rPr>
        <w:t>
      1) арқан – шырмалған жерлерін изоляциялық таспамен өру;</w:t>
      </w:r>
    </w:p>
    <w:p>
      <w:pPr>
        <w:spacing w:after="0"/>
        <w:ind w:left="0"/>
        <w:jc w:val="both"/>
      </w:pPr>
      <w:r>
        <w:rPr>
          <w:rFonts w:ascii="Times New Roman"/>
          <w:b w:val="false"/>
          <w:i w:val="false"/>
          <w:color w:val="000000"/>
          <w:sz w:val="28"/>
        </w:rPr>
        <w:t>
      2) баулар – байлау жерлерін изоляциялық таспамен өру. </w:t>
      </w:r>
    </w:p>
    <w:bookmarkStart w:name="z17" w:id="16"/>
    <w:p>
      <w:pPr>
        <w:spacing w:after="0"/>
        <w:ind w:left="0"/>
        <w:jc w:val="left"/>
      </w:pPr>
      <w:r>
        <w:rPr>
          <w:rFonts w:ascii="Times New Roman"/>
          <w:b/>
          <w:i w:val="false"/>
          <w:color w:val="000000"/>
        </w:rPr>
        <w:t xml:space="preserve"> 2-параграф. Бөлшектерді өруші, 2-разряд</w:t>
      </w:r>
    </w:p>
    <w:bookmarkEnd w:id="16"/>
    <w:bookmarkStart w:name="z18" w:id="17"/>
    <w:p>
      <w:pPr>
        <w:spacing w:after="0"/>
        <w:ind w:left="0"/>
        <w:jc w:val="both"/>
      </w:pPr>
      <w:r>
        <w:rPr>
          <w:rFonts w:ascii="Times New Roman"/>
          <w:b w:val="false"/>
          <w:i w:val="false"/>
          <w:color w:val="000000"/>
          <w:sz w:val="28"/>
        </w:rPr>
        <w:t xml:space="preserve">
      7. Жұмыс сипаттамасы: </w:t>
      </w:r>
    </w:p>
    <w:bookmarkEnd w:id="17"/>
    <w:p>
      <w:pPr>
        <w:spacing w:after="0"/>
        <w:ind w:left="0"/>
        <w:jc w:val="both"/>
      </w:pPr>
      <w:r>
        <w:rPr>
          <w:rFonts w:ascii="Times New Roman"/>
          <w:b w:val="false"/>
          <w:i w:val="false"/>
          <w:color w:val="000000"/>
          <w:sz w:val="28"/>
        </w:rPr>
        <w:t>
      сызба бойынша рұқсат етілген шектермен, өлшемдерге, техникалық шарттарға сәйкес қарапайым бөліктерді әр түрлі материалдармен орау, өру;</w:t>
      </w:r>
    </w:p>
    <w:p>
      <w:pPr>
        <w:spacing w:after="0"/>
        <w:ind w:left="0"/>
        <w:jc w:val="both"/>
      </w:pPr>
      <w:r>
        <w:rPr>
          <w:rFonts w:ascii="Times New Roman"/>
          <w:b w:val="false"/>
          <w:i w:val="false"/>
          <w:color w:val="000000"/>
          <w:sz w:val="28"/>
        </w:rPr>
        <w:t xml:space="preserve">
      бөліктерді орауда ақауларды түзей. </w:t>
      </w:r>
    </w:p>
    <w:bookmarkStart w:name="z19" w:id="18"/>
    <w:p>
      <w:pPr>
        <w:spacing w:after="0"/>
        <w:ind w:left="0"/>
        <w:jc w:val="both"/>
      </w:pPr>
      <w:r>
        <w:rPr>
          <w:rFonts w:ascii="Times New Roman"/>
          <w:b w:val="false"/>
          <w:i w:val="false"/>
          <w:color w:val="000000"/>
          <w:sz w:val="28"/>
        </w:rPr>
        <w:t xml:space="preserve">
      8. Білуге тиіс: </w:t>
      </w:r>
    </w:p>
    <w:bookmarkEnd w:id="18"/>
    <w:p>
      <w:pPr>
        <w:spacing w:after="0"/>
        <w:ind w:left="0"/>
        <w:jc w:val="both"/>
      </w:pPr>
      <w:r>
        <w:rPr>
          <w:rFonts w:ascii="Times New Roman"/>
          <w:b w:val="false"/>
          <w:i w:val="false"/>
          <w:color w:val="000000"/>
          <w:sz w:val="28"/>
        </w:rPr>
        <w:t>
      қолданылып жатқан материалдарға техникалық жағдайларды,</w:t>
      </w:r>
    </w:p>
    <w:p>
      <w:pPr>
        <w:spacing w:after="0"/>
        <w:ind w:left="0"/>
        <w:jc w:val="both"/>
      </w:pPr>
      <w:r>
        <w:rPr>
          <w:rFonts w:ascii="Times New Roman"/>
          <w:b w:val="false"/>
          <w:i w:val="false"/>
          <w:color w:val="000000"/>
          <w:sz w:val="28"/>
        </w:rPr>
        <w:t>
      рұқсатнамалар жайлы негізгі мәліметтер;</w:t>
      </w:r>
    </w:p>
    <w:p>
      <w:pPr>
        <w:spacing w:after="0"/>
        <w:ind w:left="0"/>
        <w:jc w:val="both"/>
      </w:pPr>
      <w:r>
        <w:rPr>
          <w:rFonts w:ascii="Times New Roman"/>
          <w:b w:val="false"/>
          <w:i w:val="false"/>
          <w:color w:val="000000"/>
          <w:sz w:val="28"/>
        </w:rPr>
        <w:t xml:space="preserve">
      орындалып жатқан жұмыстарға талаптар; </w:t>
      </w:r>
    </w:p>
    <w:p>
      <w:pPr>
        <w:spacing w:after="0"/>
        <w:ind w:left="0"/>
        <w:jc w:val="both"/>
      </w:pPr>
      <w:r>
        <w:rPr>
          <w:rFonts w:ascii="Times New Roman"/>
          <w:b w:val="false"/>
          <w:i w:val="false"/>
          <w:color w:val="000000"/>
          <w:sz w:val="28"/>
        </w:rPr>
        <w:t>
      бөліктерді ораудың ақауларының болу себебін және оларды жөндеудің тәсілдерін.</w:t>
      </w:r>
    </w:p>
    <w:bookmarkStart w:name="z20" w:id="19"/>
    <w:p>
      <w:pPr>
        <w:spacing w:after="0"/>
        <w:ind w:left="0"/>
        <w:jc w:val="both"/>
      </w:pPr>
      <w:r>
        <w:rPr>
          <w:rFonts w:ascii="Times New Roman"/>
          <w:b w:val="false"/>
          <w:i w:val="false"/>
          <w:color w:val="000000"/>
          <w:sz w:val="28"/>
        </w:rPr>
        <w:t>
      9. Жұмыс үлгісі:</w:t>
      </w:r>
    </w:p>
    <w:bookmarkEnd w:id="19"/>
    <w:p>
      <w:pPr>
        <w:spacing w:after="0"/>
        <w:ind w:left="0"/>
        <w:jc w:val="both"/>
      </w:pPr>
      <w:r>
        <w:rPr>
          <w:rFonts w:ascii="Times New Roman"/>
          <w:b w:val="false"/>
          <w:i w:val="false"/>
          <w:color w:val="000000"/>
          <w:sz w:val="28"/>
        </w:rPr>
        <w:t>
      1) баудан сынабеітпе – изляционды таспамен орау;</w:t>
      </w:r>
    </w:p>
    <w:p>
      <w:pPr>
        <w:spacing w:after="0"/>
        <w:ind w:left="0"/>
        <w:jc w:val="both"/>
      </w:pPr>
      <w:r>
        <w:rPr>
          <w:rFonts w:ascii="Times New Roman"/>
          <w:b w:val="false"/>
          <w:i w:val="false"/>
          <w:color w:val="000000"/>
          <w:sz w:val="28"/>
        </w:rPr>
        <w:t>
      2) жұмсақ қаптар – резеңке амортизаторларды орау. </w:t>
      </w:r>
    </w:p>
    <w:bookmarkStart w:name="z21" w:id="20"/>
    <w:p>
      <w:pPr>
        <w:spacing w:after="0"/>
        <w:ind w:left="0"/>
        <w:jc w:val="left"/>
      </w:pPr>
      <w:r>
        <w:rPr>
          <w:rFonts w:ascii="Times New Roman"/>
          <w:b/>
          <w:i w:val="false"/>
          <w:color w:val="000000"/>
        </w:rPr>
        <w:t xml:space="preserve"> 3-параграф. Бөлшектерді өруші, 3-разряд</w:t>
      </w:r>
    </w:p>
    <w:bookmarkEnd w:id="20"/>
    <w:bookmarkStart w:name="z22" w:id="21"/>
    <w:p>
      <w:pPr>
        <w:spacing w:after="0"/>
        <w:ind w:left="0"/>
        <w:jc w:val="both"/>
      </w:pPr>
      <w:r>
        <w:rPr>
          <w:rFonts w:ascii="Times New Roman"/>
          <w:b w:val="false"/>
          <w:i w:val="false"/>
          <w:color w:val="000000"/>
          <w:sz w:val="28"/>
        </w:rPr>
        <w:t>
      10. Жұмыс сипаттамасы:</w:t>
      </w:r>
    </w:p>
    <w:bookmarkEnd w:id="21"/>
    <w:p>
      <w:pPr>
        <w:spacing w:after="0"/>
        <w:ind w:left="0"/>
        <w:jc w:val="both"/>
      </w:pPr>
      <w:r>
        <w:rPr>
          <w:rFonts w:ascii="Times New Roman"/>
          <w:b w:val="false"/>
          <w:i w:val="false"/>
          <w:color w:val="000000"/>
          <w:sz w:val="28"/>
        </w:rPr>
        <w:t xml:space="preserve">
      техникалық жағдайларға сәйкес парашют техникасының бөліктерін және түйіндерін орта деңгейде өру; </w:t>
      </w:r>
    </w:p>
    <w:p>
      <w:pPr>
        <w:spacing w:after="0"/>
        <w:ind w:left="0"/>
        <w:jc w:val="both"/>
      </w:pPr>
      <w:r>
        <w:rPr>
          <w:rFonts w:ascii="Times New Roman"/>
          <w:b w:val="false"/>
          <w:i w:val="false"/>
          <w:color w:val="000000"/>
          <w:sz w:val="28"/>
        </w:rPr>
        <w:t xml:space="preserve">
      бөліктерді өруге арналған механикалық үстелді, өру құралын дайындау; </w:t>
      </w:r>
    </w:p>
    <w:p>
      <w:pPr>
        <w:spacing w:after="0"/>
        <w:ind w:left="0"/>
        <w:jc w:val="both"/>
      </w:pPr>
      <w:r>
        <w:rPr>
          <w:rFonts w:ascii="Times New Roman"/>
          <w:b w:val="false"/>
          <w:i w:val="false"/>
          <w:color w:val="000000"/>
          <w:sz w:val="28"/>
        </w:rPr>
        <w:t>
      жұмыс үрдісі кезінде өру механизмін реттеу.</w:t>
      </w:r>
    </w:p>
    <w:bookmarkStart w:name="z23" w:id="22"/>
    <w:p>
      <w:pPr>
        <w:spacing w:after="0"/>
        <w:ind w:left="0"/>
        <w:jc w:val="both"/>
      </w:pPr>
      <w:r>
        <w:rPr>
          <w:rFonts w:ascii="Times New Roman"/>
          <w:b w:val="false"/>
          <w:i w:val="false"/>
          <w:color w:val="000000"/>
          <w:sz w:val="28"/>
        </w:rPr>
        <w:t xml:space="preserve">
      11. Білуге тиіс: </w:t>
      </w:r>
    </w:p>
    <w:bookmarkEnd w:id="22"/>
    <w:p>
      <w:pPr>
        <w:spacing w:after="0"/>
        <w:ind w:left="0"/>
        <w:jc w:val="both"/>
      </w:pPr>
      <w:r>
        <w:rPr>
          <w:rFonts w:ascii="Times New Roman"/>
          <w:b w:val="false"/>
          <w:i w:val="false"/>
          <w:color w:val="000000"/>
          <w:sz w:val="28"/>
        </w:rPr>
        <w:t>
      парашют техникасының орта деңгейдегі бөлшектерін өру техникалық жағдайларын;</w:t>
      </w:r>
    </w:p>
    <w:p>
      <w:pPr>
        <w:spacing w:after="0"/>
        <w:ind w:left="0"/>
        <w:jc w:val="both"/>
      </w:pPr>
      <w:r>
        <w:rPr>
          <w:rFonts w:ascii="Times New Roman"/>
          <w:b w:val="false"/>
          <w:i w:val="false"/>
          <w:color w:val="000000"/>
          <w:sz w:val="28"/>
        </w:rPr>
        <w:t xml:space="preserve">
      сызбаларды оқу ережелерін; </w:t>
      </w:r>
    </w:p>
    <w:p>
      <w:pPr>
        <w:spacing w:after="0"/>
        <w:ind w:left="0"/>
        <w:jc w:val="both"/>
      </w:pPr>
      <w:r>
        <w:rPr>
          <w:rFonts w:ascii="Times New Roman"/>
          <w:b w:val="false"/>
          <w:i w:val="false"/>
          <w:color w:val="000000"/>
          <w:sz w:val="28"/>
        </w:rPr>
        <w:t>
      рұқсатнама жүйесін;</w:t>
      </w:r>
    </w:p>
    <w:p>
      <w:pPr>
        <w:spacing w:after="0"/>
        <w:ind w:left="0"/>
        <w:jc w:val="both"/>
      </w:pPr>
      <w:r>
        <w:rPr>
          <w:rFonts w:ascii="Times New Roman"/>
          <w:b w:val="false"/>
          <w:i w:val="false"/>
          <w:color w:val="000000"/>
          <w:sz w:val="28"/>
        </w:rPr>
        <w:t xml:space="preserve">
      бөлшектерді өруде ақаулардың алдын алудың тәсілдерін; </w:t>
      </w:r>
    </w:p>
    <w:p>
      <w:pPr>
        <w:spacing w:after="0"/>
        <w:ind w:left="0"/>
        <w:jc w:val="both"/>
      </w:pPr>
      <w:r>
        <w:rPr>
          <w:rFonts w:ascii="Times New Roman"/>
          <w:b w:val="false"/>
          <w:i w:val="false"/>
          <w:color w:val="000000"/>
          <w:sz w:val="28"/>
        </w:rPr>
        <w:t>
      механикалық үстелдегі жұмыс істеу ережелері мен оны құру;</w:t>
      </w:r>
    </w:p>
    <w:p>
      <w:pPr>
        <w:spacing w:after="0"/>
        <w:ind w:left="0"/>
        <w:jc w:val="both"/>
      </w:pPr>
      <w:r>
        <w:rPr>
          <w:rFonts w:ascii="Times New Roman"/>
          <w:b w:val="false"/>
          <w:i w:val="false"/>
          <w:color w:val="000000"/>
          <w:sz w:val="28"/>
        </w:rPr>
        <w:t>
      қолданылып жатқан материалдардың механикалық қасиеттері.</w:t>
      </w:r>
    </w:p>
    <w:bookmarkStart w:name="z24" w:id="23"/>
    <w:p>
      <w:pPr>
        <w:spacing w:after="0"/>
        <w:ind w:left="0"/>
        <w:jc w:val="both"/>
      </w:pPr>
      <w:r>
        <w:rPr>
          <w:rFonts w:ascii="Times New Roman"/>
          <w:b w:val="false"/>
          <w:i w:val="false"/>
          <w:color w:val="000000"/>
          <w:sz w:val="28"/>
        </w:rPr>
        <w:t>
      12. Жұмыс үлгісі:</w:t>
      </w:r>
    </w:p>
    <w:bookmarkEnd w:id="23"/>
    <w:p>
      <w:pPr>
        <w:spacing w:after="0"/>
        <w:ind w:left="0"/>
        <w:jc w:val="both"/>
      </w:pPr>
      <w:r>
        <w:rPr>
          <w:rFonts w:ascii="Times New Roman"/>
          <w:b w:val="false"/>
          <w:i w:val="false"/>
          <w:color w:val="000000"/>
          <w:sz w:val="28"/>
        </w:rPr>
        <w:t>
      1) батуттардың амортизаторлары – өру;</w:t>
      </w:r>
    </w:p>
    <w:p>
      <w:pPr>
        <w:spacing w:after="0"/>
        <w:ind w:left="0"/>
        <w:jc w:val="both"/>
      </w:pPr>
      <w:r>
        <w:rPr>
          <w:rFonts w:ascii="Times New Roman"/>
          <w:b w:val="false"/>
          <w:i w:val="false"/>
          <w:color w:val="000000"/>
          <w:sz w:val="28"/>
        </w:rPr>
        <w:t>
      2) созылмалы және реттеуші парашюттардың сынабекітпесі – созбай өру;</w:t>
      </w:r>
    </w:p>
    <w:p>
      <w:pPr>
        <w:spacing w:after="0"/>
        <w:ind w:left="0"/>
        <w:jc w:val="both"/>
      </w:pPr>
      <w:r>
        <w:rPr>
          <w:rFonts w:ascii="Times New Roman"/>
          <w:b w:val="false"/>
          <w:i w:val="false"/>
          <w:color w:val="000000"/>
          <w:sz w:val="28"/>
        </w:rPr>
        <w:t>
      3) алынатын резеңке соталар – жасап шығару.</w:t>
      </w:r>
    </w:p>
    <w:bookmarkStart w:name="z25" w:id="24"/>
    <w:p>
      <w:pPr>
        <w:spacing w:after="0"/>
        <w:ind w:left="0"/>
        <w:jc w:val="left"/>
      </w:pPr>
      <w:r>
        <w:rPr>
          <w:rFonts w:ascii="Times New Roman"/>
          <w:b/>
          <w:i w:val="false"/>
          <w:color w:val="000000"/>
        </w:rPr>
        <w:t xml:space="preserve"> 4-параграф. Бөлшектерді өруші, 4-разряд</w:t>
      </w:r>
    </w:p>
    <w:bookmarkEnd w:id="24"/>
    <w:bookmarkStart w:name="z26" w:id="25"/>
    <w:p>
      <w:pPr>
        <w:spacing w:after="0"/>
        <w:ind w:left="0"/>
        <w:jc w:val="both"/>
      </w:pPr>
      <w:r>
        <w:rPr>
          <w:rFonts w:ascii="Times New Roman"/>
          <w:b w:val="false"/>
          <w:i w:val="false"/>
          <w:color w:val="000000"/>
          <w:sz w:val="28"/>
        </w:rPr>
        <w:t xml:space="preserve">
      13. Жұмыс сипаттамасы: </w:t>
      </w:r>
    </w:p>
    <w:bookmarkEnd w:id="25"/>
    <w:p>
      <w:pPr>
        <w:spacing w:after="0"/>
        <w:ind w:left="0"/>
        <w:jc w:val="both"/>
      </w:pPr>
      <w:r>
        <w:rPr>
          <w:rFonts w:ascii="Times New Roman"/>
          <w:b w:val="false"/>
          <w:i w:val="false"/>
          <w:color w:val="000000"/>
          <w:sz w:val="28"/>
        </w:rPr>
        <w:t xml:space="preserve">
      көп өзара байланысты өлшемдерді негізге ала отырып және созып парашют техникасының күрделі бөліктерін өру; </w:t>
      </w:r>
    </w:p>
    <w:p>
      <w:pPr>
        <w:spacing w:after="0"/>
        <w:ind w:left="0"/>
        <w:jc w:val="both"/>
      </w:pPr>
      <w:r>
        <w:rPr>
          <w:rFonts w:ascii="Times New Roman"/>
          <w:b w:val="false"/>
          <w:i w:val="false"/>
          <w:color w:val="000000"/>
          <w:sz w:val="28"/>
        </w:rPr>
        <w:t xml:space="preserve">
      бөлшектерді өру үшін механикалық үстелді дайындау. </w:t>
      </w:r>
    </w:p>
    <w:bookmarkStart w:name="z27" w:id="26"/>
    <w:p>
      <w:pPr>
        <w:spacing w:after="0"/>
        <w:ind w:left="0"/>
        <w:jc w:val="both"/>
      </w:pPr>
      <w:r>
        <w:rPr>
          <w:rFonts w:ascii="Times New Roman"/>
          <w:b w:val="false"/>
          <w:i w:val="false"/>
          <w:color w:val="000000"/>
          <w:sz w:val="28"/>
        </w:rPr>
        <w:t>
      14. Білуге тиіс;</w:t>
      </w:r>
    </w:p>
    <w:bookmarkEnd w:id="26"/>
    <w:p>
      <w:pPr>
        <w:spacing w:after="0"/>
        <w:ind w:left="0"/>
        <w:jc w:val="both"/>
      </w:pPr>
      <w:r>
        <w:rPr>
          <w:rFonts w:ascii="Times New Roman"/>
          <w:b w:val="false"/>
          <w:i w:val="false"/>
          <w:color w:val="000000"/>
          <w:sz w:val="28"/>
        </w:rPr>
        <w:t>
      парашют техникасының күрделі бөлшектерін өру технологиясын;</w:t>
      </w:r>
    </w:p>
    <w:p>
      <w:pPr>
        <w:spacing w:after="0"/>
        <w:ind w:left="0"/>
        <w:jc w:val="both"/>
      </w:pPr>
      <w:r>
        <w:rPr>
          <w:rFonts w:ascii="Times New Roman"/>
          <w:b w:val="false"/>
          <w:i w:val="false"/>
          <w:color w:val="000000"/>
          <w:sz w:val="28"/>
        </w:rPr>
        <w:t>
      механикалық үстелдің құрылысын және оны құрауды ережелерін;</w:t>
      </w:r>
    </w:p>
    <w:p>
      <w:pPr>
        <w:spacing w:after="0"/>
        <w:ind w:left="0"/>
        <w:jc w:val="both"/>
      </w:pPr>
      <w:r>
        <w:rPr>
          <w:rFonts w:ascii="Times New Roman"/>
          <w:b w:val="false"/>
          <w:i w:val="false"/>
          <w:color w:val="000000"/>
          <w:sz w:val="28"/>
        </w:rPr>
        <w:t>
      дайындалып жатқан түйіндер мен бөлшектердің жұмыс міндеттері мен шарттарын;</w:t>
      </w:r>
    </w:p>
    <w:p>
      <w:pPr>
        <w:spacing w:after="0"/>
        <w:ind w:left="0"/>
        <w:jc w:val="both"/>
      </w:pPr>
      <w:r>
        <w:rPr>
          <w:rFonts w:ascii="Times New Roman"/>
          <w:b w:val="false"/>
          <w:i w:val="false"/>
          <w:color w:val="000000"/>
          <w:sz w:val="28"/>
        </w:rPr>
        <w:t>
      қолданылып жатқан құралдардың және бақылау-өлшеуіш құралдардың жұмыс істеу принциптерін;</w:t>
      </w:r>
    </w:p>
    <w:p>
      <w:pPr>
        <w:spacing w:after="0"/>
        <w:ind w:left="0"/>
        <w:jc w:val="both"/>
      </w:pPr>
      <w:r>
        <w:rPr>
          <w:rFonts w:ascii="Times New Roman"/>
          <w:b w:val="false"/>
          <w:i w:val="false"/>
          <w:color w:val="000000"/>
          <w:sz w:val="28"/>
        </w:rPr>
        <w:t xml:space="preserve">
      бұйымдарды сертификациялау негіздерін, қолданылып жатқан материалдардың физико-механикалық қасиеттері. </w:t>
      </w:r>
    </w:p>
    <w:bookmarkStart w:name="z28" w:id="27"/>
    <w:p>
      <w:pPr>
        <w:spacing w:after="0"/>
        <w:ind w:left="0"/>
        <w:jc w:val="both"/>
      </w:pPr>
      <w:r>
        <w:rPr>
          <w:rFonts w:ascii="Times New Roman"/>
          <w:b w:val="false"/>
          <w:i w:val="false"/>
          <w:color w:val="000000"/>
          <w:sz w:val="28"/>
        </w:rPr>
        <w:t>
      15. Жұмыс үлгісі:</w:t>
      </w:r>
    </w:p>
    <w:bookmarkEnd w:id="27"/>
    <w:p>
      <w:pPr>
        <w:spacing w:after="0"/>
        <w:ind w:left="0"/>
        <w:jc w:val="both"/>
      </w:pPr>
      <w:r>
        <w:rPr>
          <w:rFonts w:ascii="Times New Roman"/>
          <w:b w:val="false"/>
          <w:i w:val="false"/>
          <w:color w:val="000000"/>
          <w:sz w:val="28"/>
        </w:rPr>
        <w:t>
      1) қосатын және өткізуші бөліктер – монтажсыз өргенде;</w:t>
      </w:r>
    </w:p>
    <w:p>
      <w:pPr>
        <w:spacing w:after="0"/>
        <w:ind w:left="0"/>
        <w:jc w:val="both"/>
      </w:pPr>
      <w:r>
        <w:rPr>
          <w:rFonts w:ascii="Times New Roman"/>
          <w:b w:val="false"/>
          <w:i w:val="false"/>
          <w:color w:val="000000"/>
          <w:sz w:val="28"/>
        </w:rPr>
        <w:t>
      2) жүк парашюттарының камерасы – парашюттың арқандарын ілмектерімен;</w:t>
      </w:r>
    </w:p>
    <w:p>
      <w:pPr>
        <w:spacing w:after="0"/>
        <w:ind w:left="0"/>
        <w:jc w:val="both"/>
      </w:pPr>
      <w:r>
        <w:rPr>
          <w:rFonts w:ascii="Times New Roman"/>
          <w:b w:val="false"/>
          <w:i w:val="false"/>
          <w:color w:val="000000"/>
          <w:sz w:val="28"/>
        </w:rPr>
        <w:t>
      3) жүк парашюттарының сынабекітпесі – металл құлыптармен қатар өру.</w:t>
      </w:r>
    </w:p>
    <w:bookmarkStart w:name="z29" w:id="28"/>
    <w:p>
      <w:pPr>
        <w:spacing w:after="0"/>
        <w:ind w:left="0"/>
        <w:jc w:val="left"/>
      </w:pPr>
      <w:r>
        <w:rPr>
          <w:rFonts w:ascii="Times New Roman"/>
          <w:b/>
          <w:i w:val="false"/>
          <w:color w:val="000000"/>
        </w:rPr>
        <w:t xml:space="preserve"> 5-параграф. Бөлшектерді өруші, 5-разряд</w:t>
      </w:r>
    </w:p>
    <w:bookmarkEnd w:id="28"/>
    <w:bookmarkStart w:name="z30" w:id="29"/>
    <w:p>
      <w:pPr>
        <w:spacing w:after="0"/>
        <w:ind w:left="0"/>
        <w:jc w:val="both"/>
      </w:pPr>
      <w:r>
        <w:rPr>
          <w:rFonts w:ascii="Times New Roman"/>
          <w:b w:val="false"/>
          <w:i w:val="false"/>
          <w:color w:val="000000"/>
          <w:sz w:val="28"/>
        </w:rPr>
        <w:t xml:space="preserve">
      16. Жұмыс сипаттамасы: </w:t>
      </w:r>
    </w:p>
    <w:bookmarkEnd w:id="29"/>
    <w:p>
      <w:pPr>
        <w:spacing w:after="0"/>
        <w:ind w:left="0"/>
        <w:jc w:val="both"/>
      </w:pPr>
      <w:r>
        <w:rPr>
          <w:rFonts w:ascii="Times New Roman"/>
          <w:b w:val="false"/>
          <w:i w:val="false"/>
          <w:color w:val="000000"/>
          <w:sz w:val="28"/>
        </w:rPr>
        <w:t>
      экипажсыз космостық аппараттар түсіруге және адамдар мен техниканы бірге десанттау кешенін жүзеге асыруға арналған өте күрделі бөлшектерді өру;</w:t>
      </w:r>
    </w:p>
    <w:p>
      <w:pPr>
        <w:spacing w:after="0"/>
        <w:ind w:left="0"/>
        <w:jc w:val="both"/>
      </w:pPr>
      <w:r>
        <w:rPr>
          <w:rFonts w:ascii="Times New Roman"/>
          <w:b w:val="false"/>
          <w:i w:val="false"/>
          <w:color w:val="000000"/>
          <w:sz w:val="28"/>
        </w:rPr>
        <w:t xml:space="preserve">
      тәжірибелі және дара парашют техникасының бөлшектерін өру, орындалып жатқан жұмыстың сапасы, анықталған ақауларды жою; </w:t>
      </w:r>
    </w:p>
    <w:p>
      <w:pPr>
        <w:spacing w:after="0"/>
        <w:ind w:left="0"/>
        <w:jc w:val="both"/>
      </w:pPr>
      <w:r>
        <w:rPr>
          <w:rFonts w:ascii="Times New Roman"/>
          <w:b w:val="false"/>
          <w:i w:val="false"/>
          <w:color w:val="000000"/>
          <w:sz w:val="28"/>
        </w:rPr>
        <w:t>
      парашют техникасы бұйымдарына паспорт құрастыруға қатысу.</w:t>
      </w:r>
    </w:p>
    <w:bookmarkStart w:name="z31" w:id="30"/>
    <w:p>
      <w:pPr>
        <w:spacing w:after="0"/>
        <w:ind w:left="0"/>
        <w:jc w:val="both"/>
      </w:pPr>
      <w:r>
        <w:rPr>
          <w:rFonts w:ascii="Times New Roman"/>
          <w:b w:val="false"/>
          <w:i w:val="false"/>
          <w:color w:val="000000"/>
          <w:sz w:val="28"/>
        </w:rPr>
        <w:t xml:space="preserve">
      17. Білуге тиіс: </w:t>
      </w:r>
    </w:p>
    <w:bookmarkEnd w:id="30"/>
    <w:p>
      <w:pPr>
        <w:spacing w:after="0"/>
        <w:ind w:left="0"/>
        <w:jc w:val="both"/>
      </w:pPr>
      <w:r>
        <w:rPr>
          <w:rFonts w:ascii="Times New Roman"/>
          <w:b w:val="false"/>
          <w:i w:val="false"/>
          <w:color w:val="000000"/>
          <w:sz w:val="28"/>
        </w:rPr>
        <w:t xml:space="preserve">
      ерекше міндеттері бар парашют техникасын жасаған кездегі өру технологиясын; </w:t>
      </w:r>
    </w:p>
    <w:p>
      <w:pPr>
        <w:spacing w:after="0"/>
        <w:ind w:left="0"/>
        <w:jc w:val="both"/>
      </w:pPr>
      <w:r>
        <w:rPr>
          <w:rFonts w:ascii="Times New Roman"/>
          <w:b w:val="false"/>
          <w:i w:val="false"/>
          <w:color w:val="000000"/>
          <w:sz w:val="28"/>
        </w:rPr>
        <w:t>
      қолданылып жатқан бақылау-өлшеуіш құралдарды құру әдісін, жұмыс принципі мен шарттарының ерекшелігін;</w:t>
      </w:r>
    </w:p>
    <w:p>
      <w:pPr>
        <w:spacing w:after="0"/>
        <w:ind w:left="0"/>
        <w:jc w:val="both"/>
      </w:pPr>
      <w:r>
        <w:rPr>
          <w:rFonts w:ascii="Times New Roman"/>
          <w:b w:val="false"/>
          <w:i w:val="false"/>
          <w:color w:val="000000"/>
          <w:sz w:val="28"/>
        </w:rPr>
        <w:t xml:space="preserve">
      материалтануға кіріспе, бұйымдарды сертификациялау негіздері. </w:t>
      </w:r>
    </w:p>
    <w:bookmarkStart w:name="z32" w:id="31"/>
    <w:p>
      <w:pPr>
        <w:spacing w:after="0"/>
        <w:ind w:left="0"/>
        <w:jc w:val="both"/>
      </w:pPr>
      <w:r>
        <w:rPr>
          <w:rFonts w:ascii="Times New Roman"/>
          <w:b w:val="false"/>
          <w:i w:val="false"/>
          <w:color w:val="000000"/>
          <w:sz w:val="28"/>
        </w:rPr>
        <w:t>
      18. Жұмыс үлгісі:</w:t>
      </w:r>
    </w:p>
    <w:bookmarkEnd w:id="31"/>
    <w:p>
      <w:pPr>
        <w:spacing w:after="0"/>
        <w:ind w:left="0"/>
        <w:jc w:val="both"/>
      </w:pPr>
      <w:r>
        <w:rPr>
          <w:rFonts w:ascii="Times New Roman"/>
          <w:b w:val="false"/>
          <w:i w:val="false"/>
          <w:color w:val="000000"/>
          <w:sz w:val="28"/>
        </w:rPr>
        <w:t>
      1) жүк және тежеуіш парашюттың жалғайтын бөліктері – антенна, тығырық, қаппен монтаж, созып және өріп;</w:t>
      </w:r>
    </w:p>
    <w:p>
      <w:pPr>
        <w:spacing w:after="0"/>
        <w:ind w:left="0"/>
        <w:jc w:val="both"/>
      </w:pPr>
      <w:r>
        <w:rPr>
          <w:rFonts w:ascii="Times New Roman"/>
          <w:b w:val="false"/>
          <w:i w:val="false"/>
          <w:color w:val="000000"/>
          <w:sz w:val="28"/>
        </w:rPr>
        <w:t>
      2) айналмалы парашюттердің сына бекітпелері – өру;</w:t>
      </w:r>
    </w:p>
    <w:p>
      <w:pPr>
        <w:spacing w:after="0"/>
        <w:ind w:left="0"/>
        <w:jc w:val="both"/>
      </w:pPr>
      <w:r>
        <w:rPr>
          <w:rFonts w:ascii="Times New Roman"/>
          <w:b w:val="false"/>
          <w:i w:val="false"/>
          <w:color w:val="000000"/>
          <w:sz w:val="28"/>
        </w:rPr>
        <w:t xml:space="preserve">
      3) жүк және тежеуіш парашюттары шідерлері – жүктеме астында механикалық үстелде монтаж және өру. </w:t>
      </w:r>
    </w:p>
    <w:bookmarkStart w:name="z33" w:id="32"/>
    <w:p>
      <w:pPr>
        <w:spacing w:after="0"/>
        <w:ind w:left="0"/>
        <w:jc w:val="left"/>
      </w:pPr>
      <w:r>
        <w:rPr>
          <w:rFonts w:ascii="Times New Roman"/>
          <w:b/>
          <w:i w:val="false"/>
          <w:color w:val="000000"/>
        </w:rPr>
        <w:t xml:space="preserve"> 6-параграф. Бұйымдарды жинаушы, 2-разряд</w:t>
      </w:r>
    </w:p>
    <w:bookmarkEnd w:id="32"/>
    <w:bookmarkStart w:name="z34" w:id="33"/>
    <w:p>
      <w:pPr>
        <w:spacing w:after="0"/>
        <w:ind w:left="0"/>
        <w:jc w:val="both"/>
      </w:pPr>
      <w:r>
        <w:rPr>
          <w:rFonts w:ascii="Times New Roman"/>
          <w:b w:val="false"/>
          <w:i w:val="false"/>
          <w:color w:val="000000"/>
          <w:sz w:val="28"/>
        </w:rPr>
        <w:t xml:space="preserve">
      19. Жұмыс сипаттамасы: </w:t>
      </w:r>
    </w:p>
    <w:bookmarkEnd w:id="33"/>
    <w:p>
      <w:pPr>
        <w:spacing w:after="0"/>
        <w:ind w:left="0"/>
        <w:jc w:val="both"/>
      </w:pPr>
      <w:r>
        <w:rPr>
          <w:rFonts w:ascii="Times New Roman"/>
          <w:b w:val="false"/>
          <w:i w:val="false"/>
          <w:color w:val="000000"/>
          <w:sz w:val="28"/>
        </w:rPr>
        <w:t xml:space="preserve">
      қарапайым парашют түйіндері мен бөлшектерін жинау, монтаждау және белгілеу; </w:t>
      </w:r>
    </w:p>
    <w:p>
      <w:pPr>
        <w:spacing w:after="0"/>
        <w:ind w:left="0"/>
        <w:jc w:val="both"/>
      </w:pPr>
      <w:r>
        <w:rPr>
          <w:rFonts w:ascii="Times New Roman"/>
          <w:b w:val="false"/>
          <w:i w:val="false"/>
          <w:color w:val="000000"/>
          <w:sz w:val="28"/>
        </w:rPr>
        <w:t xml:space="preserve">
      парашют техникасын жинау және құрғанда, қарапайым бөлшектер мен түйіндер жасаған кездегі дайындық жұмыстарын жасау; </w:t>
      </w:r>
    </w:p>
    <w:p>
      <w:pPr>
        <w:spacing w:after="0"/>
        <w:ind w:left="0"/>
        <w:jc w:val="both"/>
      </w:pPr>
      <w:r>
        <w:rPr>
          <w:rFonts w:ascii="Times New Roman"/>
          <w:b w:val="false"/>
          <w:i w:val="false"/>
          <w:color w:val="000000"/>
          <w:sz w:val="28"/>
        </w:rPr>
        <w:t xml:space="preserve">
      универсалды тігу машиналарда кішкене қарапайым бөлшектер мен түйіндер жасау; </w:t>
      </w:r>
    </w:p>
    <w:p>
      <w:pPr>
        <w:spacing w:after="0"/>
        <w:ind w:left="0"/>
        <w:jc w:val="both"/>
      </w:pPr>
      <w:r>
        <w:rPr>
          <w:rFonts w:ascii="Times New Roman"/>
          <w:b w:val="false"/>
          <w:i w:val="false"/>
          <w:color w:val="000000"/>
          <w:sz w:val="28"/>
        </w:rPr>
        <w:t>
      тігістердің сапасын, бұйымдардың, бөлшектер жіптерінің түстерінің сәйкестігі;</w:t>
      </w:r>
    </w:p>
    <w:p>
      <w:pPr>
        <w:spacing w:after="0"/>
        <w:ind w:left="0"/>
        <w:jc w:val="both"/>
      </w:pPr>
      <w:r>
        <w:rPr>
          <w:rFonts w:ascii="Times New Roman"/>
          <w:b w:val="false"/>
          <w:i w:val="false"/>
          <w:color w:val="000000"/>
          <w:sz w:val="28"/>
        </w:rPr>
        <w:t>
      бұйымдардың салмағы мен өлшемдерін ескере отырып қарапайым парашют амортизаторларын қолмен толтырушы материалдарымен толтыру.</w:t>
      </w:r>
    </w:p>
    <w:bookmarkStart w:name="z35" w:id="34"/>
    <w:p>
      <w:pPr>
        <w:spacing w:after="0"/>
        <w:ind w:left="0"/>
        <w:jc w:val="both"/>
      </w:pPr>
      <w:r>
        <w:rPr>
          <w:rFonts w:ascii="Times New Roman"/>
          <w:b w:val="false"/>
          <w:i w:val="false"/>
          <w:color w:val="000000"/>
          <w:sz w:val="28"/>
        </w:rPr>
        <w:t xml:space="preserve">
      20. Білуге тиіс: </w:t>
      </w:r>
    </w:p>
    <w:bookmarkEnd w:id="34"/>
    <w:p>
      <w:pPr>
        <w:spacing w:after="0"/>
        <w:ind w:left="0"/>
        <w:jc w:val="both"/>
      </w:pPr>
      <w:r>
        <w:rPr>
          <w:rFonts w:ascii="Times New Roman"/>
          <w:b w:val="false"/>
          <w:i w:val="false"/>
          <w:color w:val="000000"/>
          <w:sz w:val="28"/>
        </w:rPr>
        <w:t>
      парашют техникасы қарапайым жасау және жинау технологиясын;</w:t>
      </w:r>
    </w:p>
    <w:p>
      <w:pPr>
        <w:spacing w:after="0"/>
        <w:ind w:left="0"/>
        <w:jc w:val="both"/>
      </w:pPr>
      <w:r>
        <w:rPr>
          <w:rFonts w:ascii="Times New Roman"/>
          <w:b w:val="false"/>
          <w:i w:val="false"/>
          <w:color w:val="000000"/>
          <w:sz w:val="28"/>
        </w:rPr>
        <w:t>
      жиналып жатқан бөлшектер мен түйіндердің атауларын;</w:t>
      </w:r>
    </w:p>
    <w:p>
      <w:pPr>
        <w:spacing w:after="0"/>
        <w:ind w:left="0"/>
        <w:jc w:val="both"/>
      </w:pPr>
      <w:r>
        <w:rPr>
          <w:rFonts w:ascii="Times New Roman"/>
          <w:b w:val="false"/>
          <w:i w:val="false"/>
          <w:color w:val="000000"/>
          <w:sz w:val="28"/>
        </w:rPr>
        <w:t>
      қолданылып жатқан материалдардың негізгі физико-механикалық қасиеттерін;</w:t>
      </w:r>
    </w:p>
    <w:p>
      <w:pPr>
        <w:spacing w:after="0"/>
        <w:ind w:left="0"/>
        <w:jc w:val="both"/>
      </w:pPr>
      <w:r>
        <w:rPr>
          <w:rFonts w:ascii="Times New Roman"/>
          <w:b w:val="false"/>
          <w:i w:val="false"/>
          <w:color w:val="000000"/>
          <w:sz w:val="28"/>
        </w:rPr>
        <w:t xml:space="preserve">
      қарапайым бөлшектерді белгілеу тәсілдерін; </w:t>
      </w:r>
    </w:p>
    <w:p>
      <w:pPr>
        <w:spacing w:after="0"/>
        <w:ind w:left="0"/>
        <w:jc w:val="both"/>
      </w:pPr>
      <w:r>
        <w:rPr>
          <w:rFonts w:ascii="Times New Roman"/>
          <w:b w:val="false"/>
          <w:i w:val="false"/>
          <w:color w:val="000000"/>
          <w:sz w:val="28"/>
        </w:rPr>
        <w:t xml:space="preserve">
      қарапайым бақылау-өлшеуіш құралын қолдану ережелерін; </w:t>
      </w:r>
    </w:p>
    <w:p>
      <w:pPr>
        <w:spacing w:after="0"/>
        <w:ind w:left="0"/>
        <w:jc w:val="both"/>
      </w:pPr>
      <w:r>
        <w:rPr>
          <w:rFonts w:ascii="Times New Roman"/>
          <w:b w:val="false"/>
          <w:i w:val="false"/>
          <w:color w:val="000000"/>
          <w:sz w:val="28"/>
        </w:rPr>
        <w:t>
      қарапайым парашют ароматизаторларын толтыруға техникалық шарттарын, толтыратын материал түрлерін;</w:t>
      </w:r>
    </w:p>
    <w:p>
      <w:pPr>
        <w:spacing w:after="0"/>
        <w:ind w:left="0"/>
        <w:jc w:val="both"/>
      </w:pPr>
      <w:r>
        <w:rPr>
          <w:rFonts w:ascii="Times New Roman"/>
          <w:b w:val="false"/>
          <w:i w:val="false"/>
          <w:color w:val="000000"/>
          <w:sz w:val="28"/>
        </w:rPr>
        <w:t xml:space="preserve">
      тігін машиналарда жұмыс істеу ережелерін. </w:t>
      </w:r>
    </w:p>
    <w:bookmarkStart w:name="z36" w:id="35"/>
    <w:p>
      <w:pPr>
        <w:spacing w:after="0"/>
        <w:ind w:left="0"/>
        <w:jc w:val="both"/>
      </w:pPr>
      <w:r>
        <w:rPr>
          <w:rFonts w:ascii="Times New Roman"/>
          <w:b w:val="false"/>
          <w:i w:val="false"/>
          <w:color w:val="000000"/>
          <w:sz w:val="28"/>
        </w:rPr>
        <w:t>
      21. Жұмыс үлгісі:</w:t>
      </w:r>
    </w:p>
    <w:bookmarkEnd w:id="35"/>
    <w:p>
      <w:pPr>
        <w:spacing w:after="0"/>
        <w:ind w:left="0"/>
        <w:jc w:val="both"/>
      </w:pPr>
      <w:r>
        <w:rPr>
          <w:rFonts w:ascii="Times New Roman"/>
          <w:b w:val="false"/>
          <w:i w:val="false"/>
          <w:color w:val="000000"/>
          <w:sz w:val="28"/>
        </w:rPr>
        <w:t>
      1) жұмсақ қаптардың цилиндрлары, жастықшалары, қаттылық дөңгелектері – материалдармен толтыру;</w:t>
      </w:r>
    </w:p>
    <w:p>
      <w:pPr>
        <w:spacing w:after="0"/>
        <w:ind w:left="0"/>
        <w:jc w:val="both"/>
      </w:pPr>
      <w:r>
        <w:rPr>
          <w:rFonts w:ascii="Times New Roman"/>
          <w:b w:val="false"/>
          <w:i w:val="false"/>
          <w:color w:val="000000"/>
          <w:sz w:val="28"/>
        </w:rPr>
        <w:t>
      2) қатты доньялар – түйінге кіргізу;</w:t>
      </w:r>
    </w:p>
    <w:p>
      <w:pPr>
        <w:spacing w:after="0"/>
        <w:ind w:left="0"/>
        <w:jc w:val="both"/>
      </w:pPr>
      <w:r>
        <w:rPr>
          <w:rFonts w:ascii="Times New Roman"/>
          <w:b w:val="false"/>
          <w:i w:val="false"/>
          <w:color w:val="000000"/>
          <w:sz w:val="28"/>
        </w:rPr>
        <w:t>
      3) құлыптар карабиндары, айылбастары, тік айылбастары – қайыспен жинау;</w:t>
      </w:r>
    </w:p>
    <w:p>
      <w:pPr>
        <w:spacing w:after="0"/>
        <w:ind w:left="0"/>
        <w:jc w:val="both"/>
      </w:pPr>
      <w:r>
        <w:rPr>
          <w:rFonts w:ascii="Times New Roman"/>
          <w:b w:val="false"/>
          <w:i w:val="false"/>
          <w:color w:val="000000"/>
          <w:sz w:val="28"/>
        </w:rPr>
        <w:t>
      4) тік тігілген қалталар – бүгу және тігу;</w:t>
      </w:r>
    </w:p>
    <w:p>
      <w:pPr>
        <w:spacing w:after="0"/>
        <w:ind w:left="0"/>
        <w:jc w:val="both"/>
      </w:pPr>
      <w:r>
        <w:rPr>
          <w:rFonts w:ascii="Times New Roman"/>
          <w:b w:val="false"/>
          <w:i w:val="false"/>
          <w:color w:val="000000"/>
          <w:sz w:val="28"/>
        </w:rPr>
        <w:t>
      5) арқанды сақиналар – жинау;</w:t>
      </w:r>
    </w:p>
    <w:p>
      <w:pPr>
        <w:spacing w:after="0"/>
        <w:ind w:left="0"/>
        <w:jc w:val="both"/>
      </w:pPr>
      <w:r>
        <w:rPr>
          <w:rFonts w:ascii="Times New Roman"/>
          <w:b w:val="false"/>
          <w:i w:val="false"/>
          <w:color w:val="000000"/>
          <w:sz w:val="28"/>
        </w:rPr>
        <w:t>
      6) серіппе механизмдері – бұйымға тағу;</w:t>
      </w:r>
    </w:p>
    <w:p>
      <w:pPr>
        <w:spacing w:after="0"/>
        <w:ind w:left="0"/>
        <w:jc w:val="both"/>
      </w:pPr>
      <w:r>
        <w:rPr>
          <w:rFonts w:ascii="Times New Roman"/>
          <w:b w:val="false"/>
          <w:i w:val="false"/>
          <w:color w:val="000000"/>
          <w:sz w:val="28"/>
        </w:rPr>
        <w:t>
      7) конустық және сөмкелік серіппелер – бұйымға тағу;</w:t>
      </w:r>
    </w:p>
    <w:p>
      <w:pPr>
        <w:spacing w:after="0"/>
        <w:ind w:left="0"/>
        <w:jc w:val="both"/>
      </w:pPr>
      <w:r>
        <w:rPr>
          <w:rFonts w:ascii="Times New Roman"/>
          <w:b w:val="false"/>
          <w:i w:val="false"/>
          <w:color w:val="000000"/>
          <w:sz w:val="28"/>
        </w:rPr>
        <w:t>
      8) жүктің ілмектері, түйіндері – тігіп шығу;</w:t>
      </w:r>
    </w:p>
    <w:p>
      <w:pPr>
        <w:spacing w:after="0"/>
        <w:ind w:left="0"/>
        <w:jc w:val="both"/>
      </w:pPr>
      <w:r>
        <w:rPr>
          <w:rFonts w:ascii="Times New Roman"/>
          <w:b w:val="false"/>
          <w:i w:val="false"/>
          <w:color w:val="000000"/>
          <w:sz w:val="28"/>
        </w:rPr>
        <w:t>
      9) қапсырмалар – жинау, монтаж;</w:t>
      </w:r>
    </w:p>
    <w:p>
      <w:pPr>
        <w:spacing w:after="0"/>
        <w:ind w:left="0"/>
        <w:jc w:val="both"/>
      </w:pPr>
      <w:r>
        <w:rPr>
          <w:rFonts w:ascii="Times New Roman"/>
          <w:b w:val="false"/>
          <w:i w:val="false"/>
          <w:color w:val="000000"/>
          <w:sz w:val="28"/>
        </w:rPr>
        <w:t>
      10) скрепкалар, күшейткіштер – қолмен орналастыру;</w:t>
      </w:r>
    </w:p>
    <w:p>
      <w:pPr>
        <w:spacing w:after="0"/>
        <w:ind w:left="0"/>
        <w:jc w:val="both"/>
      </w:pPr>
      <w:r>
        <w:rPr>
          <w:rFonts w:ascii="Times New Roman"/>
          <w:b w:val="false"/>
          <w:i w:val="false"/>
          <w:color w:val="000000"/>
          <w:sz w:val="28"/>
        </w:rPr>
        <w:t>
      11) арқан, қосатын бөліктердің қаптары – қайрау;</w:t>
      </w:r>
    </w:p>
    <w:p>
      <w:pPr>
        <w:spacing w:after="0"/>
        <w:ind w:left="0"/>
        <w:jc w:val="both"/>
      </w:pPr>
      <w:r>
        <w:rPr>
          <w:rFonts w:ascii="Times New Roman"/>
          <w:b w:val="false"/>
          <w:i w:val="false"/>
          <w:color w:val="000000"/>
          <w:sz w:val="28"/>
        </w:rPr>
        <w:t>
      12) резеңке баулар – сот таратушысы таспасымен монтаж. </w:t>
      </w:r>
    </w:p>
    <w:bookmarkStart w:name="z37" w:id="36"/>
    <w:p>
      <w:pPr>
        <w:spacing w:after="0"/>
        <w:ind w:left="0"/>
        <w:jc w:val="left"/>
      </w:pPr>
      <w:r>
        <w:rPr>
          <w:rFonts w:ascii="Times New Roman"/>
          <w:b/>
          <w:i w:val="false"/>
          <w:color w:val="000000"/>
        </w:rPr>
        <w:t xml:space="preserve"> 7-параграф. Бұйымдарды жинаушы, 3-разряд</w:t>
      </w:r>
    </w:p>
    <w:bookmarkEnd w:id="36"/>
    <w:bookmarkStart w:name="z38" w:id="37"/>
    <w:p>
      <w:pPr>
        <w:spacing w:after="0"/>
        <w:ind w:left="0"/>
        <w:jc w:val="both"/>
      </w:pPr>
      <w:r>
        <w:rPr>
          <w:rFonts w:ascii="Times New Roman"/>
          <w:b w:val="false"/>
          <w:i w:val="false"/>
          <w:color w:val="000000"/>
          <w:sz w:val="28"/>
        </w:rPr>
        <w:t xml:space="preserve">
      22. Жұмыс сипаттамасы: </w:t>
      </w:r>
    </w:p>
    <w:bookmarkEnd w:id="37"/>
    <w:p>
      <w:pPr>
        <w:spacing w:after="0"/>
        <w:ind w:left="0"/>
        <w:jc w:val="both"/>
      </w:pPr>
      <w:r>
        <w:rPr>
          <w:rFonts w:ascii="Times New Roman"/>
          <w:b w:val="false"/>
          <w:i w:val="false"/>
          <w:color w:val="000000"/>
          <w:sz w:val="28"/>
        </w:rPr>
        <w:t xml:space="preserve">
      орта деңгейдегі парашют техникасының түйіндері мен бөлшектерін жинау, монтаждау және белгілеу, жинау кезінде анықталға нақауларды жою; </w:t>
      </w:r>
    </w:p>
    <w:p>
      <w:pPr>
        <w:spacing w:after="0"/>
        <w:ind w:left="0"/>
        <w:jc w:val="both"/>
      </w:pPr>
      <w:r>
        <w:rPr>
          <w:rFonts w:ascii="Times New Roman"/>
          <w:b w:val="false"/>
          <w:i w:val="false"/>
          <w:color w:val="000000"/>
          <w:sz w:val="28"/>
        </w:rPr>
        <w:t xml:space="preserve">
      орта деңгейдегі парашют техникасын жинаған кезде қажет бөлшектер мен түйіндердің өлшемдерін есептеу; </w:t>
      </w:r>
    </w:p>
    <w:p>
      <w:pPr>
        <w:spacing w:after="0"/>
        <w:ind w:left="0"/>
        <w:jc w:val="both"/>
      </w:pPr>
      <w:r>
        <w:rPr>
          <w:rFonts w:ascii="Times New Roman"/>
          <w:b w:val="false"/>
          <w:i w:val="false"/>
          <w:color w:val="000000"/>
          <w:sz w:val="28"/>
        </w:rPr>
        <w:t>
      универсалды тігін машиналарында орта деңгейдегі парашют техникасының бөлшектері мен түйіндерін жасау;</w:t>
      </w:r>
    </w:p>
    <w:p>
      <w:pPr>
        <w:spacing w:after="0"/>
        <w:ind w:left="0"/>
        <w:jc w:val="both"/>
      </w:pPr>
      <w:r>
        <w:rPr>
          <w:rFonts w:ascii="Times New Roman"/>
          <w:b w:val="false"/>
          <w:i w:val="false"/>
          <w:color w:val="000000"/>
          <w:sz w:val="28"/>
        </w:rPr>
        <w:t xml:space="preserve">
      қолмен күрделі парашют ароматизаторларын бұйымдардың салмағы мен өлшемін негізге ала отыра толтырушы материалдарын толтыру. </w:t>
      </w:r>
    </w:p>
    <w:bookmarkStart w:name="z39" w:id="38"/>
    <w:p>
      <w:pPr>
        <w:spacing w:after="0"/>
        <w:ind w:left="0"/>
        <w:jc w:val="both"/>
      </w:pPr>
      <w:r>
        <w:rPr>
          <w:rFonts w:ascii="Times New Roman"/>
          <w:b w:val="false"/>
          <w:i w:val="false"/>
          <w:color w:val="000000"/>
          <w:sz w:val="28"/>
        </w:rPr>
        <w:t xml:space="preserve">
      23. Білуге тиіс: </w:t>
      </w:r>
    </w:p>
    <w:bookmarkEnd w:id="38"/>
    <w:p>
      <w:pPr>
        <w:spacing w:after="0"/>
        <w:ind w:left="0"/>
        <w:jc w:val="both"/>
      </w:pPr>
      <w:r>
        <w:rPr>
          <w:rFonts w:ascii="Times New Roman"/>
          <w:b w:val="false"/>
          <w:i w:val="false"/>
          <w:color w:val="000000"/>
          <w:sz w:val="28"/>
        </w:rPr>
        <w:t>
      орта деңгейдегі парашют техникасының бөліктерін, түйіндерін жасау, жинау, монтаждау технологиясын;</w:t>
      </w:r>
    </w:p>
    <w:p>
      <w:pPr>
        <w:spacing w:after="0"/>
        <w:ind w:left="0"/>
        <w:jc w:val="both"/>
      </w:pPr>
      <w:r>
        <w:rPr>
          <w:rFonts w:ascii="Times New Roman"/>
          <w:b w:val="false"/>
          <w:i w:val="false"/>
          <w:color w:val="000000"/>
          <w:sz w:val="28"/>
        </w:rPr>
        <w:t xml:space="preserve">
      ароматизаторларды толтырушы материалдармен толтыру технологиясын; </w:t>
      </w:r>
    </w:p>
    <w:p>
      <w:pPr>
        <w:spacing w:after="0"/>
        <w:ind w:left="0"/>
        <w:jc w:val="both"/>
      </w:pPr>
      <w:r>
        <w:rPr>
          <w:rFonts w:ascii="Times New Roman"/>
          <w:b w:val="false"/>
          <w:i w:val="false"/>
          <w:color w:val="000000"/>
          <w:sz w:val="28"/>
        </w:rPr>
        <w:t xml:space="preserve">
      орта деңгейдегі парашют техникасының бөлшектері мен түйіндерін жинау техникалық шарттары; </w:t>
      </w:r>
    </w:p>
    <w:p>
      <w:pPr>
        <w:spacing w:after="0"/>
        <w:ind w:left="0"/>
        <w:jc w:val="both"/>
      </w:pPr>
      <w:r>
        <w:rPr>
          <w:rFonts w:ascii="Times New Roman"/>
          <w:b w:val="false"/>
          <w:i w:val="false"/>
          <w:color w:val="000000"/>
          <w:sz w:val="28"/>
        </w:rPr>
        <w:t>
      жиналып жатқан түйіндердің құрылымын және жұмыс істеу принциптерін;</w:t>
      </w:r>
    </w:p>
    <w:p>
      <w:pPr>
        <w:spacing w:after="0"/>
        <w:ind w:left="0"/>
        <w:jc w:val="both"/>
      </w:pPr>
      <w:r>
        <w:rPr>
          <w:rFonts w:ascii="Times New Roman"/>
          <w:b w:val="false"/>
          <w:i w:val="false"/>
          <w:color w:val="000000"/>
          <w:sz w:val="28"/>
        </w:rPr>
        <w:t xml:space="preserve">
      қосатын және күшейткіш тұстарының тігістерінің түрлерін; </w:t>
      </w:r>
    </w:p>
    <w:p>
      <w:pPr>
        <w:spacing w:after="0"/>
        <w:ind w:left="0"/>
        <w:jc w:val="both"/>
      </w:pPr>
      <w:r>
        <w:rPr>
          <w:rFonts w:ascii="Times New Roman"/>
          <w:b w:val="false"/>
          <w:i w:val="false"/>
          <w:color w:val="000000"/>
          <w:sz w:val="28"/>
        </w:rPr>
        <w:t xml:space="preserve">
      жасалып жатқан бұйымдардың ақауларын табу және жою тәсілдерін; </w:t>
      </w:r>
    </w:p>
    <w:p>
      <w:pPr>
        <w:spacing w:after="0"/>
        <w:ind w:left="0"/>
        <w:jc w:val="both"/>
      </w:pPr>
      <w:r>
        <w:rPr>
          <w:rFonts w:ascii="Times New Roman"/>
          <w:b w:val="false"/>
          <w:i w:val="false"/>
          <w:color w:val="000000"/>
          <w:sz w:val="28"/>
        </w:rPr>
        <w:t>
      орта деңгейдегі парашют техникасының бөлшектері мен түйіндерін белгілеу тәсілдерін;</w:t>
      </w:r>
    </w:p>
    <w:p>
      <w:pPr>
        <w:spacing w:after="0"/>
        <w:ind w:left="0"/>
        <w:jc w:val="both"/>
      </w:pPr>
      <w:r>
        <w:rPr>
          <w:rFonts w:ascii="Times New Roman"/>
          <w:b w:val="false"/>
          <w:i w:val="false"/>
          <w:color w:val="000000"/>
          <w:sz w:val="28"/>
        </w:rPr>
        <w:t>
      қолданылып жатқан бақылау-өлшеуіш құралдарының құрылымын;</w:t>
      </w:r>
    </w:p>
    <w:p>
      <w:pPr>
        <w:spacing w:after="0"/>
        <w:ind w:left="0"/>
        <w:jc w:val="both"/>
      </w:pPr>
      <w:r>
        <w:rPr>
          <w:rFonts w:ascii="Times New Roman"/>
          <w:b w:val="false"/>
          <w:i w:val="false"/>
          <w:color w:val="000000"/>
          <w:sz w:val="28"/>
        </w:rPr>
        <w:t xml:space="preserve">
      толтырушы материалдардың құрылымын; </w:t>
      </w:r>
    </w:p>
    <w:p>
      <w:pPr>
        <w:spacing w:after="0"/>
        <w:ind w:left="0"/>
        <w:jc w:val="both"/>
      </w:pPr>
      <w:r>
        <w:rPr>
          <w:rFonts w:ascii="Times New Roman"/>
          <w:b w:val="false"/>
          <w:i w:val="false"/>
          <w:color w:val="000000"/>
          <w:sz w:val="28"/>
        </w:rPr>
        <w:t>
      қолданылып жатқан тігін машиналардың негізгі механизмдерінің әрекеттесуі мен жұмыс істеу ережелерін;</w:t>
      </w:r>
    </w:p>
    <w:p>
      <w:pPr>
        <w:spacing w:after="0"/>
        <w:ind w:left="0"/>
        <w:jc w:val="both"/>
      </w:pPr>
      <w:r>
        <w:rPr>
          <w:rFonts w:ascii="Times New Roman"/>
          <w:b w:val="false"/>
          <w:i w:val="false"/>
          <w:color w:val="000000"/>
          <w:sz w:val="28"/>
        </w:rPr>
        <w:t xml:space="preserve">
      тігін инелердің түрлерін және оларды ауыстыруды. </w:t>
      </w:r>
    </w:p>
    <w:bookmarkStart w:name="z40"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Жұмыс үлгісі:</w:t>
      </w:r>
    </w:p>
    <w:bookmarkEnd w:id="39"/>
    <w:p>
      <w:pPr>
        <w:spacing w:after="0"/>
        <w:ind w:left="0"/>
        <w:jc w:val="both"/>
      </w:pPr>
      <w:r>
        <w:rPr>
          <w:rFonts w:ascii="Times New Roman"/>
          <w:b w:val="false"/>
          <w:i w:val="false"/>
          <w:color w:val="000000"/>
          <w:sz w:val="28"/>
        </w:rPr>
        <w:t>
      1) созылыңқы парашюттардың күмбездер – тарам тігістерге арқан қою;</w:t>
      </w:r>
    </w:p>
    <w:p>
      <w:pPr>
        <w:spacing w:after="0"/>
        <w:ind w:left="0"/>
        <w:jc w:val="both"/>
      </w:pPr>
      <w:r>
        <w:rPr>
          <w:rFonts w:ascii="Times New Roman"/>
          <w:b w:val="false"/>
          <w:i w:val="false"/>
          <w:color w:val="000000"/>
          <w:sz w:val="28"/>
        </w:rPr>
        <w:t>
      2) әр түрлі күмбездер – төменгі жиек таспаларын белгілеу, полюсты саңылаулар мен төменгі жиектерін тігіп шығу;</w:t>
      </w:r>
    </w:p>
    <w:p>
      <w:pPr>
        <w:spacing w:after="0"/>
        <w:ind w:left="0"/>
        <w:jc w:val="both"/>
      </w:pPr>
      <w:r>
        <w:rPr>
          <w:rFonts w:ascii="Times New Roman"/>
          <w:b w:val="false"/>
          <w:i w:val="false"/>
          <w:color w:val="000000"/>
          <w:sz w:val="28"/>
        </w:rPr>
        <w:t>
      3) реттегіш және тежегіш парашюттар күмбездері – сынабекітпемен арқанды монтаждау;</w:t>
      </w:r>
    </w:p>
    <w:p>
      <w:pPr>
        <w:spacing w:after="0"/>
        <w:ind w:left="0"/>
        <w:jc w:val="both"/>
      </w:pPr>
      <w:r>
        <w:rPr>
          <w:rFonts w:ascii="Times New Roman"/>
          <w:b w:val="false"/>
          <w:i w:val="false"/>
          <w:color w:val="000000"/>
          <w:sz w:val="28"/>
        </w:rPr>
        <w:t>
      4) жұмсақ қаптар – амортизаторларды толтыру;</w:t>
      </w:r>
    </w:p>
    <w:p>
      <w:pPr>
        <w:spacing w:after="0"/>
        <w:ind w:left="0"/>
        <w:jc w:val="both"/>
      </w:pPr>
      <w:r>
        <w:rPr>
          <w:rFonts w:ascii="Times New Roman"/>
          <w:b w:val="false"/>
          <w:i w:val="false"/>
          <w:color w:val="000000"/>
          <w:sz w:val="28"/>
        </w:rPr>
        <w:t>
      5) парашюттардың асылатын сөмкелер – қаттылық шегін орналастыру, құралдардың пластиналарын монтаждау, жинау;</w:t>
      </w:r>
    </w:p>
    <w:p>
      <w:pPr>
        <w:spacing w:after="0"/>
        <w:ind w:left="0"/>
        <w:jc w:val="both"/>
      </w:pPr>
      <w:r>
        <w:rPr>
          <w:rFonts w:ascii="Times New Roman"/>
          <w:b w:val="false"/>
          <w:i w:val="false"/>
          <w:color w:val="000000"/>
          <w:sz w:val="28"/>
        </w:rPr>
        <w:t>
      6) авариялық қордың асылатын сөмкелері – жинау, желімдеу;</w:t>
      </w:r>
    </w:p>
    <w:p>
      <w:pPr>
        <w:spacing w:after="0"/>
        <w:ind w:left="0"/>
        <w:jc w:val="both"/>
      </w:pPr>
      <w:r>
        <w:rPr>
          <w:rFonts w:ascii="Times New Roman"/>
          <w:b w:val="false"/>
          <w:i w:val="false"/>
          <w:color w:val="000000"/>
          <w:sz w:val="28"/>
        </w:rPr>
        <w:t>
      7) жүктің қайыстар, жинақ, байламдары, ілгіштері – толық жасап шығару;</w:t>
      </w:r>
    </w:p>
    <w:p>
      <w:pPr>
        <w:spacing w:after="0"/>
        <w:ind w:left="0"/>
        <w:jc w:val="both"/>
      </w:pPr>
      <w:r>
        <w:rPr>
          <w:rFonts w:ascii="Times New Roman"/>
          <w:b w:val="false"/>
          <w:i w:val="false"/>
          <w:color w:val="000000"/>
          <w:sz w:val="28"/>
        </w:rPr>
        <w:t xml:space="preserve">
      8) аспалы жүйелер – баулар көмегімен асылатын сөмкелерді монтаждау; </w:t>
      </w:r>
    </w:p>
    <w:p>
      <w:pPr>
        <w:spacing w:after="0"/>
        <w:ind w:left="0"/>
        <w:jc w:val="both"/>
      </w:pPr>
      <w:r>
        <w:rPr>
          <w:rFonts w:ascii="Times New Roman"/>
          <w:b w:val="false"/>
          <w:i w:val="false"/>
          <w:color w:val="000000"/>
          <w:sz w:val="28"/>
        </w:rPr>
        <w:t>
      9) күмбездер қаптары – күшейткішті тігу, алжапқып саңылауларын реттеу;</w:t>
      </w:r>
    </w:p>
    <w:p>
      <w:pPr>
        <w:spacing w:after="0"/>
        <w:ind w:left="0"/>
        <w:jc w:val="both"/>
      </w:pPr>
      <w:r>
        <w:rPr>
          <w:rFonts w:ascii="Times New Roman"/>
          <w:b w:val="false"/>
          <w:i w:val="false"/>
          <w:color w:val="000000"/>
          <w:sz w:val="28"/>
        </w:rPr>
        <w:t>
      10) дюриттік шлангтар – арқан мен шідерлермен.</w:t>
      </w:r>
    </w:p>
    <w:bookmarkStart w:name="z42" w:id="40"/>
    <w:p>
      <w:pPr>
        <w:spacing w:after="0"/>
        <w:ind w:left="0"/>
        <w:jc w:val="left"/>
      </w:pPr>
      <w:r>
        <w:rPr>
          <w:rFonts w:ascii="Times New Roman"/>
          <w:b/>
          <w:i w:val="false"/>
          <w:color w:val="000000"/>
        </w:rPr>
        <w:t xml:space="preserve"> 8-параграф. Бұйымдарды жинаушы, 4–разряд</w:t>
      </w:r>
    </w:p>
    <w:bookmarkEnd w:id="40"/>
    <w:bookmarkStart w:name="z43" w:id="41"/>
    <w:p>
      <w:pPr>
        <w:spacing w:after="0"/>
        <w:ind w:left="0"/>
        <w:jc w:val="both"/>
      </w:pPr>
      <w:r>
        <w:rPr>
          <w:rFonts w:ascii="Times New Roman"/>
          <w:b w:val="false"/>
          <w:i w:val="false"/>
          <w:color w:val="000000"/>
          <w:sz w:val="28"/>
        </w:rPr>
        <w:t xml:space="preserve">
      25. Жұмыс сипаттамасы: </w:t>
      </w:r>
    </w:p>
    <w:bookmarkEnd w:id="41"/>
    <w:p>
      <w:pPr>
        <w:spacing w:after="0"/>
        <w:ind w:left="0"/>
        <w:jc w:val="both"/>
      </w:pPr>
      <w:r>
        <w:rPr>
          <w:rFonts w:ascii="Times New Roman"/>
          <w:b w:val="false"/>
          <w:i w:val="false"/>
          <w:color w:val="000000"/>
          <w:sz w:val="28"/>
        </w:rPr>
        <w:t>
      парашют техникасының күрделі бөлшектері мен түйіндерін реттеу, монтаждау, жинау, жалғайиын бөліктерді сәйкестендіріп тігу;</w:t>
      </w:r>
    </w:p>
    <w:p>
      <w:pPr>
        <w:spacing w:after="0"/>
        <w:ind w:left="0"/>
        <w:jc w:val="both"/>
      </w:pPr>
      <w:r>
        <w:rPr>
          <w:rFonts w:ascii="Times New Roman"/>
          <w:b w:val="false"/>
          <w:i w:val="false"/>
          <w:color w:val="000000"/>
          <w:sz w:val="28"/>
        </w:rPr>
        <w:t xml:space="preserve">
      стаикалық жүктемежде парашюттарды монтаждау; </w:t>
      </w:r>
    </w:p>
    <w:p>
      <w:pPr>
        <w:spacing w:after="0"/>
        <w:ind w:left="0"/>
        <w:jc w:val="both"/>
      </w:pPr>
      <w:r>
        <w:rPr>
          <w:rFonts w:ascii="Times New Roman"/>
          <w:b w:val="false"/>
          <w:i w:val="false"/>
          <w:color w:val="000000"/>
          <w:sz w:val="28"/>
        </w:rPr>
        <w:t xml:space="preserve">
      дәрежесі жоғарырақ бұйымдарды жинаушының қадағалауымен күрделі парашют техникасын жинау, монтаждау, сынауға қатысу; </w:t>
      </w:r>
    </w:p>
    <w:p>
      <w:pPr>
        <w:spacing w:after="0"/>
        <w:ind w:left="0"/>
        <w:jc w:val="both"/>
      </w:pPr>
      <w:r>
        <w:rPr>
          <w:rFonts w:ascii="Times New Roman"/>
          <w:b w:val="false"/>
          <w:i w:val="false"/>
          <w:color w:val="000000"/>
          <w:sz w:val="28"/>
        </w:rPr>
        <w:t xml:space="preserve">
      әр түрлі типтегі тігін машиналарында парашют техникасының күрделі бөлшектері мен түйіндерін жасау; </w:t>
      </w:r>
    </w:p>
    <w:p>
      <w:pPr>
        <w:spacing w:after="0"/>
        <w:ind w:left="0"/>
        <w:jc w:val="both"/>
      </w:pPr>
      <w:r>
        <w:rPr>
          <w:rFonts w:ascii="Times New Roman"/>
          <w:b w:val="false"/>
          <w:i w:val="false"/>
          <w:color w:val="000000"/>
          <w:sz w:val="28"/>
        </w:rPr>
        <w:t xml:space="preserve">
      жасау кезінде және сынақтан соң табылған парашют техникасының күрделі бөлшектері мен түйіндерінің ақауларын жою, түзету, жөндеу. </w:t>
      </w:r>
    </w:p>
    <w:bookmarkStart w:name="z44" w:id="42"/>
    <w:p>
      <w:pPr>
        <w:spacing w:after="0"/>
        <w:ind w:left="0"/>
        <w:jc w:val="both"/>
      </w:pPr>
      <w:r>
        <w:rPr>
          <w:rFonts w:ascii="Times New Roman"/>
          <w:b w:val="false"/>
          <w:i w:val="false"/>
          <w:color w:val="000000"/>
          <w:sz w:val="28"/>
        </w:rPr>
        <w:t xml:space="preserve">
      26. Білуге тиіс: </w:t>
      </w:r>
    </w:p>
    <w:bookmarkEnd w:id="42"/>
    <w:p>
      <w:pPr>
        <w:spacing w:after="0"/>
        <w:ind w:left="0"/>
        <w:jc w:val="both"/>
      </w:pPr>
      <w:r>
        <w:rPr>
          <w:rFonts w:ascii="Times New Roman"/>
          <w:b w:val="false"/>
          <w:i w:val="false"/>
          <w:color w:val="000000"/>
          <w:sz w:val="28"/>
        </w:rPr>
        <w:t xml:space="preserve">
      парашют техникасының күрделі бөлшектері мен түйіндерін жасау, жинау және монтаждау техникалық шарттары мен технологиясын, олардың жұмыс істеу принциптерін және құрылымын; </w:t>
      </w:r>
    </w:p>
    <w:p>
      <w:pPr>
        <w:spacing w:after="0"/>
        <w:ind w:left="0"/>
        <w:jc w:val="both"/>
      </w:pPr>
      <w:r>
        <w:rPr>
          <w:rFonts w:ascii="Times New Roman"/>
          <w:b w:val="false"/>
          <w:i w:val="false"/>
          <w:color w:val="000000"/>
          <w:sz w:val="28"/>
        </w:rPr>
        <w:t xml:space="preserve">
      парашют техникасының күрделі бөлшектері мен түйіндерін белгілеу; </w:t>
      </w:r>
    </w:p>
    <w:p>
      <w:pPr>
        <w:spacing w:after="0"/>
        <w:ind w:left="0"/>
        <w:jc w:val="both"/>
      </w:pPr>
      <w:r>
        <w:rPr>
          <w:rFonts w:ascii="Times New Roman"/>
          <w:b w:val="false"/>
          <w:i w:val="false"/>
          <w:color w:val="000000"/>
          <w:sz w:val="28"/>
        </w:rPr>
        <w:t>
      жиналушы бұйымдардың қолдану шарттарын;</w:t>
      </w:r>
    </w:p>
    <w:p>
      <w:pPr>
        <w:spacing w:after="0"/>
        <w:ind w:left="0"/>
        <w:jc w:val="both"/>
      </w:pPr>
      <w:r>
        <w:rPr>
          <w:rFonts w:ascii="Times New Roman"/>
          <w:b w:val="false"/>
          <w:i w:val="false"/>
          <w:color w:val="000000"/>
          <w:sz w:val="28"/>
        </w:rPr>
        <w:t>
      тігін машиналарының құрылымы жіне жұмыс істеу принциптерін;</w:t>
      </w:r>
    </w:p>
    <w:p>
      <w:pPr>
        <w:spacing w:after="0"/>
        <w:ind w:left="0"/>
        <w:jc w:val="both"/>
      </w:pPr>
      <w:r>
        <w:rPr>
          <w:rFonts w:ascii="Times New Roman"/>
          <w:b w:val="false"/>
          <w:i w:val="false"/>
          <w:color w:val="000000"/>
          <w:sz w:val="28"/>
        </w:rPr>
        <w:t>
      сызба оқу ережелерін, қолданылып жатқан материалдардың физико-механикалық қасиеттерін;</w:t>
      </w:r>
    </w:p>
    <w:p>
      <w:pPr>
        <w:spacing w:after="0"/>
        <w:ind w:left="0"/>
        <w:jc w:val="both"/>
      </w:pPr>
      <w:r>
        <w:rPr>
          <w:rFonts w:ascii="Times New Roman"/>
          <w:b w:val="false"/>
          <w:i w:val="false"/>
          <w:color w:val="000000"/>
          <w:sz w:val="28"/>
        </w:rPr>
        <w:t xml:space="preserve">
      өткізу шегі және тігу жүйелерін; </w:t>
      </w:r>
    </w:p>
    <w:p>
      <w:pPr>
        <w:spacing w:after="0"/>
        <w:ind w:left="0"/>
        <w:jc w:val="both"/>
      </w:pPr>
      <w:r>
        <w:rPr>
          <w:rFonts w:ascii="Times New Roman"/>
          <w:b w:val="false"/>
          <w:i w:val="false"/>
          <w:color w:val="000000"/>
          <w:sz w:val="28"/>
        </w:rPr>
        <w:t xml:space="preserve">
      жинақталушы бұйымдарды сертификациялау негіздерін. </w:t>
      </w:r>
    </w:p>
    <w:bookmarkStart w:name="z45" w:id="43"/>
    <w:p>
      <w:pPr>
        <w:spacing w:after="0"/>
        <w:ind w:left="0"/>
        <w:jc w:val="both"/>
      </w:pPr>
      <w:r>
        <w:rPr>
          <w:rFonts w:ascii="Times New Roman"/>
          <w:b w:val="false"/>
          <w:i w:val="false"/>
          <w:color w:val="000000"/>
          <w:sz w:val="28"/>
        </w:rPr>
        <w:t>
      27. Жұмыс үлгілері:</w:t>
      </w:r>
    </w:p>
    <w:bookmarkEnd w:id="43"/>
    <w:p>
      <w:pPr>
        <w:spacing w:after="0"/>
        <w:ind w:left="0"/>
        <w:jc w:val="both"/>
      </w:pPr>
      <w:r>
        <w:rPr>
          <w:rFonts w:ascii="Times New Roman"/>
          <w:b w:val="false"/>
          <w:i w:val="false"/>
          <w:color w:val="000000"/>
          <w:sz w:val="28"/>
        </w:rPr>
        <w:t>
      1) қосатын бөліктер – сынабекітпе тығырық пен қаптармен монтаж жасау;</w:t>
      </w:r>
    </w:p>
    <w:p>
      <w:pPr>
        <w:spacing w:after="0"/>
        <w:ind w:left="0"/>
        <w:jc w:val="both"/>
      </w:pPr>
      <w:r>
        <w:rPr>
          <w:rFonts w:ascii="Times New Roman"/>
          <w:b w:val="false"/>
          <w:i w:val="false"/>
          <w:color w:val="000000"/>
          <w:sz w:val="28"/>
        </w:rPr>
        <w:t>
      2) жүк және тежегіш парашюттар камералары – соталармен жинау және монтаж жасау;</w:t>
      </w:r>
    </w:p>
    <w:p>
      <w:pPr>
        <w:spacing w:after="0"/>
        <w:ind w:left="0"/>
        <w:jc w:val="both"/>
      </w:pPr>
      <w:r>
        <w:rPr>
          <w:rFonts w:ascii="Times New Roman"/>
          <w:b w:val="false"/>
          <w:i w:val="false"/>
          <w:color w:val="000000"/>
          <w:sz w:val="28"/>
        </w:rPr>
        <w:t xml:space="preserve">
      3) күмбездер – шеңбер тірек таспаларын, күшейткіш және сақиналы таспаларын, төменгі жиекті, арқанды монтаждан кейін тігіп шығу; </w:t>
      </w:r>
    </w:p>
    <w:p>
      <w:pPr>
        <w:spacing w:after="0"/>
        <w:ind w:left="0"/>
        <w:jc w:val="both"/>
      </w:pPr>
      <w:r>
        <w:rPr>
          <w:rFonts w:ascii="Times New Roman"/>
          <w:b w:val="false"/>
          <w:i w:val="false"/>
          <w:color w:val="000000"/>
          <w:sz w:val="28"/>
        </w:rPr>
        <w:t>
      4) жүк парашюттары күмбездер – белбеу мен секторларды жинау;</w:t>
      </w:r>
    </w:p>
    <w:p>
      <w:pPr>
        <w:spacing w:after="0"/>
        <w:ind w:left="0"/>
        <w:jc w:val="both"/>
      </w:pPr>
      <w:r>
        <w:rPr>
          <w:rFonts w:ascii="Times New Roman"/>
          <w:b w:val="false"/>
          <w:i w:val="false"/>
          <w:color w:val="000000"/>
          <w:sz w:val="28"/>
        </w:rPr>
        <w:t>
      5) тежегіш парашюттардың күмбезі – ауа өткізбеу үшін саңылаулар белгілеу және қию;</w:t>
      </w:r>
    </w:p>
    <w:p>
      <w:pPr>
        <w:spacing w:after="0"/>
        <w:ind w:left="0"/>
        <w:jc w:val="both"/>
      </w:pPr>
      <w:r>
        <w:rPr>
          <w:rFonts w:ascii="Times New Roman"/>
          <w:b w:val="false"/>
          <w:i w:val="false"/>
          <w:color w:val="000000"/>
          <w:sz w:val="28"/>
        </w:rPr>
        <w:t xml:space="preserve">
      6) парашют күмбездері – арқандармен, асатын сөмкелермен, аспалы жүйелермен монтаж жасау; </w:t>
      </w:r>
    </w:p>
    <w:p>
      <w:pPr>
        <w:spacing w:after="0"/>
        <w:ind w:left="0"/>
        <w:jc w:val="both"/>
      </w:pPr>
      <w:r>
        <w:rPr>
          <w:rFonts w:ascii="Times New Roman"/>
          <w:b w:val="false"/>
          <w:i w:val="false"/>
          <w:color w:val="000000"/>
          <w:sz w:val="28"/>
        </w:rPr>
        <w:t xml:space="preserve">
      7) асатын сөмкелер – құралдар қалталарын дайындау, тігу, аралық түптегі саңылауларды реттеу. </w:t>
      </w:r>
    </w:p>
    <w:bookmarkStart w:name="z46" w:id="44"/>
    <w:p>
      <w:pPr>
        <w:spacing w:after="0"/>
        <w:ind w:left="0"/>
        <w:jc w:val="left"/>
      </w:pPr>
      <w:r>
        <w:rPr>
          <w:rFonts w:ascii="Times New Roman"/>
          <w:b/>
          <w:i w:val="false"/>
          <w:color w:val="000000"/>
        </w:rPr>
        <w:t xml:space="preserve"> 9-параграф. Бұйымдарды жинаушы, 5-разряд</w:t>
      </w:r>
    </w:p>
    <w:bookmarkEnd w:id="44"/>
    <w:bookmarkStart w:name="z47" w:id="45"/>
    <w:p>
      <w:pPr>
        <w:spacing w:after="0"/>
        <w:ind w:left="0"/>
        <w:jc w:val="both"/>
      </w:pPr>
      <w:r>
        <w:rPr>
          <w:rFonts w:ascii="Times New Roman"/>
          <w:b w:val="false"/>
          <w:i w:val="false"/>
          <w:color w:val="000000"/>
          <w:sz w:val="28"/>
        </w:rPr>
        <w:t xml:space="preserve">
      28. Жұмыс сипаттамасы: </w:t>
      </w:r>
    </w:p>
    <w:bookmarkEnd w:id="45"/>
    <w:p>
      <w:pPr>
        <w:spacing w:after="0"/>
        <w:ind w:left="0"/>
        <w:jc w:val="both"/>
      </w:pPr>
      <w:r>
        <w:rPr>
          <w:rFonts w:ascii="Times New Roman"/>
          <w:b w:val="false"/>
          <w:i w:val="false"/>
          <w:color w:val="000000"/>
          <w:sz w:val="28"/>
        </w:rPr>
        <w:t>
      күрделі парашют жүйелерін жинау және монтаж жасау, техникалық шарттарға сәйкес парашюттарды динамикалық жүктемемен қалыпқа келтіру және монтаж жасап, оларды белгіленген ретте тапсыру;</w:t>
      </w:r>
    </w:p>
    <w:p>
      <w:pPr>
        <w:spacing w:after="0"/>
        <w:ind w:left="0"/>
        <w:jc w:val="both"/>
      </w:pPr>
      <w:r>
        <w:rPr>
          <w:rFonts w:ascii="Times New Roman"/>
          <w:b w:val="false"/>
          <w:i w:val="false"/>
          <w:color w:val="000000"/>
          <w:sz w:val="28"/>
        </w:rPr>
        <w:t>
      парашюттық жүйелер мен парашюттарды жинау және монтаждау кезінде анықталған ақауларды жою;</w:t>
      </w:r>
    </w:p>
    <w:p>
      <w:pPr>
        <w:spacing w:after="0"/>
        <w:ind w:left="0"/>
        <w:jc w:val="both"/>
      </w:pPr>
      <w:r>
        <w:rPr>
          <w:rFonts w:ascii="Times New Roman"/>
          <w:b w:val="false"/>
          <w:i w:val="false"/>
          <w:color w:val="000000"/>
          <w:sz w:val="28"/>
        </w:rPr>
        <w:t xml:space="preserve">
      тігін машиналарымен парашют техникасының күрделі бөлшектері мен түйіндерін жасау; </w:t>
      </w:r>
    </w:p>
    <w:p>
      <w:pPr>
        <w:spacing w:after="0"/>
        <w:ind w:left="0"/>
        <w:jc w:val="both"/>
      </w:pPr>
      <w:r>
        <w:rPr>
          <w:rFonts w:ascii="Times New Roman"/>
          <w:b w:val="false"/>
          <w:i w:val="false"/>
          <w:color w:val="000000"/>
          <w:sz w:val="28"/>
        </w:rPr>
        <w:t xml:space="preserve">
      парашют жүйелерін жердегі сынақтарына қатысу. </w:t>
      </w:r>
    </w:p>
    <w:bookmarkStart w:name="z48" w:id="46"/>
    <w:p>
      <w:pPr>
        <w:spacing w:after="0"/>
        <w:ind w:left="0"/>
        <w:jc w:val="both"/>
      </w:pPr>
      <w:r>
        <w:rPr>
          <w:rFonts w:ascii="Times New Roman"/>
          <w:b w:val="false"/>
          <w:i w:val="false"/>
          <w:color w:val="000000"/>
          <w:sz w:val="28"/>
        </w:rPr>
        <w:t xml:space="preserve">
      29. Білуге тиіс: </w:t>
      </w:r>
    </w:p>
    <w:bookmarkEnd w:id="46"/>
    <w:p>
      <w:pPr>
        <w:spacing w:after="0"/>
        <w:ind w:left="0"/>
        <w:jc w:val="both"/>
      </w:pPr>
      <w:r>
        <w:rPr>
          <w:rFonts w:ascii="Times New Roman"/>
          <w:b w:val="false"/>
          <w:i w:val="false"/>
          <w:color w:val="000000"/>
          <w:sz w:val="28"/>
        </w:rPr>
        <w:t>
      күрделі парашют жүйелері мен парашюттарды жасау, жинау және монтаж жасау технологиясы мен техникалық шарттарын, олардың құрылысын, жұмыс істеу принциптері мен қолдану ерекшеліктерін;</w:t>
      </w:r>
    </w:p>
    <w:p>
      <w:pPr>
        <w:spacing w:after="0"/>
        <w:ind w:left="0"/>
        <w:jc w:val="both"/>
      </w:pPr>
      <w:r>
        <w:rPr>
          <w:rFonts w:ascii="Times New Roman"/>
          <w:b w:val="false"/>
          <w:i w:val="false"/>
          <w:color w:val="000000"/>
          <w:sz w:val="28"/>
        </w:rPr>
        <w:t>
      динамикалық жүктемелер қоюдың тәсілдерін, күрделі парашют жүйелерін жинау кезінде қолданылатын құралдардың құрылымдық ерекшеліктерін;</w:t>
      </w:r>
    </w:p>
    <w:p>
      <w:pPr>
        <w:spacing w:after="0"/>
        <w:ind w:left="0"/>
        <w:jc w:val="both"/>
      </w:pPr>
      <w:r>
        <w:rPr>
          <w:rFonts w:ascii="Times New Roman"/>
          <w:b w:val="false"/>
          <w:i w:val="false"/>
          <w:color w:val="000000"/>
          <w:sz w:val="28"/>
        </w:rPr>
        <w:t>
      жиналушы жүйелерді реттеу әдістемесін;</w:t>
      </w:r>
    </w:p>
    <w:p>
      <w:pPr>
        <w:spacing w:after="0"/>
        <w:ind w:left="0"/>
        <w:jc w:val="both"/>
      </w:pPr>
      <w:r>
        <w:rPr>
          <w:rFonts w:ascii="Times New Roman"/>
          <w:b w:val="false"/>
          <w:i w:val="false"/>
          <w:color w:val="000000"/>
          <w:sz w:val="28"/>
        </w:rPr>
        <w:t xml:space="preserve">
      материалтануға кіріспе, бұйымдарды сертификациялау негіздері. </w:t>
      </w:r>
    </w:p>
    <w:bookmarkStart w:name="z49" w:id="47"/>
    <w:p>
      <w:pPr>
        <w:spacing w:after="0"/>
        <w:ind w:left="0"/>
        <w:jc w:val="both"/>
      </w:pPr>
      <w:r>
        <w:rPr>
          <w:rFonts w:ascii="Times New Roman"/>
          <w:b w:val="false"/>
          <w:i w:val="false"/>
          <w:color w:val="000000"/>
          <w:sz w:val="28"/>
        </w:rPr>
        <w:t>
      30. Жұмыс үлгісі:</w:t>
      </w:r>
    </w:p>
    <w:bookmarkEnd w:id="47"/>
    <w:p>
      <w:pPr>
        <w:spacing w:after="0"/>
        <w:ind w:left="0"/>
        <w:jc w:val="both"/>
      </w:pPr>
      <w:r>
        <w:rPr>
          <w:rFonts w:ascii="Times New Roman"/>
          <w:b w:val="false"/>
          <w:i w:val="false"/>
          <w:color w:val="000000"/>
          <w:sz w:val="28"/>
        </w:rPr>
        <w:t xml:space="preserve">
      1) парашют күмбездері– полюстік саңылауды қиғаш пішімнің жағасымен өңдеу, тарамдалған тігістерді "құлып сияқты" екі немесе төрт инелік тігін машинасымен қосу; </w:t>
      </w:r>
    </w:p>
    <w:p>
      <w:pPr>
        <w:spacing w:after="0"/>
        <w:ind w:left="0"/>
        <w:jc w:val="both"/>
      </w:pPr>
      <w:r>
        <w:rPr>
          <w:rFonts w:ascii="Times New Roman"/>
          <w:b w:val="false"/>
          <w:i w:val="false"/>
          <w:color w:val="000000"/>
          <w:sz w:val="28"/>
        </w:rPr>
        <w:t>
      2) жүктік парашюттық жүйелер – басты бауды жинау, аспалы жүйеелерді, қосатын бөліктерді, арқан, күмбездерді монтаждау;</w:t>
      </w:r>
    </w:p>
    <w:p>
      <w:pPr>
        <w:spacing w:after="0"/>
        <w:ind w:left="0"/>
        <w:jc w:val="both"/>
      </w:pPr>
      <w:r>
        <w:rPr>
          <w:rFonts w:ascii="Times New Roman"/>
          <w:b w:val="false"/>
          <w:i w:val="false"/>
          <w:color w:val="000000"/>
          <w:sz w:val="28"/>
        </w:rPr>
        <w:t>
      3) көп күмбезді парашютты жүйелер – динамикалық жүктемемен жинау, монтаждау, қалыпқа келтіру;</w:t>
      </w:r>
    </w:p>
    <w:p>
      <w:pPr>
        <w:spacing w:after="0"/>
        <w:ind w:left="0"/>
        <w:jc w:val="both"/>
      </w:pPr>
      <w:r>
        <w:rPr>
          <w:rFonts w:ascii="Times New Roman"/>
          <w:b w:val="false"/>
          <w:i w:val="false"/>
          <w:color w:val="000000"/>
          <w:sz w:val="28"/>
        </w:rPr>
        <w:t>
      4) шлангтар – аспалы жүйеге монтаж жасау. </w:t>
      </w:r>
    </w:p>
    <w:bookmarkStart w:name="z50" w:id="48"/>
    <w:p>
      <w:pPr>
        <w:spacing w:after="0"/>
        <w:ind w:left="0"/>
        <w:jc w:val="left"/>
      </w:pPr>
      <w:r>
        <w:rPr>
          <w:rFonts w:ascii="Times New Roman"/>
          <w:b/>
          <w:i w:val="false"/>
          <w:color w:val="000000"/>
        </w:rPr>
        <w:t xml:space="preserve"> 10-параграф. Бұйымдарды жинаушы, 6-разряд</w:t>
      </w:r>
    </w:p>
    <w:bookmarkEnd w:id="48"/>
    <w:bookmarkStart w:name="z51" w:id="49"/>
    <w:p>
      <w:pPr>
        <w:spacing w:after="0"/>
        <w:ind w:left="0"/>
        <w:jc w:val="both"/>
      </w:pPr>
      <w:r>
        <w:rPr>
          <w:rFonts w:ascii="Times New Roman"/>
          <w:b w:val="false"/>
          <w:i w:val="false"/>
          <w:color w:val="000000"/>
          <w:sz w:val="28"/>
        </w:rPr>
        <w:t xml:space="preserve">
      31. Жұмыс сипаттамасы: </w:t>
      </w:r>
    </w:p>
    <w:bookmarkEnd w:id="49"/>
    <w:p>
      <w:pPr>
        <w:spacing w:after="0"/>
        <w:ind w:left="0"/>
        <w:jc w:val="both"/>
      </w:pPr>
      <w:r>
        <w:rPr>
          <w:rFonts w:ascii="Times New Roman"/>
          <w:b w:val="false"/>
          <w:i w:val="false"/>
          <w:color w:val="000000"/>
          <w:sz w:val="28"/>
        </w:rPr>
        <w:t>
      экипажсыз космостық құралдарды түсіруге арналған аса күрделі парашют жүйелерін техникалық шарттарына сәйкес жинау, монтаждау, қалыпқа келтіру және тапсырыс берушіге тапсыру;</w:t>
      </w:r>
    </w:p>
    <w:p>
      <w:pPr>
        <w:spacing w:after="0"/>
        <w:ind w:left="0"/>
        <w:jc w:val="both"/>
      </w:pPr>
      <w:r>
        <w:rPr>
          <w:rFonts w:ascii="Times New Roman"/>
          <w:b w:val="false"/>
          <w:i w:val="false"/>
          <w:color w:val="000000"/>
          <w:sz w:val="28"/>
        </w:rPr>
        <w:t>
      қолдану сипаттамаларымен сәйкес жиналудың дұрыстығын бақылау;</w:t>
      </w:r>
    </w:p>
    <w:p>
      <w:pPr>
        <w:spacing w:after="0"/>
        <w:ind w:left="0"/>
        <w:jc w:val="both"/>
      </w:pPr>
      <w:r>
        <w:rPr>
          <w:rFonts w:ascii="Times New Roman"/>
          <w:b w:val="false"/>
          <w:i w:val="false"/>
          <w:color w:val="000000"/>
          <w:sz w:val="28"/>
        </w:rPr>
        <w:t xml:space="preserve">
      аса күрделі парашют жүйелерін жасау, жинау, монтаж жасау кезінде анықталға нақауларды жою; </w:t>
      </w:r>
    </w:p>
    <w:p>
      <w:pPr>
        <w:spacing w:after="0"/>
        <w:ind w:left="0"/>
        <w:jc w:val="both"/>
      </w:pPr>
      <w:r>
        <w:rPr>
          <w:rFonts w:ascii="Times New Roman"/>
          <w:b w:val="false"/>
          <w:i w:val="false"/>
          <w:color w:val="000000"/>
          <w:sz w:val="28"/>
        </w:rPr>
        <w:t xml:space="preserve">
      жинақталушы бұйымдарға паспорт жасағанда қатысу. </w:t>
      </w:r>
    </w:p>
    <w:bookmarkStart w:name="z52" w:id="50"/>
    <w:p>
      <w:pPr>
        <w:spacing w:after="0"/>
        <w:ind w:left="0"/>
        <w:jc w:val="both"/>
      </w:pPr>
      <w:r>
        <w:rPr>
          <w:rFonts w:ascii="Times New Roman"/>
          <w:b w:val="false"/>
          <w:i w:val="false"/>
          <w:color w:val="000000"/>
          <w:sz w:val="28"/>
        </w:rPr>
        <w:t xml:space="preserve">
      32. Білуге тиіс: </w:t>
      </w:r>
    </w:p>
    <w:bookmarkEnd w:id="50"/>
    <w:p>
      <w:pPr>
        <w:spacing w:after="0"/>
        <w:ind w:left="0"/>
        <w:jc w:val="both"/>
      </w:pPr>
      <w:r>
        <w:rPr>
          <w:rFonts w:ascii="Times New Roman"/>
          <w:b w:val="false"/>
          <w:i w:val="false"/>
          <w:color w:val="000000"/>
          <w:sz w:val="28"/>
        </w:rPr>
        <w:t xml:space="preserve">
      жиналушы парашют жүйелерінің құрылысын және жұмыс істеу принциптерін; </w:t>
      </w:r>
    </w:p>
    <w:p>
      <w:pPr>
        <w:spacing w:after="0"/>
        <w:ind w:left="0"/>
        <w:jc w:val="both"/>
      </w:pPr>
      <w:r>
        <w:rPr>
          <w:rFonts w:ascii="Times New Roman"/>
          <w:b w:val="false"/>
          <w:i w:val="false"/>
          <w:color w:val="000000"/>
          <w:sz w:val="28"/>
        </w:rPr>
        <w:t xml:space="preserve">
      парашют жүйелерін сынау және қалыпқа келтіру әдістерін; </w:t>
      </w:r>
    </w:p>
    <w:p>
      <w:pPr>
        <w:spacing w:after="0"/>
        <w:ind w:left="0"/>
        <w:jc w:val="both"/>
      </w:pPr>
      <w:r>
        <w:rPr>
          <w:rFonts w:ascii="Times New Roman"/>
          <w:b w:val="false"/>
          <w:i w:val="false"/>
          <w:color w:val="000000"/>
          <w:sz w:val="28"/>
        </w:rPr>
        <w:t xml:space="preserve">
      оларға кірілетін құралдарды, жиналушы бұйымдар түйіндерін жинақталушы ережелері мен белгілеу ережелерін; </w:t>
      </w:r>
    </w:p>
    <w:p>
      <w:pPr>
        <w:spacing w:after="0"/>
        <w:ind w:left="0"/>
        <w:jc w:val="both"/>
      </w:pPr>
      <w:r>
        <w:rPr>
          <w:rFonts w:ascii="Times New Roman"/>
          <w:b w:val="false"/>
          <w:i w:val="false"/>
          <w:color w:val="000000"/>
          <w:sz w:val="28"/>
        </w:rPr>
        <w:t xml:space="preserve">
      оларға техникалық паспорттар толтыру, аса күрделі паршют жүйелерін жинау және монтаж жасауға техникалық шарттарды; </w:t>
      </w:r>
    </w:p>
    <w:p>
      <w:pPr>
        <w:spacing w:after="0"/>
        <w:ind w:left="0"/>
        <w:jc w:val="both"/>
      </w:pPr>
      <w:r>
        <w:rPr>
          <w:rFonts w:ascii="Times New Roman"/>
          <w:b w:val="false"/>
          <w:i w:val="false"/>
          <w:color w:val="000000"/>
          <w:sz w:val="28"/>
        </w:rPr>
        <w:t xml:space="preserve">
      сертификацияланған бұйымдарға қойылатын талаптар. </w:t>
      </w:r>
    </w:p>
    <w:bookmarkStart w:name="z53" w:id="51"/>
    <w:p>
      <w:pPr>
        <w:spacing w:after="0"/>
        <w:ind w:left="0"/>
        <w:jc w:val="both"/>
      </w:pPr>
      <w:r>
        <w:rPr>
          <w:rFonts w:ascii="Times New Roman"/>
          <w:b w:val="false"/>
          <w:i w:val="false"/>
          <w:color w:val="000000"/>
          <w:sz w:val="28"/>
        </w:rPr>
        <w:t>
      33. Техникалық және кәсіптік (арнайы орта, кәсіптік орта) білім талап етіледі.</w:t>
      </w:r>
    </w:p>
    <w:bookmarkEnd w:id="51"/>
    <w:bookmarkStart w:name="z54" w:id="52"/>
    <w:p>
      <w:pPr>
        <w:spacing w:after="0"/>
        <w:ind w:left="0"/>
        <w:jc w:val="both"/>
      </w:pPr>
      <w:r>
        <w:rPr>
          <w:rFonts w:ascii="Times New Roman"/>
          <w:b w:val="false"/>
          <w:i w:val="false"/>
          <w:color w:val="000000"/>
          <w:sz w:val="28"/>
        </w:rPr>
        <w:t>
      34. Жұмыс үлгілері:</w:t>
      </w:r>
    </w:p>
    <w:bookmarkEnd w:id="52"/>
    <w:p>
      <w:pPr>
        <w:spacing w:after="0"/>
        <w:ind w:left="0"/>
        <w:jc w:val="both"/>
      </w:pPr>
      <w:r>
        <w:rPr>
          <w:rFonts w:ascii="Times New Roman"/>
          <w:b w:val="false"/>
          <w:i w:val="false"/>
          <w:color w:val="000000"/>
          <w:sz w:val="28"/>
        </w:rPr>
        <w:t>
      1) парашют жүйелерінің қосатын, ұзын бөліктері – екі жақты қапшықтарға монтаж жасау;</w:t>
      </w:r>
    </w:p>
    <w:p>
      <w:pPr>
        <w:spacing w:after="0"/>
        <w:ind w:left="0"/>
        <w:jc w:val="both"/>
      </w:pPr>
      <w:r>
        <w:rPr>
          <w:rFonts w:ascii="Times New Roman"/>
          <w:b w:val="false"/>
          <w:i w:val="false"/>
          <w:color w:val="000000"/>
          <w:sz w:val="28"/>
        </w:rPr>
        <w:t>
      2) парашют жүйелерінің камерасы – соңғы тігістерін қосу;</w:t>
      </w:r>
    </w:p>
    <w:p>
      <w:pPr>
        <w:spacing w:after="0"/>
        <w:ind w:left="0"/>
        <w:jc w:val="both"/>
      </w:pPr>
      <w:r>
        <w:rPr>
          <w:rFonts w:ascii="Times New Roman"/>
          <w:b w:val="false"/>
          <w:i w:val="false"/>
          <w:color w:val="000000"/>
          <w:sz w:val="28"/>
        </w:rPr>
        <w:t xml:space="preserve">
      3) космостық парашюттық жүйелерінің күмбездері – камера, алжапқыш, маңдайшамен монтаж жасау. </w:t>
      </w:r>
    </w:p>
    <w:bookmarkStart w:name="z55" w:id="53"/>
    <w:p>
      <w:pPr>
        <w:spacing w:after="0"/>
        <w:ind w:left="0"/>
        <w:jc w:val="left"/>
      </w:pPr>
      <w:r>
        <w:rPr>
          <w:rFonts w:ascii="Times New Roman"/>
          <w:b/>
          <w:i w:val="false"/>
          <w:color w:val="000000"/>
        </w:rPr>
        <w:t xml:space="preserve"> 11-параграф. Бұйымдарды жинаушы, 7-разряд</w:t>
      </w:r>
    </w:p>
    <w:bookmarkEnd w:id="53"/>
    <w:bookmarkStart w:name="z56" w:id="54"/>
    <w:p>
      <w:pPr>
        <w:spacing w:after="0"/>
        <w:ind w:left="0"/>
        <w:jc w:val="both"/>
      </w:pPr>
      <w:r>
        <w:rPr>
          <w:rFonts w:ascii="Times New Roman"/>
          <w:b w:val="false"/>
          <w:i w:val="false"/>
          <w:color w:val="000000"/>
          <w:sz w:val="28"/>
        </w:rPr>
        <w:t xml:space="preserve">
      35. Жұмыс сипаттамасы: </w:t>
      </w:r>
    </w:p>
    <w:bookmarkEnd w:id="54"/>
    <w:p>
      <w:pPr>
        <w:spacing w:after="0"/>
        <w:ind w:left="0"/>
        <w:jc w:val="both"/>
      </w:pPr>
      <w:r>
        <w:rPr>
          <w:rFonts w:ascii="Times New Roman"/>
          <w:b w:val="false"/>
          <w:i w:val="false"/>
          <w:color w:val="000000"/>
          <w:sz w:val="28"/>
        </w:rPr>
        <w:t xml:space="preserve">
      экипажсыз космостық құралдарды түсіруге арналған және техника мен адамдарды кешенді түрде бірге түсіруге арналған, тәжірибелі бірінші деңгей үлгідегі аса күрделі парашют жүйелерін техникалық шарттарына сәйкес жинау, монтаждау, қалыпқа келтіру және тапсырыс берушіге тапсыру; </w:t>
      </w:r>
    </w:p>
    <w:p>
      <w:pPr>
        <w:spacing w:after="0"/>
        <w:ind w:left="0"/>
        <w:jc w:val="both"/>
      </w:pPr>
      <w:r>
        <w:rPr>
          <w:rFonts w:ascii="Times New Roman"/>
          <w:b w:val="false"/>
          <w:i w:val="false"/>
          <w:color w:val="000000"/>
          <w:sz w:val="28"/>
        </w:rPr>
        <w:t>
      қолдану сипаттамаларына сәйкес парашют жүйелерін дұрыс жиналуын бақылау, табылған ақауларды түзету;</w:t>
      </w:r>
    </w:p>
    <w:p>
      <w:pPr>
        <w:spacing w:after="0"/>
        <w:ind w:left="0"/>
        <w:jc w:val="both"/>
      </w:pPr>
      <w:r>
        <w:rPr>
          <w:rFonts w:ascii="Times New Roman"/>
          <w:b w:val="false"/>
          <w:i w:val="false"/>
          <w:color w:val="000000"/>
          <w:sz w:val="28"/>
        </w:rPr>
        <w:t xml:space="preserve">
      арнайы мақсаттарға арналған парашют техникасының тәжірибелі үлгілерін жасау; </w:t>
      </w:r>
    </w:p>
    <w:p>
      <w:pPr>
        <w:spacing w:after="0"/>
        <w:ind w:left="0"/>
        <w:jc w:val="both"/>
      </w:pPr>
      <w:r>
        <w:rPr>
          <w:rFonts w:ascii="Times New Roman"/>
          <w:b w:val="false"/>
          <w:i w:val="false"/>
          <w:color w:val="000000"/>
          <w:sz w:val="28"/>
        </w:rPr>
        <w:t xml:space="preserve">
      жаңа парашют жүйелері бұйымдарын сынау бағдарламалары, әдістемелері, құрастыру құжатнамасын жасауға және тапсырыс берушінің шағымдарын қарастыратын коммисияның жұмысына қатысу. </w:t>
      </w:r>
    </w:p>
    <w:bookmarkStart w:name="z57" w:id="55"/>
    <w:p>
      <w:pPr>
        <w:spacing w:after="0"/>
        <w:ind w:left="0"/>
        <w:jc w:val="both"/>
      </w:pPr>
      <w:r>
        <w:rPr>
          <w:rFonts w:ascii="Times New Roman"/>
          <w:b w:val="false"/>
          <w:i w:val="false"/>
          <w:color w:val="000000"/>
          <w:sz w:val="28"/>
        </w:rPr>
        <w:t xml:space="preserve">
      36. Білуге тиіс: </w:t>
      </w:r>
    </w:p>
    <w:bookmarkEnd w:id="55"/>
    <w:p>
      <w:pPr>
        <w:spacing w:after="0"/>
        <w:ind w:left="0"/>
        <w:jc w:val="both"/>
      </w:pPr>
      <w:r>
        <w:rPr>
          <w:rFonts w:ascii="Times New Roman"/>
          <w:b w:val="false"/>
          <w:i w:val="false"/>
          <w:color w:val="000000"/>
          <w:sz w:val="28"/>
        </w:rPr>
        <w:t xml:space="preserve">
      жиналушы парашют жүйелерінің құрылысы мен жұмыс істеу принциптерін; </w:t>
      </w:r>
    </w:p>
    <w:p>
      <w:pPr>
        <w:spacing w:after="0"/>
        <w:ind w:left="0"/>
        <w:jc w:val="both"/>
      </w:pPr>
      <w:r>
        <w:rPr>
          <w:rFonts w:ascii="Times New Roman"/>
          <w:b w:val="false"/>
          <w:i w:val="false"/>
          <w:color w:val="000000"/>
          <w:sz w:val="28"/>
        </w:rPr>
        <w:t xml:space="preserve">
      арнайы мақсаттағы парашюттық жүйелер және бірінші сериялы парашют жүйелерінің үлгілерін жинау технологиясы ерекшеліктерін; </w:t>
      </w:r>
    </w:p>
    <w:p>
      <w:pPr>
        <w:spacing w:after="0"/>
        <w:ind w:left="0"/>
        <w:jc w:val="both"/>
      </w:pPr>
      <w:r>
        <w:rPr>
          <w:rFonts w:ascii="Times New Roman"/>
          <w:b w:val="false"/>
          <w:i w:val="false"/>
          <w:color w:val="000000"/>
          <w:sz w:val="28"/>
        </w:rPr>
        <w:t>
      жинауға сәйкес техникалық шарттарды;</w:t>
      </w:r>
    </w:p>
    <w:p>
      <w:pPr>
        <w:spacing w:after="0"/>
        <w:ind w:left="0"/>
        <w:jc w:val="both"/>
      </w:pPr>
      <w:r>
        <w:rPr>
          <w:rFonts w:ascii="Times New Roman"/>
          <w:b w:val="false"/>
          <w:i w:val="false"/>
          <w:color w:val="000000"/>
          <w:sz w:val="28"/>
        </w:rPr>
        <w:t xml:space="preserve">
      ақауларды табу және жою әдістерін, материалтануға кіріспені. </w:t>
      </w:r>
    </w:p>
    <w:bookmarkStart w:name="z58" w:id="56"/>
    <w:p>
      <w:pPr>
        <w:spacing w:after="0"/>
        <w:ind w:left="0"/>
        <w:jc w:val="both"/>
      </w:pPr>
      <w:r>
        <w:rPr>
          <w:rFonts w:ascii="Times New Roman"/>
          <w:b w:val="false"/>
          <w:i w:val="false"/>
          <w:color w:val="000000"/>
          <w:sz w:val="28"/>
        </w:rPr>
        <w:t>
      37. Техникалық және кәсіптік (арнайы орта, кәсіптік орта) білім талап етіледі.</w:t>
      </w:r>
    </w:p>
    <w:bookmarkEnd w:id="56"/>
    <w:bookmarkStart w:name="z59" w:id="57"/>
    <w:p>
      <w:pPr>
        <w:spacing w:after="0"/>
        <w:ind w:left="0"/>
        <w:jc w:val="left"/>
      </w:pPr>
      <w:r>
        <w:rPr>
          <w:rFonts w:ascii="Times New Roman"/>
          <w:b/>
          <w:i w:val="false"/>
          <w:color w:val="000000"/>
        </w:rPr>
        <w:t xml:space="preserve"> 12-параграф. Бұйымдарды салушы-монтажшы, 2-разряд</w:t>
      </w:r>
    </w:p>
    <w:bookmarkEnd w:id="57"/>
    <w:bookmarkStart w:name="z60" w:id="58"/>
    <w:p>
      <w:pPr>
        <w:spacing w:after="0"/>
        <w:ind w:left="0"/>
        <w:jc w:val="both"/>
      </w:pPr>
      <w:r>
        <w:rPr>
          <w:rFonts w:ascii="Times New Roman"/>
          <w:b w:val="false"/>
          <w:i w:val="false"/>
          <w:color w:val="000000"/>
          <w:sz w:val="28"/>
        </w:rPr>
        <w:t xml:space="preserve">
      38. Жұмыс сипаттамасы: </w:t>
      </w:r>
    </w:p>
    <w:bookmarkEnd w:id="58"/>
    <w:p>
      <w:pPr>
        <w:spacing w:after="0"/>
        <w:ind w:left="0"/>
        <w:jc w:val="both"/>
      </w:pPr>
      <w:r>
        <w:rPr>
          <w:rFonts w:ascii="Times New Roman"/>
          <w:b w:val="false"/>
          <w:i w:val="false"/>
          <w:color w:val="000000"/>
          <w:sz w:val="28"/>
        </w:rPr>
        <w:t xml:space="preserve">
      апаттық-құтқару бұйымдарды салу (жүзуге қажетті заттарды, үрленетін сәкілер, апаттық жабдықтар және байланыс құралдары); </w:t>
      </w:r>
    </w:p>
    <w:p>
      <w:pPr>
        <w:spacing w:after="0"/>
        <w:ind w:left="0"/>
        <w:jc w:val="both"/>
      </w:pPr>
      <w:r>
        <w:rPr>
          <w:rFonts w:ascii="Times New Roman"/>
          <w:b w:val="false"/>
          <w:i w:val="false"/>
          <w:color w:val="000000"/>
          <w:sz w:val="28"/>
        </w:rPr>
        <w:t xml:space="preserve">
      апаттық-құтқарушы жабдықтарға техникалық қызмет көрсету кезінде дайындық-аяқтау жұмыстарын жүргізу, олардың жұмыстарындағы жеңіл ақауларын жөндеу; </w:t>
      </w:r>
    </w:p>
    <w:p>
      <w:pPr>
        <w:spacing w:after="0"/>
        <w:ind w:left="0"/>
        <w:jc w:val="both"/>
      </w:pPr>
      <w:r>
        <w:rPr>
          <w:rFonts w:ascii="Times New Roman"/>
          <w:b w:val="false"/>
          <w:i w:val="false"/>
          <w:color w:val="000000"/>
          <w:sz w:val="28"/>
        </w:rPr>
        <w:t xml:space="preserve">
      қызмет көрсетіліп жатқан жабдықтың механизмдары мен түйіндерін жуу, химиялық тазалау. </w:t>
      </w:r>
    </w:p>
    <w:bookmarkStart w:name="z61" w:id="59"/>
    <w:p>
      <w:pPr>
        <w:spacing w:after="0"/>
        <w:ind w:left="0"/>
        <w:jc w:val="both"/>
      </w:pPr>
      <w:r>
        <w:rPr>
          <w:rFonts w:ascii="Times New Roman"/>
          <w:b w:val="false"/>
          <w:i w:val="false"/>
          <w:color w:val="000000"/>
          <w:sz w:val="28"/>
        </w:rPr>
        <w:t xml:space="preserve">
      39. Білуге тиіс: </w:t>
      </w:r>
    </w:p>
    <w:bookmarkEnd w:id="59"/>
    <w:p>
      <w:pPr>
        <w:spacing w:after="0"/>
        <w:ind w:left="0"/>
        <w:jc w:val="both"/>
      </w:pPr>
      <w:r>
        <w:rPr>
          <w:rFonts w:ascii="Times New Roman"/>
          <w:b w:val="false"/>
          <w:i w:val="false"/>
          <w:color w:val="000000"/>
          <w:sz w:val="28"/>
        </w:rPr>
        <w:t xml:space="preserve">
      жүзуге қажетті заттарды, үрленетін сәкілер, парашюттардың негізгі құрылымдық және техникалық сипаттамаларын; </w:t>
      </w:r>
    </w:p>
    <w:p>
      <w:pPr>
        <w:spacing w:after="0"/>
        <w:ind w:left="0"/>
        <w:jc w:val="both"/>
      </w:pPr>
      <w:r>
        <w:rPr>
          <w:rFonts w:ascii="Times New Roman"/>
          <w:b w:val="false"/>
          <w:i w:val="false"/>
          <w:color w:val="000000"/>
          <w:sz w:val="28"/>
        </w:rPr>
        <w:t xml:space="preserve">
      техникалық қолдану, жуу, құрғату және қоймаларда сақтау ережелерін, қызмет көрсетіліп жатқан жабдықты химиялық тазалауға арналған материалдарды; </w:t>
      </w:r>
    </w:p>
    <w:p>
      <w:pPr>
        <w:spacing w:after="0"/>
        <w:ind w:left="0"/>
        <w:jc w:val="both"/>
      </w:pPr>
      <w:r>
        <w:rPr>
          <w:rFonts w:ascii="Times New Roman"/>
          <w:b w:val="false"/>
          <w:i w:val="false"/>
          <w:color w:val="000000"/>
          <w:sz w:val="28"/>
        </w:rPr>
        <w:t xml:space="preserve">
      қолданылып жатқан материалдардың кірлену түрлері мен оларды кептіруді. </w:t>
      </w:r>
    </w:p>
    <w:bookmarkStart w:name="z62" w:id="60"/>
    <w:p>
      <w:pPr>
        <w:spacing w:after="0"/>
        <w:ind w:left="0"/>
        <w:jc w:val="left"/>
      </w:pPr>
      <w:r>
        <w:rPr>
          <w:rFonts w:ascii="Times New Roman"/>
          <w:b/>
          <w:i w:val="false"/>
          <w:color w:val="000000"/>
        </w:rPr>
        <w:t xml:space="preserve"> 13-параграф. Бұйымдарды салушы-монтажшы, 3-разряд</w:t>
      </w:r>
    </w:p>
    <w:bookmarkEnd w:id="60"/>
    <w:bookmarkStart w:name="z63" w:id="61"/>
    <w:p>
      <w:pPr>
        <w:spacing w:after="0"/>
        <w:ind w:left="0"/>
        <w:jc w:val="both"/>
      </w:pPr>
      <w:r>
        <w:rPr>
          <w:rFonts w:ascii="Times New Roman"/>
          <w:b w:val="false"/>
          <w:i w:val="false"/>
          <w:color w:val="000000"/>
          <w:sz w:val="28"/>
        </w:rPr>
        <w:t xml:space="preserve">
      40. Жұмыс сипаттамасы: </w:t>
      </w:r>
    </w:p>
    <w:bookmarkEnd w:id="61"/>
    <w:p>
      <w:pPr>
        <w:spacing w:after="0"/>
        <w:ind w:left="0"/>
        <w:jc w:val="both"/>
      </w:pPr>
      <w:r>
        <w:rPr>
          <w:rFonts w:ascii="Times New Roman"/>
          <w:b w:val="false"/>
          <w:i w:val="false"/>
          <w:color w:val="000000"/>
          <w:sz w:val="28"/>
        </w:rPr>
        <w:t xml:space="preserve">
      техникалық жабдықтау мен қолдану ережелерімен сәйкес жүк парашюттарын камераларға салу; </w:t>
      </w:r>
    </w:p>
    <w:p>
      <w:pPr>
        <w:spacing w:after="0"/>
        <w:ind w:left="0"/>
        <w:jc w:val="both"/>
      </w:pPr>
      <w:r>
        <w:rPr>
          <w:rFonts w:ascii="Times New Roman"/>
          <w:b w:val="false"/>
          <w:i w:val="false"/>
          <w:color w:val="000000"/>
          <w:sz w:val="28"/>
        </w:rPr>
        <w:t xml:space="preserve">
      парашюттарды және апаттық-құтқарушы құралдарды қолданғаннан соң салу; </w:t>
      </w:r>
    </w:p>
    <w:p>
      <w:pPr>
        <w:spacing w:after="0"/>
        <w:ind w:left="0"/>
        <w:jc w:val="both"/>
      </w:pPr>
      <w:r>
        <w:rPr>
          <w:rFonts w:ascii="Times New Roman"/>
          <w:b w:val="false"/>
          <w:i w:val="false"/>
          <w:color w:val="000000"/>
          <w:sz w:val="28"/>
        </w:rPr>
        <w:t xml:space="preserve">
      дәрежәсі жоғарырақ бұйымдарды салушы-монтажниктің қадағалауымен парашюттардың мен апатттық-құтқару жабдықтары ақауларын жою жөнінде техникалық қызмет көрсету мен басқа да жұмыстардың регламентінің жеке түрлерін орындау; </w:t>
      </w:r>
    </w:p>
    <w:p>
      <w:pPr>
        <w:spacing w:after="0"/>
        <w:ind w:left="0"/>
        <w:jc w:val="both"/>
      </w:pPr>
      <w:r>
        <w:rPr>
          <w:rFonts w:ascii="Times New Roman"/>
          <w:b w:val="false"/>
          <w:i w:val="false"/>
          <w:color w:val="000000"/>
          <w:sz w:val="28"/>
        </w:rPr>
        <w:t xml:space="preserve">
      парашют және апаттық-құтқару жабдықтар түйіндері мен бөлшектерін жинақтау және дайындау; </w:t>
      </w:r>
    </w:p>
    <w:p>
      <w:pPr>
        <w:spacing w:after="0"/>
        <w:ind w:left="0"/>
        <w:jc w:val="both"/>
      </w:pPr>
      <w:r>
        <w:rPr>
          <w:rFonts w:ascii="Times New Roman"/>
          <w:b w:val="false"/>
          <w:i w:val="false"/>
          <w:color w:val="000000"/>
          <w:sz w:val="28"/>
        </w:rPr>
        <w:t>
      шарттар мен ережелерге сәйкес тапсыру мен қабылдау кезінде парашюттар мен апаттық-құтқару жабдықтары түйіндерінің жинақталуы мен белгіленуін тексеру.</w:t>
      </w:r>
    </w:p>
    <w:bookmarkStart w:name="z64" w:id="62"/>
    <w:p>
      <w:pPr>
        <w:spacing w:after="0"/>
        <w:ind w:left="0"/>
        <w:jc w:val="both"/>
      </w:pPr>
      <w:r>
        <w:rPr>
          <w:rFonts w:ascii="Times New Roman"/>
          <w:b w:val="false"/>
          <w:i w:val="false"/>
          <w:color w:val="000000"/>
          <w:sz w:val="28"/>
        </w:rPr>
        <w:t xml:space="preserve">
      41. Білуге тиіс: </w:t>
      </w:r>
    </w:p>
    <w:bookmarkEnd w:id="62"/>
    <w:p>
      <w:pPr>
        <w:spacing w:after="0"/>
        <w:ind w:left="0"/>
        <w:jc w:val="both"/>
      </w:pPr>
      <w:r>
        <w:rPr>
          <w:rFonts w:ascii="Times New Roman"/>
          <w:b w:val="false"/>
          <w:i w:val="false"/>
          <w:color w:val="000000"/>
          <w:sz w:val="28"/>
        </w:rPr>
        <w:t xml:space="preserve">
      техникалық сипаттамалар, жиналмалы парашюттарды салу, жабдықтау нұсқаулықтарын; </w:t>
      </w:r>
    </w:p>
    <w:p>
      <w:pPr>
        <w:spacing w:after="0"/>
        <w:ind w:left="0"/>
        <w:jc w:val="both"/>
      </w:pPr>
      <w:r>
        <w:rPr>
          <w:rFonts w:ascii="Times New Roman"/>
          <w:b w:val="false"/>
          <w:i w:val="false"/>
          <w:color w:val="000000"/>
          <w:sz w:val="28"/>
        </w:rPr>
        <w:t>
      салынбалы, кіретін бұйымдардың және олардың түйіндерінің атауларын, парашют бөлшектері мен түйіндерін белгілеу мен жинақтау ретін, оларды салуға тізімді рәсімдеуді;</w:t>
      </w:r>
    </w:p>
    <w:p>
      <w:pPr>
        <w:spacing w:after="0"/>
        <w:ind w:left="0"/>
        <w:jc w:val="both"/>
      </w:pPr>
      <w:r>
        <w:rPr>
          <w:rFonts w:ascii="Times New Roman"/>
          <w:b w:val="false"/>
          <w:i w:val="false"/>
          <w:color w:val="000000"/>
          <w:sz w:val="28"/>
        </w:rPr>
        <w:t>
      ұшу аппаратының және апаттық-құтқару жабдығының парашют-тежегіш жүйесі құрылымын;</w:t>
      </w:r>
    </w:p>
    <w:p>
      <w:pPr>
        <w:spacing w:after="0"/>
        <w:ind w:left="0"/>
        <w:jc w:val="both"/>
      </w:pPr>
      <w:r>
        <w:rPr>
          <w:rFonts w:ascii="Times New Roman"/>
          <w:b w:val="false"/>
          <w:i w:val="false"/>
          <w:color w:val="000000"/>
          <w:sz w:val="28"/>
        </w:rPr>
        <w:t xml:space="preserve">
      парашюттар мен апаттық-құтқару жабдықтарына техникалық қызмет көрсетудің технологиясы мен техникалық регламентін; </w:t>
      </w:r>
    </w:p>
    <w:p>
      <w:pPr>
        <w:spacing w:after="0"/>
        <w:ind w:left="0"/>
        <w:jc w:val="both"/>
      </w:pPr>
      <w:r>
        <w:rPr>
          <w:rFonts w:ascii="Times New Roman"/>
          <w:b w:val="false"/>
          <w:i w:val="false"/>
          <w:color w:val="000000"/>
          <w:sz w:val="28"/>
        </w:rPr>
        <w:t>
      табылған ақауларды жою тәсілдерін анықтауды;</w:t>
      </w:r>
    </w:p>
    <w:p>
      <w:pPr>
        <w:spacing w:after="0"/>
        <w:ind w:left="0"/>
        <w:jc w:val="both"/>
      </w:pPr>
      <w:r>
        <w:rPr>
          <w:rFonts w:ascii="Times New Roman"/>
          <w:b w:val="false"/>
          <w:i w:val="false"/>
          <w:color w:val="000000"/>
          <w:sz w:val="28"/>
        </w:rPr>
        <w:t>
      парашюттарды беру мен қабылдау ережелерін;</w:t>
      </w:r>
    </w:p>
    <w:p>
      <w:pPr>
        <w:spacing w:after="0"/>
        <w:ind w:left="0"/>
        <w:jc w:val="both"/>
      </w:pPr>
      <w:r>
        <w:rPr>
          <w:rFonts w:ascii="Times New Roman"/>
          <w:b w:val="false"/>
          <w:i w:val="false"/>
          <w:color w:val="000000"/>
          <w:sz w:val="28"/>
        </w:rPr>
        <w:t>
      парашюттарды және апаттық-құтқаршы жабдықтарды салу, жөндеу, сақтау және беру шарттарын. </w:t>
      </w:r>
    </w:p>
    <w:bookmarkStart w:name="z65" w:id="63"/>
    <w:p>
      <w:pPr>
        <w:spacing w:after="0"/>
        <w:ind w:left="0"/>
        <w:jc w:val="left"/>
      </w:pPr>
      <w:r>
        <w:rPr>
          <w:rFonts w:ascii="Times New Roman"/>
          <w:b/>
          <w:i w:val="false"/>
          <w:color w:val="000000"/>
        </w:rPr>
        <w:t xml:space="preserve"> 14-параграф. Бұйымдарды салушы-монтажшы, 4-разряд</w:t>
      </w:r>
    </w:p>
    <w:bookmarkEnd w:id="63"/>
    <w:bookmarkStart w:name="z66" w:id="64"/>
    <w:p>
      <w:pPr>
        <w:spacing w:after="0"/>
        <w:ind w:left="0"/>
        <w:jc w:val="both"/>
      </w:pPr>
      <w:r>
        <w:rPr>
          <w:rFonts w:ascii="Times New Roman"/>
          <w:b w:val="false"/>
          <w:i w:val="false"/>
          <w:color w:val="000000"/>
          <w:sz w:val="28"/>
        </w:rPr>
        <w:t xml:space="preserve">
      42. Жұмыс сипаттамасы: </w:t>
      </w:r>
    </w:p>
    <w:bookmarkEnd w:id="64"/>
    <w:p>
      <w:pPr>
        <w:spacing w:after="0"/>
        <w:ind w:left="0"/>
        <w:jc w:val="both"/>
      </w:pPr>
      <w:r>
        <w:rPr>
          <w:rFonts w:ascii="Times New Roman"/>
          <w:b w:val="false"/>
          <w:i w:val="false"/>
          <w:color w:val="000000"/>
          <w:sz w:val="28"/>
        </w:rPr>
        <w:t xml:space="preserve">
      қолдану, техникалық жабдықтау, сызбалар шарттарына сәйкес парашюттар мен парашюттық-жүктік жүйелерді аспалы сөмкелерге, бірнеше күмбезді тежеуіш жүйелерді контейнерлерге салу; </w:t>
      </w:r>
    </w:p>
    <w:p>
      <w:pPr>
        <w:spacing w:after="0"/>
        <w:ind w:left="0"/>
        <w:jc w:val="both"/>
      </w:pPr>
      <w:r>
        <w:rPr>
          <w:rFonts w:ascii="Times New Roman"/>
          <w:b w:val="false"/>
          <w:i w:val="false"/>
          <w:color w:val="000000"/>
          <w:sz w:val="28"/>
        </w:rPr>
        <w:t>
      парашют техникасына техникалық қызмет көрсетудің жеке регламенттерін орындау;</w:t>
      </w:r>
    </w:p>
    <w:p>
      <w:pPr>
        <w:spacing w:after="0"/>
        <w:ind w:left="0"/>
        <w:jc w:val="both"/>
      </w:pPr>
      <w:r>
        <w:rPr>
          <w:rFonts w:ascii="Times New Roman"/>
          <w:b w:val="false"/>
          <w:i w:val="false"/>
          <w:color w:val="000000"/>
          <w:sz w:val="28"/>
        </w:rPr>
        <w:t>
      парашюттарды және парашюттық жүйелерді десанттауға тиіс бұйымдарға монтаждауға дайындау;</w:t>
      </w:r>
    </w:p>
    <w:p>
      <w:pPr>
        <w:spacing w:after="0"/>
        <w:ind w:left="0"/>
        <w:jc w:val="both"/>
      </w:pPr>
      <w:r>
        <w:rPr>
          <w:rFonts w:ascii="Times New Roman"/>
          <w:b w:val="false"/>
          <w:i w:val="false"/>
          <w:color w:val="000000"/>
          <w:sz w:val="28"/>
        </w:rPr>
        <w:t xml:space="preserve">
      сынақтан кейін полигонда парашюттар мен парашюттар жүйелерін жинау және эвакуация жасау. </w:t>
      </w:r>
    </w:p>
    <w:bookmarkStart w:name="z67" w:id="65"/>
    <w:p>
      <w:pPr>
        <w:spacing w:after="0"/>
        <w:ind w:left="0"/>
        <w:jc w:val="both"/>
      </w:pPr>
      <w:r>
        <w:rPr>
          <w:rFonts w:ascii="Times New Roman"/>
          <w:b w:val="false"/>
          <w:i w:val="false"/>
          <w:color w:val="000000"/>
          <w:sz w:val="28"/>
        </w:rPr>
        <w:t xml:space="preserve">
      43. Білуге тиіс: </w:t>
      </w:r>
    </w:p>
    <w:bookmarkEnd w:id="65"/>
    <w:p>
      <w:pPr>
        <w:spacing w:after="0"/>
        <w:ind w:left="0"/>
        <w:jc w:val="both"/>
      </w:pPr>
      <w:r>
        <w:rPr>
          <w:rFonts w:ascii="Times New Roman"/>
          <w:b w:val="false"/>
          <w:i w:val="false"/>
          <w:color w:val="000000"/>
          <w:sz w:val="28"/>
        </w:rPr>
        <w:t>
      парашюттар мен парашюттық жүйелерді салу мен жабдықтаудың техникалық сипаттамаларын;</w:t>
      </w:r>
    </w:p>
    <w:p>
      <w:pPr>
        <w:spacing w:after="0"/>
        <w:ind w:left="0"/>
        <w:jc w:val="both"/>
      </w:pPr>
      <w:r>
        <w:rPr>
          <w:rFonts w:ascii="Times New Roman"/>
          <w:b w:val="false"/>
          <w:i w:val="false"/>
          <w:color w:val="000000"/>
          <w:sz w:val="28"/>
        </w:rPr>
        <w:t xml:space="preserve">
      салынып жатқан бұйымдардың атауларын және әр бұйымның салынуының ерекшеліктерін, техникалық шарттар мен сызбаларға сәйкес парашют күмбездерін аспалы жүйелерге монтаждау реттігі; </w:t>
      </w:r>
    </w:p>
    <w:p>
      <w:pPr>
        <w:spacing w:after="0"/>
        <w:ind w:left="0"/>
        <w:jc w:val="both"/>
      </w:pPr>
      <w:r>
        <w:rPr>
          <w:rFonts w:ascii="Times New Roman"/>
          <w:b w:val="false"/>
          <w:i w:val="false"/>
          <w:color w:val="000000"/>
          <w:sz w:val="28"/>
        </w:rPr>
        <w:t>
      парашют техникасын қолдану шарттарын;</w:t>
      </w:r>
    </w:p>
    <w:p>
      <w:pPr>
        <w:spacing w:after="0"/>
        <w:ind w:left="0"/>
        <w:jc w:val="both"/>
      </w:pPr>
      <w:r>
        <w:rPr>
          <w:rFonts w:ascii="Times New Roman"/>
          <w:b w:val="false"/>
          <w:i w:val="false"/>
          <w:color w:val="000000"/>
          <w:sz w:val="28"/>
        </w:rPr>
        <w:t xml:space="preserve">
      күмбездер материалдарына сәйкес парашют қалталары мен қақпақтарын жинау әдістемесін; </w:t>
      </w:r>
    </w:p>
    <w:p>
      <w:pPr>
        <w:spacing w:after="0"/>
        <w:ind w:left="0"/>
        <w:jc w:val="both"/>
      </w:pPr>
      <w:r>
        <w:rPr>
          <w:rFonts w:ascii="Times New Roman"/>
          <w:b w:val="false"/>
          <w:i w:val="false"/>
          <w:color w:val="000000"/>
          <w:sz w:val="28"/>
        </w:rPr>
        <w:t>
      парашюттардың жердегі сынақтарының әдістемесін;</w:t>
      </w:r>
    </w:p>
    <w:p>
      <w:pPr>
        <w:spacing w:after="0"/>
        <w:ind w:left="0"/>
        <w:jc w:val="both"/>
      </w:pPr>
      <w:r>
        <w:rPr>
          <w:rFonts w:ascii="Times New Roman"/>
          <w:b w:val="false"/>
          <w:i w:val="false"/>
          <w:color w:val="000000"/>
          <w:sz w:val="28"/>
        </w:rPr>
        <w:t xml:space="preserve">
      бұйымдарды сертификациялау негіздерін. </w:t>
      </w:r>
    </w:p>
    <w:bookmarkStart w:name="z68" w:id="66"/>
    <w:p>
      <w:pPr>
        <w:spacing w:after="0"/>
        <w:ind w:left="0"/>
        <w:jc w:val="left"/>
      </w:pPr>
      <w:r>
        <w:rPr>
          <w:rFonts w:ascii="Times New Roman"/>
          <w:b/>
          <w:i w:val="false"/>
          <w:color w:val="000000"/>
        </w:rPr>
        <w:t xml:space="preserve"> 15-параграф. Бұйымдарды салушы-монтажшы, 5-разряд</w:t>
      </w:r>
    </w:p>
    <w:bookmarkEnd w:id="66"/>
    <w:bookmarkStart w:name="z69" w:id="67"/>
    <w:p>
      <w:pPr>
        <w:spacing w:after="0"/>
        <w:ind w:left="0"/>
        <w:jc w:val="both"/>
      </w:pPr>
      <w:r>
        <w:rPr>
          <w:rFonts w:ascii="Times New Roman"/>
          <w:b w:val="false"/>
          <w:i w:val="false"/>
          <w:color w:val="000000"/>
          <w:sz w:val="28"/>
        </w:rPr>
        <w:t>
      44. Жұмыс сипаттамасы:</w:t>
      </w:r>
    </w:p>
    <w:bookmarkEnd w:id="67"/>
    <w:p>
      <w:pPr>
        <w:spacing w:after="0"/>
        <w:ind w:left="0"/>
        <w:jc w:val="both"/>
      </w:pPr>
      <w:r>
        <w:rPr>
          <w:rFonts w:ascii="Times New Roman"/>
          <w:b w:val="false"/>
          <w:i w:val="false"/>
          <w:color w:val="000000"/>
          <w:sz w:val="28"/>
        </w:rPr>
        <w:t>
      қолдану, техникалық жабдықтау, сызбалар шарттарына сәйкес арнайы мақсаттағы парашюттар мен парашюттық-жүктік жүйелерді аспалы сөмкелерге, контейнерлерге, камераларға салу;</w:t>
      </w:r>
    </w:p>
    <w:p>
      <w:pPr>
        <w:spacing w:after="0"/>
        <w:ind w:left="0"/>
        <w:jc w:val="both"/>
      </w:pPr>
      <w:r>
        <w:rPr>
          <w:rFonts w:ascii="Times New Roman"/>
          <w:b w:val="false"/>
          <w:i w:val="false"/>
          <w:color w:val="000000"/>
          <w:sz w:val="28"/>
        </w:rPr>
        <w:t xml:space="preserve">
      десанттайтын жабдықтарға парашют пен парашюттық жүйелерді монтаждау; </w:t>
      </w:r>
    </w:p>
    <w:p>
      <w:pPr>
        <w:spacing w:after="0"/>
        <w:ind w:left="0"/>
        <w:jc w:val="both"/>
      </w:pPr>
      <w:r>
        <w:rPr>
          <w:rFonts w:ascii="Times New Roman"/>
          <w:b w:val="false"/>
          <w:i w:val="false"/>
          <w:color w:val="000000"/>
          <w:sz w:val="28"/>
        </w:rPr>
        <w:t xml:space="preserve">
      иеленушіге десантталатын бұйымдарды ілу(орау); </w:t>
      </w:r>
    </w:p>
    <w:p>
      <w:pPr>
        <w:spacing w:after="0"/>
        <w:ind w:left="0"/>
        <w:jc w:val="both"/>
      </w:pPr>
      <w:r>
        <w:rPr>
          <w:rFonts w:ascii="Times New Roman"/>
          <w:b w:val="false"/>
          <w:i w:val="false"/>
          <w:color w:val="000000"/>
          <w:sz w:val="28"/>
        </w:rPr>
        <w:t xml:space="preserve">
      жеке белгісі бар парашюттарды салу; </w:t>
      </w:r>
    </w:p>
    <w:p>
      <w:pPr>
        <w:spacing w:after="0"/>
        <w:ind w:left="0"/>
        <w:jc w:val="both"/>
      </w:pPr>
      <w:r>
        <w:rPr>
          <w:rFonts w:ascii="Times New Roman"/>
          <w:b w:val="false"/>
          <w:i w:val="false"/>
          <w:color w:val="000000"/>
          <w:sz w:val="28"/>
        </w:rPr>
        <w:t xml:space="preserve">
      парашюттар мен паршюттар жүйелеріне техникалық қызмет көрсету бойынша регламенттік жұмыстардың барлық түрін жүзеге асыру, табылған ақауларды жөндеу. </w:t>
      </w:r>
    </w:p>
    <w:bookmarkStart w:name="z70" w:id="68"/>
    <w:p>
      <w:pPr>
        <w:spacing w:after="0"/>
        <w:ind w:left="0"/>
        <w:jc w:val="both"/>
      </w:pPr>
      <w:r>
        <w:rPr>
          <w:rFonts w:ascii="Times New Roman"/>
          <w:b w:val="false"/>
          <w:i w:val="false"/>
          <w:color w:val="000000"/>
          <w:sz w:val="28"/>
        </w:rPr>
        <w:t xml:space="preserve">
      45. Білуге тиіс: </w:t>
      </w:r>
    </w:p>
    <w:bookmarkEnd w:id="68"/>
    <w:p>
      <w:pPr>
        <w:spacing w:after="0"/>
        <w:ind w:left="0"/>
        <w:jc w:val="both"/>
      </w:pPr>
      <w:r>
        <w:rPr>
          <w:rFonts w:ascii="Times New Roman"/>
          <w:b w:val="false"/>
          <w:i w:val="false"/>
          <w:color w:val="000000"/>
          <w:sz w:val="28"/>
        </w:rPr>
        <w:t xml:space="preserve">
      арнайы мақсаттағы парашюттар мен парашюттар жүйесін контейнерлер, камера, аспалы сөмкелерге салу ерекшеліктерін, салынып жатқан бұйымдардың құрылымын және жұмыс істеу принциптерін; </w:t>
      </w:r>
    </w:p>
    <w:p>
      <w:pPr>
        <w:spacing w:after="0"/>
        <w:ind w:left="0"/>
        <w:jc w:val="both"/>
      </w:pPr>
      <w:r>
        <w:rPr>
          <w:rFonts w:ascii="Times New Roman"/>
          <w:b w:val="false"/>
          <w:i w:val="false"/>
          <w:color w:val="000000"/>
          <w:sz w:val="28"/>
        </w:rPr>
        <w:t xml:space="preserve">
      десанттағанда парашюттар мен парашюттық жүйелерге дұрыс монтаждалуын бақылау әдістерін; </w:t>
      </w:r>
    </w:p>
    <w:p>
      <w:pPr>
        <w:spacing w:after="0"/>
        <w:ind w:left="0"/>
        <w:jc w:val="both"/>
      </w:pPr>
      <w:r>
        <w:rPr>
          <w:rFonts w:ascii="Times New Roman"/>
          <w:b w:val="false"/>
          <w:i w:val="false"/>
          <w:color w:val="000000"/>
          <w:sz w:val="28"/>
        </w:rPr>
        <w:t xml:space="preserve">
      парашюттық жүйелерді қалыпқа келтірудің ережелері, бұйымдарды сертификациялау негіздері. </w:t>
      </w:r>
    </w:p>
    <w:bookmarkStart w:name="z71" w:id="69"/>
    <w:p>
      <w:pPr>
        <w:spacing w:after="0"/>
        <w:ind w:left="0"/>
        <w:jc w:val="left"/>
      </w:pPr>
      <w:r>
        <w:rPr>
          <w:rFonts w:ascii="Times New Roman"/>
          <w:b/>
          <w:i w:val="false"/>
          <w:color w:val="000000"/>
        </w:rPr>
        <w:t xml:space="preserve"> 16-параграф. Бұйымдарды салушы-монтажшы, 6-разряд</w:t>
      </w:r>
    </w:p>
    <w:bookmarkEnd w:id="69"/>
    <w:bookmarkStart w:name="z72" w:id="70"/>
    <w:p>
      <w:pPr>
        <w:spacing w:after="0"/>
        <w:ind w:left="0"/>
        <w:jc w:val="both"/>
      </w:pPr>
      <w:r>
        <w:rPr>
          <w:rFonts w:ascii="Times New Roman"/>
          <w:b w:val="false"/>
          <w:i w:val="false"/>
          <w:color w:val="000000"/>
          <w:sz w:val="28"/>
        </w:rPr>
        <w:t xml:space="preserve">
      46. Жұмысқа сипаттама: </w:t>
      </w:r>
    </w:p>
    <w:bookmarkEnd w:id="70"/>
    <w:p>
      <w:pPr>
        <w:spacing w:after="0"/>
        <w:ind w:left="0"/>
        <w:jc w:val="both"/>
      </w:pPr>
      <w:r>
        <w:rPr>
          <w:rFonts w:ascii="Times New Roman"/>
          <w:b w:val="false"/>
          <w:i w:val="false"/>
          <w:color w:val="000000"/>
          <w:sz w:val="28"/>
        </w:rPr>
        <w:t xml:space="preserve">
      экипажсыз космостық құралдарды түсіруге арналған парашюттық жүйелерді салу; </w:t>
      </w:r>
    </w:p>
    <w:p>
      <w:pPr>
        <w:spacing w:after="0"/>
        <w:ind w:left="0"/>
        <w:jc w:val="both"/>
      </w:pPr>
      <w:r>
        <w:rPr>
          <w:rFonts w:ascii="Times New Roman"/>
          <w:b w:val="false"/>
          <w:i w:val="false"/>
          <w:color w:val="000000"/>
          <w:sz w:val="28"/>
        </w:rPr>
        <w:t xml:space="preserve">
      парашюттық жүйелерге жерде сынақтар өткізуге қатысу және түсірілетін бұйымдарға паспорттар толтыру; </w:t>
      </w:r>
    </w:p>
    <w:p>
      <w:pPr>
        <w:spacing w:after="0"/>
        <w:ind w:left="0"/>
        <w:jc w:val="both"/>
      </w:pPr>
      <w:r>
        <w:rPr>
          <w:rFonts w:ascii="Times New Roman"/>
          <w:b w:val="false"/>
          <w:i w:val="false"/>
          <w:color w:val="000000"/>
          <w:sz w:val="28"/>
        </w:rPr>
        <w:t xml:space="preserve">
      техникалық нұсқау жүргізу. </w:t>
      </w:r>
    </w:p>
    <w:bookmarkStart w:name="z73" w:id="71"/>
    <w:p>
      <w:pPr>
        <w:spacing w:after="0"/>
        <w:ind w:left="0"/>
        <w:jc w:val="both"/>
      </w:pPr>
      <w:r>
        <w:rPr>
          <w:rFonts w:ascii="Times New Roman"/>
          <w:b w:val="false"/>
          <w:i w:val="false"/>
          <w:color w:val="000000"/>
          <w:sz w:val="28"/>
        </w:rPr>
        <w:t xml:space="preserve">
      47. Білуге тиіс: </w:t>
      </w:r>
    </w:p>
    <w:bookmarkEnd w:id="71"/>
    <w:p>
      <w:pPr>
        <w:spacing w:after="0"/>
        <w:ind w:left="0"/>
        <w:jc w:val="both"/>
      </w:pPr>
      <w:r>
        <w:rPr>
          <w:rFonts w:ascii="Times New Roman"/>
          <w:b w:val="false"/>
          <w:i w:val="false"/>
          <w:color w:val="000000"/>
          <w:sz w:val="28"/>
        </w:rPr>
        <w:t xml:space="preserve">
      экипажсыз космостық құралдарды түсіруге арналған парашюттық жүйелерді салу және жабдықтаудың техникалық ережелері мен шарттарын; </w:t>
      </w:r>
    </w:p>
    <w:p>
      <w:pPr>
        <w:spacing w:after="0"/>
        <w:ind w:left="0"/>
        <w:jc w:val="both"/>
      </w:pPr>
      <w:r>
        <w:rPr>
          <w:rFonts w:ascii="Times New Roman"/>
          <w:b w:val="false"/>
          <w:i w:val="false"/>
          <w:color w:val="000000"/>
          <w:sz w:val="28"/>
        </w:rPr>
        <w:t>
      ілеспе құжатнама рәсімдеудің реттілігі;</w:t>
      </w:r>
    </w:p>
    <w:p>
      <w:pPr>
        <w:spacing w:after="0"/>
        <w:ind w:left="0"/>
        <w:jc w:val="both"/>
      </w:pPr>
      <w:r>
        <w:rPr>
          <w:rFonts w:ascii="Times New Roman"/>
          <w:b w:val="false"/>
          <w:i w:val="false"/>
          <w:color w:val="000000"/>
          <w:sz w:val="28"/>
        </w:rPr>
        <w:t xml:space="preserve">
      парашюттық жүйелерге жерде сынақ жүргізудің реттілігін, сертификацияланған бұйымдарға қойылатын талаптарды. </w:t>
      </w:r>
    </w:p>
    <w:bookmarkStart w:name="z74" w:id="72"/>
    <w:p>
      <w:pPr>
        <w:spacing w:after="0"/>
        <w:ind w:left="0"/>
        <w:jc w:val="left"/>
      </w:pPr>
      <w:r>
        <w:rPr>
          <w:rFonts w:ascii="Times New Roman"/>
          <w:b/>
          <w:i w:val="false"/>
          <w:color w:val="000000"/>
        </w:rPr>
        <w:t xml:space="preserve"> 17-параграф. Бұйымдарды салушы-монтажшы, 7-разряд</w:t>
      </w:r>
    </w:p>
    <w:bookmarkEnd w:id="72"/>
    <w:bookmarkStart w:name="z75" w:id="73"/>
    <w:p>
      <w:pPr>
        <w:spacing w:after="0"/>
        <w:ind w:left="0"/>
        <w:jc w:val="both"/>
      </w:pPr>
      <w:r>
        <w:rPr>
          <w:rFonts w:ascii="Times New Roman"/>
          <w:b w:val="false"/>
          <w:i w:val="false"/>
          <w:color w:val="000000"/>
          <w:sz w:val="28"/>
        </w:rPr>
        <w:t xml:space="preserve">
      48. Жұмысқа сипаттама: </w:t>
      </w:r>
    </w:p>
    <w:bookmarkEnd w:id="73"/>
    <w:p>
      <w:pPr>
        <w:spacing w:after="0"/>
        <w:ind w:left="0"/>
        <w:jc w:val="both"/>
      </w:pPr>
      <w:r>
        <w:rPr>
          <w:rFonts w:ascii="Times New Roman"/>
          <w:b w:val="false"/>
          <w:i w:val="false"/>
          <w:color w:val="000000"/>
          <w:sz w:val="28"/>
        </w:rPr>
        <w:t xml:space="preserve">
      экипажы бар космостық жабдықтарды және техника мен адамдарды бірге кешенді түрде десанттауға арналған жүйелерін салу; </w:t>
      </w:r>
    </w:p>
    <w:p>
      <w:pPr>
        <w:spacing w:after="0"/>
        <w:ind w:left="0"/>
        <w:jc w:val="both"/>
      </w:pPr>
      <w:r>
        <w:rPr>
          <w:rFonts w:ascii="Times New Roman"/>
          <w:b w:val="false"/>
          <w:i w:val="false"/>
          <w:color w:val="000000"/>
          <w:sz w:val="28"/>
        </w:rPr>
        <w:t xml:space="preserve">
      тәжірибелі парашют жүйелерін салу, бірінші сериялы парашют жүйелерін салу; </w:t>
      </w:r>
    </w:p>
    <w:p>
      <w:pPr>
        <w:spacing w:after="0"/>
        <w:ind w:left="0"/>
        <w:jc w:val="both"/>
      </w:pPr>
      <w:r>
        <w:rPr>
          <w:rFonts w:ascii="Times New Roman"/>
          <w:b w:val="false"/>
          <w:i w:val="false"/>
          <w:color w:val="000000"/>
          <w:sz w:val="28"/>
        </w:rPr>
        <w:t>
      парашют техникасының жаңа үлгілерін сынау бағдарламалары мен әдістемелері, жинақтауыш құжатнамасымен жұмыс істеуге қатысу, тапсырыс берушіден түскен шағымдарды қарастырушы комиссия жұмысына қатысу.</w:t>
      </w:r>
    </w:p>
    <w:bookmarkStart w:name="z76" w:id="74"/>
    <w:p>
      <w:pPr>
        <w:spacing w:after="0"/>
        <w:ind w:left="0"/>
        <w:jc w:val="both"/>
      </w:pPr>
      <w:r>
        <w:rPr>
          <w:rFonts w:ascii="Times New Roman"/>
          <w:b w:val="false"/>
          <w:i w:val="false"/>
          <w:color w:val="000000"/>
          <w:sz w:val="28"/>
        </w:rPr>
        <w:t xml:space="preserve">
      49. Білуге тиіс: </w:t>
      </w:r>
    </w:p>
    <w:bookmarkEnd w:id="74"/>
    <w:p>
      <w:pPr>
        <w:spacing w:after="0"/>
        <w:ind w:left="0"/>
        <w:jc w:val="both"/>
      </w:pPr>
      <w:r>
        <w:rPr>
          <w:rFonts w:ascii="Times New Roman"/>
          <w:b w:val="false"/>
          <w:i w:val="false"/>
          <w:color w:val="000000"/>
          <w:sz w:val="28"/>
        </w:rPr>
        <w:t xml:space="preserve">
      салынатын парашют жүйелерін салу мен жабдықтаудың техникалық шарттары мен нұсқаулықтарын; </w:t>
      </w:r>
    </w:p>
    <w:p>
      <w:pPr>
        <w:spacing w:after="0"/>
        <w:ind w:left="0"/>
        <w:jc w:val="both"/>
      </w:pPr>
      <w:r>
        <w:rPr>
          <w:rFonts w:ascii="Times New Roman"/>
          <w:b w:val="false"/>
          <w:i w:val="false"/>
          <w:color w:val="000000"/>
          <w:sz w:val="28"/>
        </w:rPr>
        <w:t xml:space="preserve">
      тәжірибелі парашют жүйелерін салу, сондай-ақ бірінші сериялы парашют жүйелерін салудың ерекшеліктерін, </w:t>
      </w:r>
    </w:p>
    <w:p>
      <w:pPr>
        <w:spacing w:after="0"/>
        <w:ind w:left="0"/>
        <w:jc w:val="both"/>
      </w:pPr>
      <w:r>
        <w:rPr>
          <w:rFonts w:ascii="Times New Roman"/>
          <w:b w:val="false"/>
          <w:i w:val="false"/>
          <w:color w:val="000000"/>
          <w:sz w:val="28"/>
        </w:rPr>
        <w:t xml:space="preserve">
      парашют техникасының салынатын бұйымдарының құрылымдық ерекшеліктерін; </w:t>
      </w:r>
    </w:p>
    <w:p>
      <w:pPr>
        <w:spacing w:after="0"/>
        <w:ind w:left="0"/>
        <w:jc w:val="both"/>
      </w:pPr>
      <w:r>
        <w:rPr>
          <w:rFonts w:ascii="Times New Roman"/>
          <w:b w:val="false"/>
          <w:i w:val="false"/>
          <w:color w:val="000000"/>
          <w:sz w:val="28"/>
        </w:rPr>
        <w:t>
       парашюттық жүйелерді реттеу мен дайындау ережелерін. </w:t>
      </w:r>
    </w:p>
    <w:bookmarkStart w:name="z77" w:id="75"/>
    <w:p>
      <w:pPr>
        <w:spacing w:after="0"/>
        <w:ind w:left="0"/>
        <w:jc w:val="left"/>
      </w:pPr>
      <w:r>
        <w:rPr>
          <w:rFonts w:ascii="Times New Roman"/>
          <w:b/>
          <w:i w:val="false"/>
          <w:color w:val="000000"/>
        </w:rPr>
        <w:t xml:space="preserve"> 18-параграф. Материалдар мен бұйымдарды бақылаушы, 2-разряд</w:t>
      </w:r>
    </w:p>
    <w:bookmarkEnd w:id="75"/>
    <w:bookmarkStart w:name="z78" w:id="76"/>
    <w:p>
      <w:pPr>
        <w:spacing w:after="0"/>
        <w:ind w:left="0"/>
        <w:jc w:val="both"/>
      </w:pPr>
      <w:r>
        <w:rPr>
          <w:rFonts w:ascii="Times New Roman"/>
          <w:b w:val="false"/>
          <w:i w:val="false"/>
          <w:color w:val="000000"/>
          <w:sz w:val="28"/>
        </w:rPr>
        <w:t xml:space="preserve">
      50. Жұмыс сипаттамасы: </w:t>
      </w:r>
    </w:p>
    <w:bookmarkEnd w:id="76"/>
    <w:p>
      <w:pPr>
        <w:spacing w:after="0"/>
        <w:ind w:left="0"/>
        <w:jc w:val="both"/>
      </w:pPr>
      <w:r>
        <w:rPr>
          <w:rFonts w:ascii="Times New Roman"/>
          <w:b w:val="false"/>
          <w:i w:val="false"/>
          <w:color w:val="000000"/>
          <w:sz w:val="28"/>
        </w:rPr>
        <w:t xml:space="preserve">
      түйіндер мен детальдарды дайындау үшін қолданылатын, парашют жүйесінің ауадағы жұмысына әсер етпейтін материалдарды және конструкциясы қарапайым жартылай шикізаттарды сызбасы және техникалық шарттары бойынша бақылау, қабылдау және жарамсыздарын алып тастау; </w:t>
      </w:r>
    </w:p>
    <w:p>
      <w:pPr>
        <w:spacing w:after="0"/>
        <w:ind w:left="0"/>
        <w:jc w:val="both"/>
      </w:pPr>
      <w:r>
        <w:rPr>
          <w:rFonts w:ascii="Times New Roman"/>
          <w:b w:val="false"/>
          <w:i w:val="false"/>
          <w:color w:val="000000"/>
          <w:sz w:val="28"/>
        </w:rPr>
        <w:t>
      бауларына іріктеп бақылау жасау.</w:t>
      </w:r>
    </w:p>
    <w:bookmarkStart w:name="z79" w:id="77"/>
    <w:p>
      <w:pPr>
        <w:spacing w:after="0"/>
        <w:ind w:left="0"/>
        <w:jc w:val="both"/>
      </w:pPr>
      <w:r>
        <w:rPr>
          <w:rFonts w:ascii="Times New Roman"/>
          <w:b w:val="false"/>
          <w:i w:val="false"/>
          <w:color w:val="000000"/>
          <w:sz w:val="28"/>
        </w:rPr>
        <w:t xml:space="preserve">
      51. Білуге тиіс: </w:t>
      </w:r>
    </w:p>
    <w:bookmarkEnd w:id="77"/>
    <w:p>
      <w:pPr>
        <w:spacing w:after="0"/>
        <w:ind w:left="0"/>
        <w:jc w:val="both"/>
      </w:pPr>
      <w:r>
        <w:rPr>
          <w:rFonts w:ascii="Times New Roman"/>
          <w:b w:val="false"/>
          <w:i w:val="false"/>
          <w:color w:val="000000"/>
          <w:sz w:val="28"/>
        </w:rPr>
        <w:t xml:space="preserve">
      бақылау жүргізілетін материалдардың және бұйымдардың техникалық шарттарын және мемлекеттік стандарттарын; </w:t>
      </w:r>
    </w:p>
    <w:p>
      <w:pPr>
        <w:spacing w:after="0"/>
        <w:ind w:left="0"/>
        <w:jc w:val="both"/>
      </w:pPr>
      <w:r>
        <w:rPr>
          <w:rFonts w:ascii="Times New Roman"/>
          <w:b w:val="false"/>
          <w:i w:val="false"/>
          <w:color w:val="000000"/>
          <w:sz w:val="28"/>
        </w:rPr>
        <w:t xml:space="preserve">
       қарапайым түйіндерді дайындауға арналған сызбалар мен техникалық шарттарды оқу ережесін; </w:t>
      </w:r>
    </w:p>
    <w:p>
      <w:pPr>
        <w:spacing w:after="0"/>
        <w:ind w:left="0"/>
        <w:jc w:val="both"/>
      </w:pPr>
      <w:r>
        <w:rPr>
          <w:rFonts w:ascii="Times New Roman"/>
          <w:b w:val="false"/>
          <w:i w:val="false"/>
          <w:color w:val="000000"/>
          <w:sz w:val="28"/>
        </w:rPr>
        <w:t xml:space="preserve">
      тексерілетін материалдардың және бұйымдардың сапасын бақылау әдістемесін; </w:t>
      </w:r>
    </w:p>
    <w:p>
      <w:pPr>
        <w:spacing w:after="0"/>
        <w:ind w:left="0"/>
        <w:jc w:val="both"/>
      </w:pPr>
      <w:r>
        <w:rPr>
          <w:rFonts w:ascii="Times New Roman"/>
          <w:b w:val="false"/>
          <w:i w:val="false"/>
          <w:color w:val="000000"/>
          <w:sz w:val="28"/>
        </w:rPr>
        <w:t>
      қарапайым бақылау - өлшеу құралдарын пайдалану ережесін.</w:t>
      </w:r>
    </w:p>
    <w:bookmarkStart w:name="z80" w:id="78"/>
    <w:p>
      <w:pPr>
        <w:spacing w:after="0"/>
        <w:ind w:left="0"/>
        <w:jc w:val="both"/>
      </w:pPr>
      <w:r>
        <w:rPr>
          <w:rFonts w:ascii="Times New Roman"/>
          <w:b w:val="false"/>
          <w:i w:val="false"/>
          <w:color w:val="000000"/>
          <w:sz w:val="28"/>
        </w:rPr>
        <w:t>
      52. Жұмыс үлгілері:</w:t>
      </w:r>
    </w:p>
    <w:bookmarkEnd w:id="78"/>
    <w:p>
      <w:pPr>
        <w:spacing w:after="0"/>
        <w:ind w:left="0"/>
        <w:jc w:val="both"/>
      </w:pPr>
      <w:r>
        <w:rPr>
          <w:rFonts w:ascii="Times New Roman"/>
          <w:b w:val="false"/>
          <w:i w:val="false"/>
          <w:color w:val="000000"/>
          <w:sz w:val="28"/>
        </w:rPr>
        <w:t>
      1) формасы төрбұрышты мата дайындау – сапасын іріктеп бақылау;</w:t>
      </w:r>
    </w:p>
    <w:p>
      <w:pPr>
        <w:spacing w:after="0"/>
        <w:ind w:left="0"/>
        <w:jc w:val="both"/>
      </w:pPr>
      <w:r>
        <w:rPr>
          <w:rFonts w:ascii="Times New Roman"/>
          <w:b w:val="false"/>
          <w:i w:val="false"/>
          <w:color w:val="000000"/>
          <w:sz w:val="28"/>
        </w:rPr>
        <w:t>
      2) оттегі қалталары және өзге де парашют приборлары – дұрыстығын, көлемін және негізіне тігу сапасын бақылау;</w:t>
      </w:r>
    </w:p>
    <w:p>
      <w:pPr>
        <w:spacing w:after="0"/>
        <w:ind w:left="0"/>
        <w:jc w:val="both"/>
      </w:pPr>
      <w:r>
        <w:rPr>
          <w:rFonts w:ascii="Times New Roman"/>
          <w:b w:val="false"/>
          <w:i w:val="false"/>
          <w:color w:val="000000"/>
          <w:sz w:val="28"/>
        </w:rPr>
        <w:t>
      3) коуштарды созбай орау – көлемін, дұрыстығын және орау сапасын бақылау;</w:t>
      </w:r>
    </w:p>
    <w:p>
      <w:pPr>
        <w:spacing w:after="0"/>
        <w:ind w:left="0"/>
        <w:jc w:val="both"/>
      </w:pPr>
      <w:r>
        <w:rPr>
          <w:rFonts w:ascii="Times New Roman"/>
          <w:b w:val="false"/>
          <w:i w:val="false"/>
          <w:color w:val="000000"/>
          <w:sz w:val="28"/>
        </w:rPr>
        <w:t>
      4) жорық және орнықты полотнолар – бақылау, сұрыпталуын тексеру және ақауларын анықтау;</w:t>
      </w:r>
    </w:p>
    <w:p>
      <w:pPr>
        <w:spacing w:after="0"/>
        <w:ind w:left="0"/>
        <w:jc w:val="both"/>
      </w:pPr>
      <w:r>
        <w:rPr>
          <w:rFonts w:ascii="Times New Roman"/>
          <w:b w:val="false"/>
          <w:i w:val="false"/>
          <w:color w:val="000000"/>
          <w:sz w:val="28"/>
        </w:rPr>
        <w:t>
      5) таспа – ашқаннан кейінгі көлемін бақылау, ұштарын орау сапасын бақылау;</w:t>
      </w:r>
    </w:p>
    <w:p>
      <w:pPr>
        <w:spacing w:after="0"/>
        <w:ind w:left="0"/>
        <w:jc w:val="both"/>
      </w:pPr>
      <w:r>
        <w:rPr>
          <w:rFonts w:ascii="Times New Roman"/>
          <w:b w:val="false"/>
          <w:i w:val="false"/>
          <w:color w:val="000000"/>
          <w:sz w:val="28"/>
        </w:rPr>
        <w:t>
      6) коуштардың, қосу буындарының, жастықтарының қаптары – дайындау көлемін және сапасын бақылау;</w:t>
      </w:r>
    </w:p>
    <w:p>
      <w:pPr>
        <w:spacing w:after="0"/>
        <w:ind w:left="0"/>
        <w:jc w:val="both"/>
      </w:pPr>
      <w:r>
        <w:rPr>
          <w:rFonts w:ascii="Times New Roman"/>
          <w:b w:val="false"/>
          <w:i w:val="false"/>
          <w:color w:val="000000"/>
          <w:sz w:val="28"/>
        </w:rPr>
        <w:t>
      7) жұмсақ қаптарға, сумкаларға, рюкзактарға арналған баулар – көлемін және ұштарын балауыздау сапасын бақылау. </w:t>
      </w:r>
    </w:p>
    <w:bookmarkStart w:name="z81" w:id="79"/>
    <w:p>
      <w:pPr>
        <w:spacing w:after="0"/>
        <w:ind w:left="0"/>
        <w:jc w:val="left"/>
      </w:pPr>
      <w:r>
        <w:rPr>
          <w:rFonts w:ascii="Times New Roman"/>
          <w:b/>
          <w:i w:val="false"/>
          <w:color w:val="000000"/>
        </w:rPr>
        <w:t xml:space="preserve"> 19-параграф. Материалдар мен бұйымдарды бақылаушы, 3-разряд</w:t>
      </w:r>
    </w:p>
    <w:bookmarkEnd w:id="79"/>
    <w:bookmarkStart w:name="z82" w:id="80"/>
    <w:p>
      <w:pPr>
        <w:spacing w:after="0"/>
        <w:ind w:left="0"/>
        <w:jc w:val="both"/>
      </w:pPr>
      <w:r>
        <w:rPr>
          <w:rFonts w:ascii="Times New Roman"/>
          <w:b w:val="false"/>
          <w:i w:val="false"/>
          <w:color w:val="000000"/>
          <w:sz w:val="28"/>
        </w:rPr>
        <w:t>
      53. Жұмыс сипаттамасы:</w:t>
      </w:r>
    </w:p>
    <w:bookmarkEnd w:id="80"/>
    <w:p>
      <w:pPr>
        <w:spacing w:after="0"/>
        <w:ind w:left="0"/>
        <w:jc w:val="both"/>
      </w:pPr>
      <w:r>
        <w:rPr>
          <w:rFonts w:ascii="Times New Roman"/>
          <w:b w:val="false"/>
          <w:i w:val="false"/>
          <w:color w:val="000000"/>
          <w:sz w:val="28"/>
        </w:rPr>
        <w:t xml:space="preserve">
      дайындау және жинау жұмыстарын орындағаннан кейін қарапайым детальдар мен құрастырмаларға сызбалары және техникалық шарттары бойынша бақылау жасау; </w:t>
      </w:r>
    </w:p>
    <w:p>
      <w:pPr>
        <w:spacing w:after="0"/>
        <w:ind w:left="0"/>
        <w:jc w:val="both"/>
      </w:pPr>
      <w:r>
        <w:rPr>
          <w:rFonts w:ascii="Times New Roman"/>
          <w:b w:val="false"/>
          <w:i w:val="false"/>
          <w:color w:val="000000"/>
          <w:sz w:val="28"/>
        </w:rPr>
        <w:t xml:space="preserve">
      мемлекеттік стандарттарға және техникалық шарттарға сәйкес жүк тасымалдаушы парашюттерді дайындауға арналған ленталарды, бауларды, маталарды және өзге материалдарды бақылау, қабылдау және жарамсыздарын алып тастау; </w:t>
      </w:r>
    </w:p>
    <w:p>
      <w:pPr>
        <w:spacing w:after="0"/>
        <w:ind w:left="0"/>
        <w:jc w:val="both"/>
      </w:pPr>
      <w:r>
        <w:rPr>
          <w:rFonts w:ascii="Times New Roman"/>
          <w:b w:val="false"/>
          <w:i w:val="false"/>
          <w:color w:val="000000"/>
          <w:sz w:val="28"/>
        </w:rPr>
        <w:t xml:space="preserve">
      космос аппараттарын түсіруге және техника мен адамдардың бірлесіп десант жасау кешенін орындауға арналған парашюттерден басқа әртүрлі типті парашюттерді дайындауға арналған маталардың ұзындығын өлшеу, полотноларының санын есептеу және жиналған төсеніштерімен салыстыру; </w:t>
      </w:r>
    </w:p>
    <w:p>
      <w:pPr>
        <w:spacing w:after="0"/>
        <w:ind w:left="0"/>
        <w:jc w:val="both"/>
      </w:pPr>
      <w:r>
        <w:rPr>
          <w:rFonts w:ascii="Times New Roman"/>
          <w:b w:val="false"/>
          <w:i w:val="false"/>
          <w:color w:val="000000"/>
          <w:sz w:val="28"/>
        </w:rPr>
        <w:t xml:space="preserve">
      пішіннің қалдықтарын санаттары бойынша сұрыптау; </w:t>
      </w:r>
    </w:p>
    <w:p>
      <w:pPr>
        <w:spacing w:after="0"/>
        <w:ind w:left="0"/>
        <w:jc w:val="both"/>
      </w:pPr>
      <w:r>
        <w:rPr>
          <w:rFonts w:ascii="Times New Roman"/>
          <w:b w:val="false"/>
          <w:i w:val="false"/>
          <w:color w:val="000000"/>
          <w:sz w:val="28"/>
        </w:rPr>
        <w:t xml:space="preserve">
      материалдардың жарамдылығын зертханалық талдаулар мәліметтері бойынша анықтау; </w:t>
      </w:r>
    </w:p>
    <w:p>
      <w:pPr>
        <w:spacing w:after="0"/>
        <w:ind w:left="0"/>
        <w:jc w:val="both"/>
      </w:pPr>
      <w:r>
        <w:rPr>
          <w:rFonts w:ascii="Times New Roman"/>
          <w:b w:val="false"/>
          <w:i w:val="false"/>
          <w:color w:val="000000"/>
          <w:sz w:val="28"/>
        </w:rPr>
        <w:t xml:space="preserve">
      бақылау жүргізілетін материалдар мен бұйымдарды қабылдау құжаттамасын ресімдеу. </w:t>
      </w:r>
    </w:p>
    <w:bookmarkStart w:name="z83" w:id="81"/>
    <w:p>
      <w:pPr>
        <w:spacing w:after="0"/>
        <w:ind w:left="0"/>
        <w:jc w:val="both"/>
      </w:pPr>
      <w:r>
        <w:rPr>
          <w:rFonts w:ascii="Times New Roman"/>
          <w:b w:val="false"/>
          <w:i w:val="false"/>
          <w:color w:val="000000"/>
          <w:sz w:val="28"/>
        </w:rPr>
        <w:t xml:space="preserve">
      54. Білуге тиіс: </w:t>
      </w:r>
    </w:p>
    <w:bookmarkEnd w:id="81"/>
    <w:p>
      <w:pPr>
        <w:spacing w:after="0"/>
        <w:ind w:left="0"/>
        <w:jc w:val="both"/>
      </w:pPr>
      <w:r>
        <w:rPr>
          <w:rFonts w:ascii="Times New Roman"/>
          <w:b w:val="false"/>
          <w:i w:val="false"/>
          <w:color w:val="000000"/>
          <w:sz w:val="28"/>
        </w:rPr>
        <w:t xml:space="preserve">
      бақылау жүргізілетін материалдардың және бұйымдардың техникалық шарттарын және мемлекеттік стандарттарын, олардың тағайындауларын, қолданылуын және қасиеттерін; </w:t>
      </w:r>
    </w:p>
    <w:p>
      <w:pPr>
        <w:spacing w:after="0"/>
        <w:ind w:left="0"/>
        <w:jc w:val="both"/>
      </w:pPr>
      <w:r>
        <w:rPr>
          <w:rFonts w:ascii="Times New Roman"/>
          <w:b w:val="false"/>
          <w:i w:val="false"/>
          <w:color w:val="000000"/>
          <w:sz w:val="28"/>
        </w:rPr>
        <w:t xml:space="preserve">
      парашюттердің құрастырмасын және түйіндерін дайындауға арналған сызбалар мен техникалық шарттарды оқу ережесін; </w:t>
      </w:r>
    </w:p>
    <w:p>
      <w:pPr>
        <w:spacing w:after="0"/>
        <w:ind w:left="0"/>
        <w:jc w:val="both"/>
      </w:pPr>
      <w:r>
        <w:rPr>
          <w:rFonts w:ascii="Times New Roman"/>
          <w:b w:val="false"/>
          <w:i w:val="false"/>
          <w:color w:val="000000"/>
          <w:sz w:val="28"/>
        </w:rPr>
        <w:t>
      материалдар шығының нормаларын, технологиялық шығын пайызын, маталардың, полотнолардың нақтылы өлшем нәтижелерін есепке алу тәртібін;</w:t>
      </w:r>
    </w:p>
    <w:p>
      <w:pPr>
        <w:spacing w:after="0"/>
        <w:ind w:left="0"/>
        <w:jc w:val="both"/>
      </w:pPr>
      <w:r>
        <w:rPr>
          <w:rFonts w:ascii="Times New Roman"/>
          <w:b w:val="false"/>
          <w:i w:val="false"/>
          <w:color w:val="000000"/>
          <w:sz w:val="28"/>
        </w:rPr>
        <w:t>
      материалдардың және бұйымдардың сапасын бақылау әдістемесін;</w:t>
      </w:r>
    </w:p>
    <w:p>
      <w:pPr>
        <w:spacing w:after="0"/>
        <w:ind w:left="0"/>
        <w:jc w:val="both"/>
      </w:pPr>
      <w:r>
        <w:rPr>
          <w:rFonts w:ascii="Times New Roman"/>
          <w:b w:val="false"/>
          <w:i w:val="false"/>
          <w:color w:val="000000"/>
          <w:sz w:val="28"/>
        </w:rPr>
        <w:t>
      тексерілетін материалдардың және бұйымдардың ақауларының түрлерін және оларды жою тәсілдерін;</w:t>
      </w:r>
    </w:p>
    <w:p>
      <w:pPr>
        <w:spacing w:after="0"/>
        <w:ind w:left="0"/>
        <w:jc w:val="both"/>
      </w:pPr>
      <w:r>
        <w:rPr>
          <w:rFonts w:ascii="Times New Roman"/>
          <w:b w:val="false"/>
          <w:i w:val="false"/>
          <w:color w:val="000000"/>
          <w:sz w:val="28"/>
        </w:rPr>
        <w:t xml:space="preserve">
      бақылау-өлшеу құралдарын пайдалану ережесін. </w:t>
      </w:r>
    </w:p>
    <w:bookmarkStart w:name="z84" w:id="82"/>
    <w:p>
      <w:pPr>
        <w:spacing w:after="0"/>
        <w:ind w:left="0"/>
        <w:jc w:val="both"/>
      </w:pPr>
      <w:r>
        <w:rPr>
          <w:rFonts w:ascii="Times New Roman"/>
          <w:b w:val="false"/>
          <w:i w:val="false"/>
          <w:color w:val="000000"/>
          <w:sz w:val="28"/>
        </w:rPr>
        <w:t>
      55. Жұмыс үлгілері:</w:t>
      </w:r>
    </w:p>
    <w:bookmarkEnd w:id="82"/>
    <w:p>
      <w:pPr>
        <w:spacing w:after="0"/>
        <w:ind w:left="0"/>
        <w:jc w:val="both"/>
      </w:pPr>
      <w:r>
        <w:rPr>
          <w:rFonts w:ascii="Times New Roman"/>
          <w:b w:val="false"/>
          <w:i w:val="false"/>
          <w:color w:val="000000"/>
          <w:sz w:val="28"/>
        </w:rPr>
        <w:t>
      1) парашютті қосу буындары – жинау кезіндегі жүктеме режимін бақылау;</w:t>
      </w:r>
    </w:p>
    <w:p>
      <w:pPr>
        <w:spacing w:after="0"/>
        <w:ind w:left="0"/>
        <w:jc w:val="both"/>
      </w:pPr>
      <w:r>
        <w:rPr>
          <w:rFonts w:ascii="Times New Roman"/>
          <w:b w:val="false"/>
          <w:i w:val="false"/>
          <w:color w:val="000000"/>
          <w:sz w:val="28"/>
        </w:rPr>
        <w:t>
      2) керілетін және жүк тасымалдау парашюттерінің қарапайым формалы күмбездері – сызбалары бойынша дайындалуын бақылау;</w:t>
      </w:r>
    </w:p>
    <w:p>
      <w:pPr>
        <w:spacing w:after="0"/>
        <w:ind w:left="0"/>
        <w:jc w:val="both"/>
      </w:pPr>
      <w:r>
        <w:rPr>
          <w:rFonts w:ascii="Times New Roman"/>
          <w:b w:val="false"/>
          <w:i w:val="false"/>
          <w:color w:val="000000"/>
          <w:sz w:val="28"/>
        </w:rPr>
        <w:t xml:space="preserve">
      3) парашюттің арқан жіптеріне және ранецтерге арналған материалдар – жарамдылығын зертханалық талдаулар мәліметтері бойынша анықтау; </w:t>
      </w:r>
    </w:p>
    <w:p>
      <w:pPr>
        <w:spacing w:after="0"/>
        <w:ind w:left="0"/>
        <w:jc w:val="both"/>
      </w:pPr>
      <w:r>
        <w:rPr>
          <w:rFonts w:ascii="Times New Roman"/>
          <w:b w:val="false"/>
          <w:i w:val="false"/>
          <w:color w:val="000000"/>
          <w:sz w:val="28"/>
        </w:rPr>
        <w:t>
      4) жұмсақ қаптар, ранецтер, рюкзактар – сызбалары бойынша дайындалуын бақылау;</w:t>
      </w:r>
    </w:p>
    <w:p>
      <w:pPr>
        <w:spacing w:after="0"/>
        <w:ind w:left="0"/>
        <w:jc w:val="both"/>
      </w:pPr>
      <w:r>
        <w:rPr>
          <w:rFonts w:ascii="Times New Roman"/>
          <w:b w:val="false"/>
          <w:i w:val="false"/>
          <w:color w:val="000000"/>
          <w:sz w:val="28"/>
        </w:rPr>
        <w:t>
      5) парашюттің арқан жіптері – топтамасының толық екенін және дұзақтарының болмауын бақылау;</w:t>
      </w:r>
    </w:p>
    <w:p>
      <w:pPr>
        <w:spacing w:after="0"/>
        <w:ind w:left="0"/>
        <w:jc w:val="both"/>
      </w:pPr>
      <w:r>
        <w:rPr>
          <w:rFonts w:ascii="Times New Roman"/>
          <w:b w:val="false"/>
          <w:i w:val="false"/>
          <w:color w:val="000000"/>
          <w:sz w:val="28"/>
        </w:rPr>
        <w:t>
      6) парашют қаптары – габариттік көлемін, тігісінің дұрыстығын және тоқу көлемін бақылау.</w:t>
      </w:r>
    </w:p>
    <w:bookmarkStart w:name="z85" w:id="83"/>
    <w:p>
      <w:pPr>
        <w:spacing w:after="0"/>
        <w:ind w:left="0"/>
        <w:jc w:val="left"/>
      </w:pPr>
      <w:r>
        <w:rPr>
          <w:rFonts w:ascii="Times New Roman"/>
          <w:b/>
          <w:i w:val="false"/>
          <w:color w:val="000000"/>
        </w:rPr>
        <w:t xml:space="preserve"> 20-параграф. Материалдар мен бұйымдарды бақылаушы, 4-разряд</w:t>
      </w:r>
    </w:p>
    <w:bookmarkEnd w:id="83"/>
    <w:bookmarkStart w:name="z86" w:id="84"/>
    <w:p>
      <w:pPr>
        <w:spacing w:after="0"/>
        <w:ind w:left="0"/>
        <w:jc w:val="both"/>
      </w:pPr>
      <w:r>
        <w:rPr>
          <w:rFonts w:ascii="Times New Roman"/>
          <w:b w:val="false"/>
          <w:i w:val="false"/>
          <w:color w:val="000000"/>
          <w:sz w:val="28"/>
        </w:rPr>
        <w:t xml:space="preserve">
      56. Жұмыс сипаттамасы: </w:t>
      </w:r>
    </w:p>
    <w:bookmarkEnd w:id="84"/>
    <w:p>
      <w:pPr>
        <w:spacing w:after="0"/>
        <w:ind w:left="0"/>
        <w:jc w:val="both"/>
      </w:pPr>
      <w:r>
        <w:rPr>
          <w:rFonts w:ascii="Times New Roman"/>
          <w:b w:val="false"/>
          <w:i w:val="false"/>
          <w:color w:val="000000"/>
          <w:sz w:val="28"/>
        </w:rPr>
        <w:t xml:space="preserve">
      дайындап, жинаудан кейін парашюттың әр түрлі бөліктері, түйіндері мен бауларының сызбалары мен техникалық жағдайларын қадағалау; </w:t>
      </w:r>
    </w:p>
    <w:p>
      <w:pPr>
        <w:spacing w:after="0"/>
        <w:ind w:left="0"/>
        <w:jc w:val="both"/>
      </w:pPr>
      <w:r>
        <w:rPr>
          <w:rFonts w:ascii="Times New Roman"/>
          <w:b w:val="false"/>
          <w:i w:val="false"/>
          <w:color w:val="000000"/>
          <w:sz w:val="28"/>
        </w:rPr>
        <w:t xml:space="preserve">
      құтқарушы, десантты, тежегіш парашюттар жасау үшін мата, лента, бау және басқа материалдарды бағалау, қолдану және ақауларын табу; </w:t>
      </w:r>
    </w:p>
    <w:p>
      <w:pPr>
        <w:spacing w:after="0"/>
        <w:ind w:left="0"/>
        <w:jc w:val="both"/>
      </w:pPr>
      <w:r>
        <w:rPr>
          <w:rFonts w:ascii="Times New Roman"/>
          <w:b w:val="false"/>
          <w:i w:val="false"/>
          <w:color w:val="000000"/>
          <w:sz w:val="28"/>
        </w:rPr>
        <w:t xml:space="preserve">
      паспорттар, ақпартізімдерді рәсімдеу, маталарды қосып тігу, қисық жерлерін кесіп алып тастау; </w:t>
      </w:r>
    </w:p>
    <w:p>
      <w:pPr>
        <w:spacing w:after="0"/>
        <w:ind w:left="0"/>
        <w:jc w:val="both"/>
      </w:pPr>
      <w:r>
        <w:rPr>
          <w:rFonts w:ascii="Times New Roman"/>
          <w:b w:val="false"/>
          <w:i w:val="false"/>
          <w:color w:val="000000"/>
          <w:sz w:val="28"/>
        </w:rPr>
        <w:t xml:space="preserve">
      сызбалар мен инструкциялар бойынша қалып,бүктемелерін тексеру; </w:t>
      </w:r>
    </w:p>
    <w:p>
      <w:pPr>
        <w:spacing w:after="0"/>
        <w:ind w:left="0"/>
        <w:jc w:val="both"/>
      </w:pPr>
      <w:r>
        <w:rPr>
          <w:rFonts w:ascii="Times New Roman"/>
          <w:b w:val="false"/>
          <w:i w:val="false"/>
          <w:color w:val="000000"/>
          <w:sz w:val="28"/>
        </w:rPr>
        <w:t xml:space="preserve">
      адамдар мен техниканы бірге кешенді түрде десанттауға, космостық аппараттарды түсіруге арналған парашюттар жасауға арналған материалдардың белгіленген, пішілген тұстарын бақылау. </w:t>
      </w:r>
    </w:p>
    <w:bookmarkStart w:name="z87" w:id="85"/>
    <w:p>
      <w:pPr>
        <w:spacing w:after="0"/>
        <w:ind w:left="0"/>
        <w:jc w:val="both"/>
      </w:pPr>
      <w:r>
        <w:rPr>
          <w:rFonts w:ascii="Times New Roman"/>
          <w:b w:val="false"/>
          <w:i w:val="false"/>
          <w:color w:val="000000"/>
          <w:sz w:val="28"/>
        </w:rPr>
        <w:t xml:space="preserve">
      57. Білуге тиіс: </w:t>
      </w:r>
    </w:p>
    <w:bookmarkEnd w:id="85"/>
    <w:p>
      <w:pPr>
        <w:spacing w:after="0"/>
        <w:ind w:left="0"/>
        <w:jc w:val="both"/>
      </w:pPr>
      <w:r>
        <w:rPr>
          <w:rFonts w:ascii="Times New Roman"/>
          <w:b w:val="false"/>
          <w:i w:val="false"/>
          <w:color w:val="000000"/>
          <w:sz w:val="28"/>
        </w:rPr>
        <w:t>
      мата, бау, таспа және өзге материалдарды, сонымен қатар, парашюттардың түйіндері мен бауларын қолдануға техникалық шарттарын, олардың не үшін арналатынын, жинау, пішу, дайындаудың технологиялық үрдісін;</w:t>
      </w:r>
    </w:p>
    <w:p>
      <w:pPr>
        <w:spacing w:after="0"/>
        <w:ind w:left="0"/>
        <w:jc w:val="both"/>
      </w:pPr>
      <w:r>
        <w:rPr>
          <w:rFonts w:ascii="Times New Roman"/>
          <w:b w:val="false"/>
          <w:i w:val="false"/>
          <w:color w:val="000000"/>
          <w:sz w:val="28"/>
        </w:rPr>
        <w:t xml:space="preserve">
      бақылаудағы материалдардың атауы мен түрлерін; </w:t>
      </w:r>
    </w:p>
    <w:p>
      <w:pPr>
        <w:spacing w:after="0"/>
        <w:ind w:left="0"/>
        <w:jc w:val="both"/>
      </w:pPr>
      <w:r>
        <w:rPr>
          <w:rFonts w:ascii="Times New Roman"/>
          <w:b w:val="false"/>
          <w:i w:val="false"/>
          <w:color w:val="000000"/>
          <w:sz w:val="28"/>
        </w:rPr>
        <w:t>
      металл бөліктер жабындыларының түрлерін, оларды қолдану мен бақылау әдістерін;</w:t>
      </w:r>
    </w:p>
    <w:p>
      <w:pPr>
        <w:spacing w:after="0"/>
        <w:ind w:left="0"/>
        <w:jc w:val="both"/>
      </w:pPr>
      <w:r>
        <w:rPr>
          <w:rFonts w:ascii="Times New Roman"/>
          <w:b w:val="false"/>
          <w:i w:val="false"/>
          <w:color w:val="000000"/>
          <w:sz w:val="28"/>
        </w:rPr>
        <w:t xml:space="preserve">
      қолданылып жатқан бақылау - өлшеу құралының құрылымын; </w:t>
      </w:r>
    </w:p>
    <w:p>
      <w:pPr>
        <w:spacing w:after="0"/>
        <w:ind w:left="0"/>
        <w:jc w:val="both"/>
      </w:pPr>
      <w:r>
        <w:rPr>
          <w:rFonts w:ascii="Times New Roman"/>
          <w:b w:val="false"/>
          <w:i w:val="false"/>
          <w:color w:val="000000"/>
          <w:sz w:val="28"/>
        </w:rPr>
        <w:t>
       жинау сызбаларын оқу ережелерін;</w:t>
      </w:r>
    </w:p>
    <w:p>
      <w:pPr>
        <w:spacing w:after="0"/>
        <w:ind w:left="0"/>
        <w:jc w:val="both"/>
      </w:pPr>
      <w:r>
        <w:rPr>
          <w:rFonts w:ascii="Times New Roman"/>
          <w:b w:val="false"/>
          <w:i w:val="false"/>
          <w:color w:val="000000"/>
          <w:sz w:val="28"/>
        </w:rPr>
        <w:t>
      бақылаудағы материалдардың физикалық қасиеттерін;</w:t>
      </w:r>
    </w:p>
    <w:p>
      <w:pPr>
        <w:spacing w:after="0"/>
        <w:ind w:left="0"/>
        <w:jc w:val="both"/>
      </w:pPr>
      <w:r>
        <w:rPr>
          <w:rFonts w:ascii="Times New Roman"/>
          <w:b w:val="false"/>
          <w:i w:val="false"/>
          <w:color w:val="000000"/>
          <w:sz w:val="28"/>
        </w:rPr>
        <w:t xml:space="preserve">
      бұйымдарды сертификаттау және материалтануға кіріспенің негіздерін. </w:t>
      </w:r>
    </w:p>
    <w:bookmarkStart w:name="z88" w:id="86"/>
    <w:p>
      <w:pPr>
        <w:spacing w:after="0"/>
        <w:ind w:left="0"/>
        <w:jc w:val="both"/>
      </w:pPr>
      <w:r>
        <w:rPr>
          <w:rFonts w:ascii="Times New Roman"/>
          <w:b w:val="false"/>
          <w:i w:val="false"/>
          <w:color w:val="000000"/>
          <w:sz w:val="28"/>
        </w:rPr>
        <w:t>
      58. Жұмыс үлгілері:</w:t>
      </w:r>
    </w:p>
    <w:bookmarkEnd w:id="86"/>
    <w:p>
      <w:pPr>
        <w:spacing w:after="0"/>
        <w:ind w:left="0"/>
        <w:jc w:val="both"/>
      </w:pPr>
      <w:r>
        <w:rPr>
          <w:rFonts w:ascii="Times New Roman"/>
          <w:b w:val="false"/>
          <w:i w:val="false"/>
          <w:color w:val="000000"/>
          <w:sz w:val="28"/>
        </w:rPr>
        <w:t>
      1) жүк және тежегіш парашюттарының камералары – соталардың өлшемдері, жүгендерін монтаждауды бақылау;</w:t>
      </w:r>
    </w:p>
    <w:p>
      <w:pPr>
        <w:spacing w:after="0"/>
        <w:ind w:left="0"/>
        <w:jc w:val="both"/>
      </w:pPr>
      <w:r>
        <w:rPr>
          <w:rFonts w:ascii="Times New Roman"/>
          <w:b w:val="false"/>
          <w:i w:val="false"/>
          <w:color w:val="000000"/>
          <w:sz w:val="28"/>
        </w:rPr>
        <w:t>
      2) таспалық тежегіш парашюттардың күмбездері – экваториалды таспалардың қосылуын, үдету баулары бар бір немесе екі рет бүктелген таспаларды тігілуін бақылау;</w:t>
      </w:r>
    </w:p>
    <w:p>
      <w:pPr>
        <w:spacing w:after="0"/>
        <w:ind w:left="0"/>
        <w:jc w:val="both"/>
      </w:pPr>
      <w:r>
        <w:rPr>
          <w:rFonts w:ascii="Times New Roman"/>
          <w:b w:val="false"/>
          <w:i w:val="false"/>
          <w:color w:val="000000"/>
          <w:sz w:val="28"/>
        </w:rPr>
        <w:t>
      3) құтқаруға арналған және десанттық парашют күмбездері – бақылау, контроль, қолдану, ақауларын табу;</w:t>
      </w:r>
    </w:p>
    <w:p>
      <w:pPr>
        <w:spacing w:after="0"/>
        <w:ind w:left="0"/>
        <w:jc w:val="both"/>
      </w:pPr>
      <w:r>
        <w:rPr>
          <w:rFonts w:ascii="Times New Roman"/>
          <w:b w:val="false"/>
          <w:i w:val="false"/>
          <w:color w:val="000000"/>
          <w:sz w:val="28"/>
        </w:rPr>
        <w:t>
      4) металл қысқыштары бар сынабекітпенің шырмаулары – шырмауларды бақылау, құлыптар мен қысқыштарды монтаждау;</w:t>
      </w:r>
    </w:p>
    <w:p>
      <w:pPr>
        <w:spacing w:after="0"/>
        <w:ind w:left="0"/>
        <w:jc w:val="both"/>
      </w:pPr>
      <w:r>
        <w:rPr>
          <w:rFonts w:ascii="Times New Roman"/>
          <w:b w:val="false"/>
          <w:i w:val="false"/>
          <w:color w:val="000000"/>
          <w:sz w:val="28"/>
        </w:rPr>
        <w:t>
      5) созылатын парашюттар – күмбездер, арқандар, серіппелерді монтаждауды бақылау;</w:t>
      </w:r>
    </w:p>
    <w:p>
      <w:pPr>
        <w:spacing w:after="0"/>
        <w:ind w:left="0"/>
        <w:jc w:val="both"/>
      </w:pPr>
      <w:r>
        <w:rPr>
          <w:rFonts w:ascii="Times New Roman"/>
          <w:b w:val="false"/>
          <w:i w:val="false"/>
          <w:color w:val="000000"/>
          <w:sz w:val="28"/>
        </w:rPr>
        <w:t>
      6) жұмыр десанттық парашюттар – ішкі бауларды, серіппелер биіктігін, тоқыма бау тігілуінің сапасын бақылау;</w:t>
      </w:r>
    </w:p>
    <w:p>
      <w:pPr>
        <w:spacing w:after="0"/>
        <w:ind w:left="0"/>
        <w:jc w:val="both"/>
      </w:pPr>
      <w:r>
        <w:rPr>
          <w:rFonts w:ascii="Times New Roman"/>
          <w:b w:val="false"/>
          <w:i w:val="false"/>
          <w:color w:val="000000"/>
          <w:sz w:val="28"/>
        </w:rPr>
        <w:t>
      7) саңылаулы тежегіш парашюттар – күмбездер, арқандар, қалталар жапсырмаларын монтаждауды бақылау;</w:t>
      </w:r>
    </w:p>
    <w:p>
      <w:pPr>
        <w:spacing w:after="0"/>
        <w:ind w:left="0"/>
        <w:jc w:val="both"/>
      </w:pPr>
      <w:r>
        <w:rPr>
          <w:rFonts w:ascii="Times New Roman"/>
          <w:b w:val="false"/>
          <w:i w:val="false"/>
          <w:color w:val="000000"/>
          <w:sz w:val="28"/>
        </w:rPr>
        <w:t xml:space="preserve">
      8) парашюттық асатын сөмкелер – үлкен өлшемдерді, пластиналар, конустар, турникеттер қадалықтары кнопкаларының орналасу сапасы мен дұрыстығын бақылауға алу; </w:t>
      </w:r>
    </w:p>
    <w:p>
      <w:pPr>
        <w:spacing w:after="0"/>
        <w:ind w:left="0"/>
        <w:jc w:val="both"/>
      </w:pPr>
      <w:r>
        <w:rPr>
          <w:rFonts w:ascii="Times New Roman"/>
          <w:b w:val="false"/>
          <w:i w:val="false"/>
          <w:color w:val="000000"/>
          <w:sz w:val="28"/>
        </w:rPr>
        <w:t>
      9) таспалық парашют арқандары – таспаларды орналастыру кезектігі мен айналдыруды бақылау.</w:t>
      </w:r>
    </w:p>
    <w:bookmarkStart w:name="z89" w:id="87"/>
    <w:p>
      <w:pPr>
        <w:spacing w:after="0"/>
        <w:ind w:left="0"/>
        <w:jc w:val="left"/>
      </w:pPr>
      <w:r>
        <w:rPr>
          <w:rFonts w:ascii="Times New Roman"/>
          <w:b/>
          <w:i w:val="false"/>
          <w:color w:val="000000"/>
        </w:rPr>
        <w:t xml:space="preserve"> 21-параграф. Материалдар мен бұйымдарды бақылаушы, 5-разряд</w:t>
      </w:r>
    </w:p>
    <w:bookmarkEnd w:id="87"/>
    <w:bookmarkStart w:name="z90" w:id="88"/>
    <w:p>
      <w:pPr>
        <w:spacing w:after="0"/>
        <w:ind w:left="0"/>
        <w:jc w:val="both"/>
      </w:pPr>
      <w:r>
        <w:rPr>
          <w:rFonts w:ascii="Times New Roman"/>
          <w:b w:val="false"/>
          <w:i w:val="false"/>
          <w:color w:val="000000"/>
          <w:sz w:val="28"/>
        </w:rPr>
        <w:t xml:space="preserve">
      59. Жұмыс сипаттамасы: </w:t>
      </w:r>
    </w:p>
    <w:bookmarkEnd w:id="88"/>
    <w:p>
      <w:pPr>
        <w:spacing w:after="0"/>
        <w:ind w:left="0"/>
        <w:jc w:val="both"/>
      </w:pPr>
      <w:r>
        <w:rPr>
          <w:rFonts w:ascii="Times New Roman"/>
          <w:b w:val="false"/>
          <w:i w:val="false"/>
          <w:color w:val="000000"/>
          <w:sz w:val="28"/>
        </w:rPr>
        <w:t xml:space="preserve">
      эталондар мен техникалық жағдайларға сәйкес парашюттардың күрделі түйіндерін және құрама бөліктерін бақылап, ақауларын анықтап, қабылдау; </w:t>
      </w:r>
    </w:p>
    <w:p>
      <w:pPr>
        <w:spacing w:after="0"/>
        <w:ind w:left="0"/>
        <w:jc w:val="both"/>
      </w:pPr>
      <w:r>
        <w:rPr>
          <w:rFonts w:ascii="Times New Roman"/>
          <w:b w:val="false"/>
          <w:i w:val="false"/>
          <w:color w:val="000000"/>
          <w:sz w:val="28"/>
        </w:rPr>
        <w:t xml:space="preserve">
      парашюттық жүйелердің жинақтылығын және жиналуын бақылауға алу; </w:t>
      </w:r>
    </w:p>
    <w:p>
      <w:pPr>
        <w:spacing w:after="0"/>
        <w:ind w:left="0"/>
        <w:jc w:val="both"/>
      </w:pPr>
      <w:r>
        <w:rPr>
          <w:rFonts w:ascii="Times New Roman"/>
          <w:b w:val="false"/>
          <w:i w:val="false"/>
          <w:color w:val="000000"/>
          <w:sz w:val="28"/>
        </w:rPr>
        <w:t>
      герметивтілігін тексеру үшін сынақ ұйымдастыру;</w:t>
      </w:r>
    </w:p>
    <w:p>
      <w:pPr>
        <w:spacing w:after="0"/>
        <w:ind w:left="0"/>
        <w:jc w:val="both"/>
      </w:pPr>
      <w:r>
        <w:rPr>
          <w:rFonts w:ascii="Times New Roman"/>
          <w:b w:val="false"/>
          <w:i w:val="false"/>
          <w:color w:val="000000"/>
          <w:sz w:val="28"/>
        </w:rPr>
        <w:t xml:space="preserve">
      кешенді сынақтан соң парашюттарды қарап шығу; </w:t>
      </w:r>
    </w:p>
    <w:p>
      <w:pPr>
        <w:spacing w:after="0"/>
        <w:ind w:left="0"/>
        <w:jc w:val="both"/>
      </w:pPr>
      <w:r>
        <w:rPr>
          <w:rFonts w:ascii="Times New Roman"/>
          <w:b w:val="false"/>
          <w:i w:val="false"/>
          <w:color w:val="000000"/>
          <w:sz w:val="28"/>
        </w:rPr>
        <w:t xml:space="preserve">
      бақылауға алынған бұйымдарға және материалдарға ақаулар тізімін құрастыру, даяр болған бұйымдарды тапсыруға акт рәсімдеу; </w:t>
      </w:r>
    </w:p>
    <w:p>
      <w:pPr>
        <w:spacing w:after="0"/>
        <w:ind w:left="0"/>
        <w:jc w:val="both"/>
      </w:pPr>
      <w:r>
        <w:rPr>
          <w:rFonts w:ascii="Times New Roman"/>
          <w:b w:val="false"/>
          <w:i w:val="false"/>
          <w:color w:val="000000"/>
          <w:sz w:val="28"/>
        </w:rPr>
        <w:t>
      даяр болған бұйымдарға паспорттар мен формуляр дайындау.</w:t>
      </w:r>
    </w:p>
    <w:bookmarkStart w:name="z91" w:id="89"/>
    <w:p>
      <w:pPr>
        <w:spacing w:after="0"/>
        <w:ind w:left="0"/>
        <w:jc w:val="both"/>
      </w:pPr>
      <w:r>
        <w:rPr>
          <w:rFonts w:ascii="Times New Roman"/>
          <w:b w:val="false"/>
          <w:i w:val="false"/>
          <w:color w:val="000000"/>
          <w:sz w:val="28"/>
        </w:rPr>
        <w:t xml:space="preserve">
      60. Білуге тиіс: </w:t>
      </w:r>
    </w:p>
    <w:bookmarkEnd w:id="89"/>
    <w:p>
      <w:pPr>
        <w:spacing w:after="0"/>
        <w:ind w:left="0"/>
        <w:jc w:val="both"/>
      </w:pPr>
      <w:r>
        <w:rPr>
          <w:rFonts w:ascii="Times New Roman"/>
          <w:b w:val="false"/>
          <w:i w:val="false"/>
          <w:color w:val="000000"/>
          <w:sz w:val="28"/>
        </w:rPr>
        <w:t>
      парашюттың күрделі түйіндері мен бөліктеріне техникалық жағдайларды;</w:t>
      </w:r>
    </w:p>
    <w:p>
      <w:pPr>
        <w:spacing w:after="0"/>
        <w:ind w:left="0"/>
        <w:jc w:val="both"/>
      </w:pPr>
      <w:r>
        <w:rPr>
          <w:rFonts w:ascii="Times New Roman"/>
          <w:b w:val="false"/>
          <w:i w:val="false"/>
          <w:color w:val="000000"/>
          <w:sz w:val="28"/>
        </w:rPr>
        <w:t xml:space="preserve">
      әр түрлі парашюттарды бақылаудың технологиясын; </w:t>
      </w:r>
    </w:p>
    <w:p>
      <w:pPr>
        <w:spacing w:after="0"/>
        <w:ind w:left="0"/>
        <w:jc w:val="both"/>
      </w:pPr>
      <w:r>
        <w:rPr>
          <w:rFonts w:ascii="Times New Roman"/>
          <w:b w:val="false"/>
          <w:i w:val="false"/>
          <w:color w:val="000000"/>
          <w:sz w:val="28"/>
        </w:rPr>
        <w:t xml:space="preserve">
      парашюттар түйіндері мен бөліктерінің ақауларын, олардың шығу себептері және олардың шығуын алдын алу; </w:t>
      </w:r>
    </w:p>
    <w:p>
      <w:pPr>
        <w:spacing w:after="0"/>
        <w:ind w:left="0"/>
        <w:jc w:val="both"/>
      </w:pPr>
      <w:r>
        <w:rPr>
          <w:rFonts w:ascii="Times New Roman"/>
          <w:b w:val="false"/>
          <w:i w:val="false"/>
          <w:color w:val="000000"/>
          <w:sz w:val="28"/>
        </w:rPr>
        <w:t xml:space="preserve">
      қабылдау-тапсыру құжаттарын рәсімдеу және бұйымдардың өндірістік паспортизациялау ережелерін; </w:t>
      </w:r>
    </w:p>
    <w:p>
      <w:pPr>
        <w:spacing w:after="0"/>
        <w:ind w:left="0"/>
        <w:jc w:val="both"/>
      </w:pPr>
      <w:r>
        <w:rPr>
          <w:rFonts w:ascii="Times New Roman"/>
          <w:b w:val="false"/>
          <w:i w:val="false"/>
          <w:color w:val="000000"/>
          <w:sz w:val="28"/>
        </w:rPr>
        <w:t>
      парашюттардың жердегі сынақтар жүргізу, пайдалану, салу әдістемесін;</w:t>
      </w:r>
    </w:p>
    <w:p>
      <w:pPr>
        <w:spacing w:after="0"/>
        <w:ind w:left="0"/>
        <w:jc w:val="both"/>
      </w:pPr>
      <w:r>
        <w:rPr>
          <w:rFonts w:ascii="Times New Roman"/>
          <w:b w:val="false"/>
          <w:i w:val="false"/>
          <w:color w:val="000000"/>
          <w:sz w:val="28"/>
        </w:rPr>
        <w:t xml:space="preserve">
      парашют жүйелерін жинақтау мен олардың жұмыс істеу ережелерін; </w:t>
      </w:r>
    </w:p>
    <w:p>
      <w:pPr>
        <w:spacing w:after="0"/>
        <w:ind w:left="0"/>
        <w:jc w:val="both"/>
      </w:pPr>
      <w:r>
        <w:rPr>
          <w:rFonts w:ascii="Times New Roman"/>
          <w:b w:val="false"/>
          <w:i w:val="false"/>
          <w:color w:val="000000"/>
          <w:sz w:val="28"/>
        </w:rPr>
        <w:t>
      материалтануға кіріспе, бұйымдарды сертификаттау негіздерін.</w:t>
      </w:r>
    </w:p>
    <w:bookmarkStart w:name="z92" w:id="90"/>
    <w:p>
      <w:pPr>
        <w:spacing w:after="0"/>
        <w:ind w:left="0"/>
        <w:jc w:val="both"/>
      </w:pPr>
      <w:r>
        <w:rPr>
          <w:rFonts w:ascii="Times New Roman"/>
          <w:b w:val="false"/>
          <w:i w:val="false"/>
          <w:color w:val="000000"/>
          <w:sz w:val="28"/>
        </w:rPr>
        <w:t>
      61. Техникалық және кәсіптік (арнайы орта, кәсіптік орта) білім талап етіледі.</w:t>
      </w:r>
    </w:p>
    <w:bookmarkEnd w:id="90"/>
    <w:bookmarkStart w:name="z93" w:id="91"/>
    <w:p>
      <w:pPr>
        <w:spacing w:after="0"/>
        <w:ind w:left="0"/>
        <w:jc w:val="both"/>
      </w:pPr>
      <w:r>
        <w:rPr>
          <w:rFonts w:ascii="Times New Roman"/>
          <w:b w:val="false"/>
          <w:i w:val="false"/>
          <w:color w:val="000000"/>
          <w:sz w:val="28"/>
        </w:rPr>
        <w:t>
      62. Жұмыс үлгілері:</w:t>
      </w:r>
    </w:p>
    <w:bookmarkEnd w:id="91"/>
    <w:p>
      <w:pPr>
        <w:spacing w:after="0"/>
        <w:ind w:left="0"/>
        <w:jc w:val="both"/>
      </w:pPr>
      <w:r>
        <w:rPr>
          <w:rFonts w:ascii="Times New Roman"/>
          <w:b w:val="false"/>
          <w:i w:val="false"/>
          <w:color w:val="000000"/>
          <w:sz w:val="28"/>
        </w:rPr>
        <w:t>
      1) құтқаруға арналған, десанттық парашюттар – арқандар, күмбез, аспа жүйесін монтаждауды, жасақтауды бақылау;</w:t>
      </w:r>
    </w:p>
    <w:p>
      <w:pPr>
        <w:spacing w:after="0"/>
        <w:ind w:left="0"/>
        <w:jc w:val="both"/>
      </w:pPr>
      <w:r>
        <w:rPr>
          <w:rFonts w:ascii="Times New Roman"/>
          <w:b w:val="false"/>
          <w:i w:val="false"/>
          <w:color w:val="000000"/>
          <w:sz w:val="28"/>
        </w:rPr>
        <w:t>
      2) спорттық парашюттар – басқару арқандарын монтаждауды бақылау;</w:t>
      </w:r>
    </w:p>
    <w:p>
      <w:pPr>
        <w:spacing w:after="0"/>
        <w:ind w:left="0"/>
        <w:jc w:val="both"/>
      </w:pPr>
      <w:r>
        <w:rPr>
          <w:rFonts w:ascii="Times New Roman"/>
          <w:b w:val="false"/>
          <w:i w:val="false"/>
          <w:color w:val="000000"/>
          <w:sz w:val="28"/>
        </w:rPr>
        <w:t>
      3) аспа жүйелері – парашюттық құлыптарға түсірілетін жүктеме мен оларды дұрыс жинауды бақылау;</w:t>
      </w:r>
    </w:p>
    <w:p>
      <w:pPr>
        <w:spacing w:after="0"/>
        <w:ind w:left="0"/>
        <w:jc w:val="both"/>
      </w:pPr>
      <w:r>
        <w:rPr>
          <w:rFonts w:ascii="Times New Roman"/>
          <w:b w:val="false"/>
          <w:i w:val="false"/>
          <w:color w:val="000000"/>
          <w:sz w:val="28"/>
        </w:rPr>
        <w:t>
      4) жүк парашюттық жүйелері – монтаждау, орналастыру, жинақылықты бақылау;</w:t>
      </w:r>
    </w:p>
    <w:p>
      <w:pPr>
        <w:spacing w:after="0"/>
        <w:ind w:left="0"/>
        <w:jc w:val="both"/>
      </w:pPr>
      <w:r>
        <w:rPr>
          <w:rFonts w:ascii="Times New Roman"/>
          <w:b w:val="false"/>
          <w:i w:val="false"/>
          <w:color w:val="000000"/>
          <w:sz w:val="28"/>
        </w:rPr>
        <w:t>
      5) тежегіш парашюттық жүйелер – жинақылықты бақылау. </w:t>
      </w:r>
    </w:p>
    <w:bookmarkStart w:name="z94" w:id="92"/>
    <w:p>
      <w:pPr>
        <w:spacing w:after="0"/>
        <w:ind w:left="0"/>
        <w:jc w:val="left"/>
      </w:pPr>
      <w:r>
        <w:rPr>
          <w:rFonts w:ascii="Times New Roman"/>
          <w:b/>
          <w:i w:val="false"/>
          <w:color w:val="000000"/>
        </w:rPr>
        <w:t xml:space="preserve"> 22-параграф. Материалдар мен бұйымдарды бақылаушы, 6-разряд</w:t>
      </w:r>
    </w:p>
    <w:bookmarkEnd w:id="92"/>
    <w:bookmarkStart w:name="z95" w:id="93"/>
    <w:p>
      <w:pPr>
        <w:spacing w:after="0"/>
        <w:ind w:left="0"/>
        <w:jc w:val="both"/>
      </w:pPr>
      <w:r>
        <w:rPr>
          <w:rFonts w:ascii="Times New Roman"/>
          <w:b w:val="false"/>
          <w:i w:val="false"/>
          <w:color w:val="000000"/>
          <w:sz w:val="28"/>
        </w:rPr>
        <w:t xml:space="preserve">
      63. Жұмыс сипаттамасы: </w:t>
      </w:r>
    </w:p>
    <w:bookmarkEnd w:id="93"/>
    <w:p>
      <w:pPr>
        <w:spacing w:after="0"/>
        <w:ind w:left="0"/>
        <w:jc w:val="both"/>
      </w:pPr>
      <w:r>
        <w:rPr>
          <w:rFonts w:ascii="Times New Roman"/>
          <w:b w:val="false"/>
          <w:i w:val="false"/>
          <w:color w:val="000000"/>
          <w:sz w:val="28"/>
        </w:rPr>
        <w:t>
      экипажсыз космостық аппараттар түсіруге арналған өте күрделі парашюттық жүйелерді тапсырыс берушіге беру және бақылау;</w:t>
      </w:r>
    </w:p>
    <w:p>
      <w:pPr>
        <w:spacing w:after="0"/>
        <w:ind w:left="0"/>
        <w:jc w:val="both"/>
      </w:pPr>
      <w:r>
        <w:rPr>
          <w:rFonts w:ascii="Times New Roman"/>
          <w:b w:val="false"/>
          <w:i w:val="false"/>
          <w:color w:val="000000"/>
          <w:sz w:val="28"/>
        </w:rPr>
        <w:t xml:space="preserve">
      парашюттық жүйелерді орап салуды бақылау және оларды сынауға қатысу; </w:t>
      </w:r>
    </w:p>
    <w:p>
      <w:pPr>
        <w:spacing w:after="0"/>
        <w:ind w:left="0"/>
        <w:jc w:val="both"/>
      </w:pPr>
      <w:r>
        <w:rPr>
          <w:rFonts w:ascii="Times New Roman"/>
          <w:b w:val="false"/>
          <w:i w:val="false"/>
          <w:color w:val="000000"/>
          <w:sz w:val="28"/>
        </w:rPr>
        <w:t>
      парашюттық жүйелерді сынақ өткізгеннен соң қарап шығу;</w:t>
      </w:r>
    </w:p>
    <w:p>
      <w:pPr>
        <w:spacing w:after="0"/>
        <w:ind w:left="0"/>
        <w:jc w:val="both"/>
      </w:pPr>
      <w:r>
        <w:rPr>
          <w:rFonts w:ascii="Times New Roman"/>
          <w:b w:val="false"/>
          <w:i w:val="false"/>
          <w:color w:val="000000"/>
          <w:sz w:val="28"/>
        </w:rPr>
        <w:t xml:space="preserve">
      қарау актыларын рәсімдеу және қосалқы құжаттарды құрастыру; </w:t>
      </w:r>
    </w:p>
    <w:p>
      <w:pPr>
        <w:spacing w:after="0"/>
        <w:ind w:left="0"/>
        <w:jc w:val="both"/>
      </w:pPr>
      <w:r>
        <w:rPr>
          <w:rFonts w:ascii="Times New Roman"/>
          <w:b w:val="false"/>
          <w:i w:val="false"/>
          <w:color w:val="000000"/>
          <w:sz w:val="28"/>
        </w:rPr>
        <w:t>
      тапсырыс берушінің шағымдарын талқылауға қатысу.</w:t>
      </w:r>
    </w:p>
    <w:bookmarkStart w:name="z96" w:id="94"/>
    <w:p>
      <w:pPr>
        <w:spacing w:after="0"/>
        <w:ind w:left="0"/>
        <w:jc w:val="both"/>
      </w:pPr>
      <w:r>
        <w:rPr>
          <w:rFonts w:ascii="Times New Roman"/>
          <w:b w:val="false"/>
          <w:i w:val="false"/>
          <w:color w:val="000000"/>
          <w:sz w:val="28"/>
        </w:rPr>
        <w:t xml:space="preserve">
      64. Білуге тиіс: </w:t>
      </w:r>
    </w:p>
    <w:bookmarkEnd w:id="94"/>
    <w:p>
      <w:pPr>
        <w:spacing w:after="0"/>
        <w:ind w:left="0"/>
        <w:jc w:val="both"/>
      </w:pPr>
      <w:r>
        <w:rPr>
          <w:rFonts w:ascii="Times New Roman"/>
          <w:b w:val="false"/>
          <w:i w:val="false"/>
          <w:color w:val="000000"/>
          <w:sz w:val="28"/>
        </w:rPr>
        <w:t>
      бақылаудағы парашют жүйелерінің жұмыс істеу принциптері мен шарттары, құрылымы, міндетін;</w:t>
      </w:r>
    </w:p>
    <w:p>
      <w:pPr>
        <w:spacing w:after="0"/>
        <w:ind w:left="0"/>
        <w:jc w:val="both"/>
      </w:pPr>
      <w:r>
        <w:rPr>
          <w:rFonts w:ascii="Times New Roman"/>
          <w:b w:val="false"/>
          <w:i w:val="false"/>
          <w:color w:val="000000"/>
          <w:sz w:val="28"/>
        </w:rPr>
        <w:t xml:space="preserve">
      оларды жасап шығаруға арналған техникалық жағдайларды; </w:t>
      </w:r>
    </w:p>
    <w:p>
      <w:pPr>
        <w:spacing w:after="0"/>
        <w:ind w:left="0"/>
        <w:jc w:val="both"/>
      </w:pPr>
      <w:r>
        <w:rPr>
          <w:rFonts w:ascii="Times New Roman"/>
          <w:b w:val="false"/>
          <w:i w:val="false"/>
          <w:color w:val="000000"/>
          <w:sz w:val="28"/>
        </w:rPr>
        <w:t>
      бақылаудағы бұйымдарды жөндеу, қарау, тексеру әдістемесін;</w:t>
      </w:r>
    </w:p>
    <w:p>
      <w:pPr>
        <w:spacing w:after="0"/>
        <w:ind w:left="0"/>
        <w:jc w:val="both"/>
      </w:pPr>
      <w:r>
        <w:rPr>
          <w:rFonts w:ascii="Times New Roman"/>
          <w:b w:val="false"/>
          <w:i w:val="false"/>
          <w:color w:val="000000"/>
          <w:sz w:val="28"/>
        </w:rPr>
        <w:t>
      парашют жүйелерін сынаққа алғандағы және жинаған кезінде анықталған негізгі ақаулар;</w:t>
      </w:r>
    </w:p>
    <w:p>
      <w:pPr>
        <w:spacing w:after="0"/>
        <w:ind w:left="0"/>
        <w:jc w:val="both"/>
      </w:pPr>
      <w:r>
        <w:rPr>
          <w:rFonts w:ascii="Times New Roman"/>
          <w:b w:val="false"/>
          <w:i w:val="false"/>
          <w:color w:val="000000"/>
          <w:sz w:val="28"/>
        </w:rPr>
        <w:t>
      парашют жүйелерін жинау және қолдану нұсқаулықтарын;</w:t>
      </w:r>
    </w:p>
    <w:p>
      <w:pPr>
        <w:spacing w:after="0"/>
        <w:ind w:left="0"/>
        <w:jc w:val="both"/>
      </w:pPr>
      <w:r>
        <w:rPr>
          <w:rFonts w:ascii="Times New Roman"/>
          <w:b w:val="false"/>
          <w:i w:val="false"/>
          <w:color w:val="000000"/>
          <w:sz w:val="28"/>
        </w:rPr>
        <w:t xml:space="preserve">
      бұйымдарды сертификациялағанда қойылатын талаптар. </w:t>
      </w:r>
    </w:p>
    <w:bookmarkStart w:name="z97" w:id="95"/>
    <w:p>
      <w:pPr>
        <w:spacing w:after="0"/>
        <w:ind w:left="0"/>
        <w:jc w:val="both"/>
      </w:pPr>
      <w:r>
        <w:rPr>
          <w:rFonts w:ascii="Times New Roman"/>
          <w:b w:val="false"/>
          <w:i w:val="false"/>
          <w:color w:val="000000"/>
          <w:sz w:val="28"/>
        </w:rPr>
        <w:t>
      65. Техникалық және кәсіптік (арнайы орта, кәсіптік орта) білім талап етіледі.</w:t>
      </w:r>
    </w:p>
    <w:bookmarkEnd w:id="95"/>
    <w:bookmarkStart w:name="z98" w:id="96"/>
    <w:p>
      <w:pPr>
        <w:spacing w:after="0"/>
        <w:ind w:left="0"/>
        <w:jc w:val="both"/>
      </w:pPr>
      <w:r>
        <w:rPr>
          <w:rFonts w:ascii="Times New Roman"/>
          <w:b w:val="false"/>
          <w:i w:val="false"/>
          <w:color w:val="000000"/>
          <w:sz w:val="28"/>
        </w:rPr>
        <w:t>
      66. Жұмыс үлгілері:</w:t>
      </w:r>
    </w:p>
    <w:bookmarkEnd w:id="96"/>
    <w:p>
      <w:pPr>
        <w:spacing w:after="0"/>
        <w:ind w:left="0"/>
        <w:jc w:val="both"/>
      </w:pPr>
      <w:r>
        <w:rPr>
          <w:rFonts w:ascii="Times New Roman"/>
          <w:b w:val="false"/>
          <w:i w:val="false"/>
          <w:color w:val="000000"/>
          <w:sz w:val="28"/>
        </w:rPr>
        <w:t>
      1) космостық аппараттарды түсіретін парашюттық жүйелер – контейнерлерге бұйымдарды дұрыс орналастыру және металл контейнерлердің герметивтілігін бақылау;</w:t>
      </w:r>
    </w:p>
    <w:p>
      <w:pPr>
        <w:spacing w:after="0"/>
        <w:ind w:left="0"/>
        <w:jc w:val="both"/>
      </w:pPr>
      <w:r>
        <w:rPr>
          <w:rFonts w:ascii="Times New Roman"/>
          <w:b w:val="false"/>
          <w:i w:val="false"/>
          <w:color w:val="000000"/>
          <w:sz w:val="28"/>
        </w:rPr>
        <w:t>
      2) апат жағдайындағы экипажды құтқару жүйелері – жасалу, сынау, орналастыруды бақылау. </w:t>
      </w:r>
    </w:p>
    <w:bookmarkStart w:name="z99" w:id="97"/>
    <w:p>
      <w:pPr>
        <w:spacing w:after="0"/>
        <w:ind w:left="0"/>
        <w:jc w:val="left"/>
      </w:pPr>
      <w:r>
        <w:rPr>
          <w:rFonts w:ascii="Times New Roman"/>
          <w:b/>
          <w:i w:val="false"/>
          <w:color w:val="000000"/>
        </w:rPr>
        <w:t xml:space="preserve"> 23-параграф. Материалдар мен бұйымдарды бақылаушы, 7-разряд</w:t>
      </w:r>
    </w:p>
    <w:bookmarkEnd w:id="97"/>
    <w:bookmarkStart w:name="z100" w:id="98"/>
    <w:p>
      <w:pPr>
        <w:spacing w:after="0"/>
        <w:ind w:left="0"/>
        <w:jc w:val="both"/>
      </w:pPr>
      <w:r>
        <w:rPr>
          <w:rFonts w:ascii="Times New Roman"/>
          <w:b w:val="false"/>
          <w:i w:val="false"/>
          <w:color w:val="000000"/>
          <w:sz w:val="28"/>
        </w:rPr>
        <w:t xml:space="preserve">
      67. Жұмыс сипаттамасы: </w:t>
      </w:r>
    </w:p>
    <w:bookmarkEnd w:id="98"/>
    <w:p>
      <w:pPr>
        <w:spacing w:after="0"/>
        <w:ind w:left="0"/>
        <w:jc w:val="both"/>
      </w:pPr>
      <w:r>
        <w:rPr>
          <w:rFonts w:ascii="Times New Roman"/>
          <w:b w:val="false"/>
          <w:i w:val="false"/>
          <w:color w:val="000000"/>
          <w:sz w:val="28"/>
        </w:rPr>
        <w:t xml:space="preserve">
      экипажсыз космостық аппараттар түсіруге және адамдар мен техниканы бірге десанттау кешенін жүзеге асыруға арналған өте күрделі парашюттық жүйелерді тапсырыс берушіге беру және бақылау; </w:t>
      </w:r>
    </w:p>
    <w:p>
      <w:pPr>
        <w:spacing w:after="0"/>
        <w:ind w:left="0"/>
        <w:jc w:val="both"/>
      </w:pPr>
      <w:r>
        <w:rPr>
          <w:rFonts w:ascii="Times New Roman"/>
          <w:b w:val="false"/>
          <w:i w:val="false"/>
          <w:color w:val="000000"/>
          <w:sz w:val="28"/>
        </w:rPr>
        <w:t>
      сынақ полигондары, базалары, стендтарда парашют техникасының тәжірибелі бұйымдарды сынауды (механикалық, электрлік, динамикалық, статикалық, ресурсты, климаттық, кешенді) жүзеге асыруға қатысу және жоғары деңгейде аэродинамикалық сапалық монтажды, жоспарлы бұйымдарды беру және бақылау;</w:t>
      </w:r>
    </w:p>
    <w:p>
      <w:pPr>
        <w:spacing w:after="0"/>
        <w:ind w:left="0"/>
        <w:jc w:val="both"/>
      </w:pPr>
      <w:r>
        <w:rPr>
          <w:rFonts w:ascii="Times New Roman"/>
          <w:b w:val="false"/>
          <w:i w:val="false"/>
          <w:color w:val="000000"/>
          <w:sz w:val="28"/>
        </w:rPr>
        <w:t xml:space="preserve">
      парашюттық жүйелерді сынақ өткізгеннен соң қарап шығу, қарау актыларын рәсімдеу және қосалқы құжаттарды құрастыру; </w:t>
      </w:r>
    </w:p>
    <w:p>
      <w:pPr>
        <w:spacing w:after="0"/>
        <w:ind w:left="0"/>
        <w:jc w:val="both"/>
      </w:pPr>
      <w:r>
        <w:rPr>
          <w:rFonts w:ascii="Times New Roman"/>
          <w:b w:val="false"/>
          <w:i w:val="false"/>
          <w:color w:val="000000"/>
          <w:sz w:val="28"/>
        </w:rPr>
        <w:t xml:space="preserve">
      белгілі бір келісім-шарттар бойынша негізделген парашют техникасын жасап шығару жұмыстарын бақылау; </w:t>
      </w:r>
    </w:p>
    <w:p>
      <w:pPr>
        <w:spacing w:after="0"/>
        <w:ind w:left="0"/>
        <w:jc w:val="both"/>
      </w:pPr>
      <w:r>
        <w:rPr>
          <w:rFonts w:ascii="Times New Roman"/>
          <w:b w:val="false"/>
          <w:i w:val="false"/>
          <w:color w:val="000000"/>
          <w:sz w:val="28"/>
        </w:rPr>
        <w:t xml:space="preserve">
      құрастырушы құжатнамасын қайта жасау және жаңа бұйымдарды сынау бағдарламаларына қатысу; </w:t>
      </w:r>
    </w:p>
    <w:p>
      <w:pPr>
        <w:spacing w:after="0"/>
        <w:ind w:left="0"/>
        <w:jc w:val="both"/>
      </w:pPr>
      <w:r>
        <w:rPr>
          <w:rFonts w:ascii="Times New Roman"/>
          <w:b w:val="false"/>
          <w:i w:val="false"/>
          <w:color w:val="000000"/>
          <w:sz w:val="28"/>
        </w:rPr>
        <w:t>
      тапсырыс берушінің шағымдарын талқылауға қатысу.</w:t>
      </w:r>
    </w:p>
    <w:bookmarkStart w:name="z101" w:id="99"/>
    <w:p>
      <w:pPr>
        <w:spacing w:after="0"/>
        <w:ind w:left="0"/>
        <w:jc w:val="both"/>
      </w:pPr>
      <w:r>
        <w:rPr>
          <w:rFonts w:ascii="Times New Roman"/>
          <w:b w:val="false"/>
          <w:i w:val="false"/>
          <w:color w:val="000000"/>
          <w:sz w:val="28"/>
        </w:rPr>
        <w:t xml:space="preserve">
      68. Білуге тиіс: </w:t>
      </w:r>
    </w:p>
    <w:bookmarkEnd w:id="99"/>
    <w:p>
      <w:pPr>
        <w:spacing w:after="0"/>
        <w:ind w:left="0"/>
        <w:jc w:val="both"/>
      </w:pPr>
      <w:r>
        <w:rPr>
          <w:rFonts w:ascii="Times New Roman"/>
          <w:b w:val="false"/>
          <w:i w:val="false"/>
          <w:color w:val="000000"/>
          <w:sz w:val="28"/>
        </w:rPr>
        <w:t xml:space="preserve">
      бақылаудағы парашют жүйелерінің жұмыс істеу принциптері мен шарттары, құрылымы, міндетін, оларды жасап шығаруға арналған техникалық жағдайларды; </w:t>
      </w:r>
    </w:p>
    <w:p>
      <w:pPr>
        <w:spacing w:after="0"/>
        <w:ind w:left="0"/>
        <w:jc w:val="both"/>
      </w:pPr>
      <w:r>
        <w:rPr>
          <w:rFonts w:ascii="Times New Roman"/>
          <w:b w:val="false"/>
          <w:i w:val="false"/>
          <w:color w:val="000000"/>
          <w:sz w:val="28"/>
        </w:rPr>
        <w:t>
      парашют-десантты техникасының бақылаудағы бұйымдардың жұмыс істеу ерекшеліктерін, олардың жеке түйіндерінің жұмысын;</w:t>
      </w:r>
    </w:p>
    <w:p>
      <w:pPr>
        <w:spacing w:after="0"/>
        <w:ind w:left="0"/>
        <w:jc w:val="both"/>
      </w:pPr>
      <w:r>
        <w:rPr>
          <w:rFonts w:ascii="Times New Roman"/>
          <w:b w:val="false"/>
          <w:i w:val="false"/>
          <w:color w:val="000000"/>
          <w:sz w:val="28"/>
        </w:rPr>
        <w:t xml:space="preserve">
      оларды жөндеу, қарау, тексеру әдістемесін, </w:t>
      </w:r>
    </w:p>
    <w:p>
      <w:pPr>
        <w:spacing w:after="0"/>
        <w:ind w:left="0"/>
        <w:jc w:val="both"/>
      </w:pPr>
      <w:r>
        <w:rPr>
          <w:rFonts w:ascii="Times New Roman"/>
          <w:b w:val="false"/>
          <w:i w:val="false"/>
          <w:color w:val="000000"/>
          <w:sz w:val="28"/>
        </w:rPr>
        <w:t xml:space="preserve">
      парашют жүйелерін сынаққа алғандағы анықталған негізгі ақаулар, парашют жүйелерін жинау және қолдану ережелерін. </w:t>
      </w:r>
    </w:p>
    <w:bookmarkStart w:name="z102" w:id="100"/>
    <w:p>
      <w:pPr>
        <w:spacing w:after="0"/>
        <w:ind w:left="0"/>
        <w:jc w:val="both"/>
      </w:pPr>
      <w:r>
        <w:rPr>
          <w:rFonts w:ascii="Times New Roman"/>
          <w:b w:val="false"/>
          <w:i w:val="false"/>
          <w:color w:val="000000"/>
          <w:sz w:val="28"/>
        </w:rPr>
        <w:t>
      69. Техникалық және кәсіптік (арнайы орта, кәсіптік орта) білім талап етіледі.</w:t>
      </w:r>
    </w:p>
    <w:bookmarkEnd w:id="100"/>
    <w:bookmarkStart w:name="z103" w:id="101"/>
    <w:p>
      <w:pPr>
        <w:spacing w:after="0"/>
        <w:ind w:left="0"/>
        <w:jc w:val="left"/>
      </w:pPr>
      <w:r>
        <w:rPr>
          <w:rFonts w:ascii="Times New Roman"/>
          <w:b/>
          <w:i w:val="false"/>
          <w:color w:val="000000"/>
        </w:rPr>
        <w:t xml:space="preserve"> 24-параграф. Парашют-десант техникасының сынаушысы, 3-разряд</w:t>
      </w:r>
    </w:p>
    <w:bookmarkEnd w:id="101"/>
    <w:bookmarkStart w:name="z104" w:id="102"/>
    <w:p>
      <w:pPr>
        <w:spacing w:after="0"/>
        <w:ind w:left="0"/>
        <w:jc w:val="both"/>
      </w:pPr>
      <w:r>
        <w:rPr>
          <w:rFonts w:ascii="Times New Roman"/>
          <w:b w:val="false"/>
          <w:i w:val="false"/>
          <w:color w:val="000000"/>
          <w:sz w:val="28"/>
        </w:rPr>
        <w:t xml:space="preserve">
      70. Жұмыс сипаттамасы: </w:t>
      </w:r>
    </w:p>
    <w:bookmarkEnd w:id="102"/>
    <w:p>
      <w:pPr>
        <w:spacing w:after="0"/>
        <w:ind w:left="0"/>
        <w:jc w:val="both"/>
      </w:pPr>
      <w:r>
        <w:rPr>
          <w:rFonts w:ascii="Times New Roman"/>
          <w:b w:val="false"/>
          <w:i w:val="false"/>
          <w:color w:val="000000"/>
          <w:sz w:val="28"/>
        </w:rPr>
        <w:t xml:space="preserve">
      арнайы стендтерде парашют - десант техникасы бұйымдарының беріктігін 30 күш тоннаға дейін күш түсіріп сынау; </w:t>
      </w:r>
    </w:p>
    <w:p>
      <w:pPr>
        <w:spacing w:after="0"/>
        <w:ind w:left="0"/>
        <w:jc w:val="both"/>
      </w:pPr>
      <w:r>
        <w:rPr>
          <w:rFonts w:ascii="Times New Roman"/>
          <w:b w:val="false"/>
          <w:i w:val="false"/>
          <w:color w:val="000000"/>
          <w:sz w:val="28"/>
        </w:rPr>
        <w:t xml:space="preserve">
      парашют - десант техникасы бұйымдарына механикалық, динамикалық, статикалық сынақтар, сондай-ақ ашық су қоймаларында сынақтар жүргізуге қатысу; </w:t>
      </w:r>
    </w:p>
    <w:p>
      <w:pPr>
        <w:spacing w:after="0"/>
        <w:ind w:left="0"/>
        <w:jc w:val="both"/>
      </w:pPr>
      <w:r>
        <w:rPr>
          <w:rFonts w:ascii="Times New Roman"/>
          <w:b w:val="false"/>
          <w:i w:val="false"/>
          <w:color w:val="000000"/>
          <w:sz w:val="28"/>
        </w:rPr>
        <w:t xml:space="preserve">
      сынақтар өткізетін стендтердің, қондырғылардың және бейімделген құралдардың әзірлігін тексеру, ақауларын, ойылған, жарылған, сызылған жерлерін анықтау мақсатында парашют - десант техникасы бұйымдарын температуралық сынақтарға әзірлеу, бензинмен жуу, ауа үрлеу, сырттай қарап тексеру; </w:t>
      </w:r>
    </w:p>
    <w:p>
      <w:pPr>
        <w:spacing w:after="0"/>
        <w:ind w:left="0"/>
        <w:jc w:val="both"/>
      </w:pPr>
      <w:r>
        <w:rPr>
          <w:rFonts w:ascii="Times New Roman"/>
          <w:b w:val="false"/>
          <w:i w:val="false"/>
          <w:color w:val="000000"/>
          <w:sz w:val="28"/>
        </w:rPr>
        <w:t xml:space="preserve">
      лебедкаларды, тальдарды қолданып массасы 5 тоннаға дейін парашют - десант техникасының сынау стендтерін, жеке түйіндерін және бұйымдарын көлденең және тіке жылжыту, үйлестіру, арбаға, платформаға бекіту және орнату жөніндегі жұмыстарды орындау. </w:t>
      </w:r>
    </w:p>
    <w:bookmarkStart w:name="z105" w:id="103"/>
    <w:p>
      <w:pPr>
        <w:spacing w:after="0"/>
        <w:ind w:left="0"/>
        <w:jc w:val="both"/>
      </w:pPr>
      <w:r>
        <w:rPr>
          <w:rFonts w:ascii="Times New Roman"/>
          <w:b w:val="false"/>
          <w:i w:val="false"/>
          <w:color w:val="000000"/>
          <w:sz w:val="28"/>
        </w:rPr>
        <w:t xml:space="preserve">
      71. Білуге тиіс: </w:t>
      </w:r>
    </w:p>
    <w:bookmarkEnd w:id="103"/>
    <w:p>
      <w:pPr>
        <w:spacing w:after="0"/>
        <w:ind w:left="0"/>
        <w:jc w:val="both"/>
      </w:pPr>
      <w:r>
        <w:rPr>
          <w:rFonts w:ascii="Times New Roman"/>
          <w:b w:val="false"/>
          <w:i w:val="false"/>
          <w:color w:val="000000"/>
          <w:sz w:val="28"/>
        </w:rPr>
        <w:t>
      парашют-десант техникасы бұйымдарына сынақ жүргізу әдістемесін;</w:t>
      </w:r>
    </w:p>
    <w:p>
      <w:pPr>
        <w:spacing w:after="0"/>
        <w:ind w:left="0"/>
        <w:jc w:val="both"/>
      </w:pPr>
      <w:r>
        <w:rPr>
          <w:rFonts w:ascii="Times New Roman"/>
          <w:b w:val="false"/>
          <w:i w:val="false"/>
          <w:color w:val="000000"/>
          <w:sz w:val="28"/>
        </w:rPr>
        <w:t>
      сыналатын бұйымдардың тағайындалуын;</w:t>
      </w:r>
    </w:p>
    <w:p>
      <w:pPr>
        <w:spacing w:after="0"/>
        <w:ind w:left="0"/>
        <w:jc w:val="both"/>
      </w:pPr>
      <w:r>
        <w:rPr>
          <w:rFonts w:ascii="Times New Roman"/>
          <w:b w:val="false"/>
          <w:i w:val="false"/>
          <w:color w:val="000000"/>
          <w:sz w:val="28"/>
        </w:rPr>
        <w:t xml:space="preserve">
      парашют-десант техникасына сынақ жүргізу кезінде ыңғайланған құралдарды, приборларды қолдану ережелерін; </w:t>
      </w:r>
    </w:p>
    <w:p>
      <w:pPr>
        <w:spacing w:after="0"/>
        <w:ind w:left="0"/>
        <w:jc w:val="both"/>
      </w:pPr>
      <w:r>
        <w:rPr>
          <w:rFonts w:ascii="Times New Roman"/>
          <w:b w:val="false"/>
          <w:i w:val="false"/>
          <w:color w:val="000000"/>
          <w:sz w:val="28"/>
        </w:rPr>
        <w:t>
      слесарлық-монтаждау және өлшеу құралдарын пайдалану ережелерін;</w:t>
      </w:r>
    </w:p>
    <w:p>
      <w:pPr>
        <w:spacing w:after="0"/>
        <w:ind w:left="0"/>
        <w:jc w:val="both"/>
      </w:pPr>
      <w:r>
        <w:rPr>
          <w:rFonts w:ascii="Times New Roman"/>
          <w:b w:val="false"/>
          <w:i w:val="false"/>
          <w:color w:val="000000"/>
          <w:sz w:val="28"/>
        </w:rPr>
        <w:t>
      парашют-десант техникасын жылжыту ережелерін.</w:t>
      </w:r>
    </w:p>
    <w:bookmarkStart w:name="z106" w:id="104"/>
    <w:p>
      <w:pPr>
        <w:spacing w:after="0"/>
        <w:ind w:left="0"/>
        <w:jc w:val="both"/>
      </w:pPr>
      <w:r>
        <w:rPr>
          <w:rFonts w:ascii="Times New Roman"/>
          <w:b w:val="false"/>
          <w:i w:val="false"/>
          <w:color w:val="000000"/>
          <w:sz w:val="28"/>
        </w:rPr>
        <w:t>
      72. Жұмыс үлгілері:</w:t>
      </w:r>
    </w:p>
    <w:bookmarkEnd w:id="104"/>
    <w:p>
      <w:pPr>
        <w:spacing w:after="0"/>
        <w:ind w:left="0"/>
        <w:jc w:val="both"/>
      </w:pPr>
      <w:r>
        <w:rPr>
          <w:rFonts w:ascii="Times New Roman"/>
          <w:b w:val="false"/>
          <w:i w:val="false"/>
          <w:color w:val="000000"/>
          <w:sz w:val="28"/>
        </w:rPr>
        <w:t>
      1) гидроаккумуляторлар, поршеньдер, штоктар, помпалар – пресстің қысымымен сынау;</w:t>
      </w:r>
    </w:p>
    <w:p>
      <w:pPr>
        <w:spacing w:after="0"/>
        <w:ind w:left="0"/>
        <w:jc w:val="both"/>
      </w:pPr>
      <w:r>
        <w:rPr>
          <w:rFonts w:ascii="Times New Roman"/>
          <w:b w:val="false"/>
          <w:i w:val="false"/>
          <w:color w:val="000000"/>
          <w:sz w:val="28"/>
        </w:rPr>
        <w:t>
      2) автоматты ағыту бекіткіштері, байлау түйіндері – беріктігін сынау;</w:t>
      </w:r>
    </w:p>
    <w:p>
      <w:pPr>
        <w:spacing w:after="0"/>
        <w:ind w:left="0"/>
        <w:jc w:val="both"/>
      </w:pPr>
      <w:r>
        <w:rPr>
          <w:rFonts w:ascii="Times New Roman"/>
          <w:b w:val="false"/>
          <w:i w:val="false"/>
          <w:color w:val="000000"/>
          <w:sz w:val="28"/>
        </w:rPr>
        <w:t>
      3) парашют звенолары – статика режимінде 30 күш тоннаға дейін күш түсіріп беріктігін сынау;</w:t>
      </w:r>
    </w:p>
    <w:p>
      <w:pPr>
        <w:spacing w:after="0"/>
        <w:ind w:left="0"/>
        <w:jc w:val="both"/>
      </w:pPr>
      <w:r>
        <w:rPr>
          <w:rFonts w:ascii="Times New Roman"/>
          <w:b w:val="false"/>
          <w:i w:val="false"/>
          <w:color w:val="000000"/>
          <w:sz w:val="28"/>
        </w:rPr>
        <w:t>
      4) аумағы 20 шаршыметрге дейін парашют күмбездері – қатты қоршауға қаптау әдісімен беріктігін сынау;</w:t>
      </w:r>
    </w:p>
    <w:p>
      <w:pPr>
        <w:spacing w:after="0"/>
        <w:ind w:left="0"/>
        <w:jc w:val="both"/>
      </w:pPr>
      <w:r>
        <w:rPr>
          <w:rFonts w:ascii="Times New Roman"/>
          <w:b w:val="false"/>
          <w:i w:val="false"/>
          <w:color w:val="000000"/>
          <w:sz w:val="28"/>
        </w:rPr>
        <w:t>
      5) массасы 5 тоннаға дейін парашют-десант техникасының пішіндері – сынау жүргізу;</w:t>
      </w:r>
    </w:p>
    <w:p>
      <w:pPr>
        <w:spacing w:after="0"/>
        <w:ind w:left="0"/>
        <w:jc w:val="both"/>
      </w:pPr>
      <w:r>
        <w:rPr>
          <w:rFonts w:ascii="Times New Roman"/>
          <w:b w:val="false"/>
          <w:i w:val="false"/>
          <w:color w:val="000000"/>
          <w:sz w:val="28"/>
        </w:rPr>
        <w:t>
      6) орамаға (камералар, контейнерлер) жинап салынған парашюттер – статика режимінде керіп сынау. </w:t>
      </w:r>
    </w:p>
    <w:bookmarkStart w:name="z107" w:id="105"/>
    <w:p>
      <w:pPr>
        <w:spacing w:after="0"/>
        <w:ind w:left="0"/>
        <w:jc w:val="left"/>
      </w:pPr>
      <w:r>
        <w:rPr>
          <w:rFonts w:ascii="Times New Roman"/>
          <w:b/>
          <w:i w:val="false"/>
          <w:color w:val="000000"/>
        </w:rPr>
        <w:t xml:space="preserve"> 25-параграф. Парашют-десант техникасының сынаушысы, 4-разряд</w:t>
      </w:r>
    </w:p>
    <w:bookmarkEnd w:id="105"/>
    <w:bookmarkStart w:name="z108" w:id="106"/>
    <w:p>
      <w:pPr>
        <w:spacing w:after="0"/>
        <w:ind w:left="0"/>
        <w:jc w:val="both"/>
      </w:pPr>
      <w:r>
        <w:rPr>
          <w:rFonts w:ascii="Times New Roman"/>
          <w:b w:val="false"/>
          <w:i w:val="false"/>
          <w:color w:val="000000"/>
          <w:sz w:val="28"/>
        </w:rPr>
        <w:t xml:space="preserve">
      73. Жұмыс сипаттамасы: </w:t>
      </w:r>
    </w:p>
    <w:bookmarkEnd w:id="106"/>
    <w:p>
      <w:pPr>
        <w:spacing w:after="0"/>
        <w:ind w:left="0"/>
        <w:jc w:val="both"/>
      </w:pPr>
      <w:r>
        <w:rPr>
          <w:rFonts w:ascii="Times New Roman"/>
          <w:b w:val="false"/>
          <w:i w:val="false"/>
          <w:color w:val="000000"/>
          <w:sz w:val="28"/>
        </w:rPr>
        <w:t xml:space="preserve">
      арнайы стендтерде парашют-десант техникасы бұйымдарының беріктігін 30 күш тоннадан 100 күш тоннаға дейін күш түсіріп сынау; </w:t>
      </w:r>
    </w:p>
    <w:p>
      <w:pPr>
        <w:spacing w:after="0"/>
        <w:ind w:left="0"/>
        <w:jc w:val="both"/>
      </w:pPr>
      <w:r>
        <w:rPr>
          <w:rFonts w:ascii="Times New Roman"/>
          <w:b w:val="false"/>
          <w:i w:val="false"/>
          <w:color w:val="000000"/>
          <w:sz w:val="28"/>
        </w:rPr>
        <w:t>
      парашют - десант техникасы бұйымдарына механикалық, статикалық, электротехникалық динамикалық, климаттық сынақтар жүргізуге қатысу;</w:t>
      </w:r>
    </w:p>
    <w:p>
      <w:pPr>
        <w:spacing w:after="0"/>
        <w:ind w:left="0"/>
        <w:jc w:val="both"/>
      </w:pPr>
      <w:r>
        <w:rPr>
          <w:rFonts w:ascii="Times New Roman"/>
          <w:b w:val="false"/>
          <w:i w:val="false"/>
          <w:color w:val="000000"/>
          <w:sz w:val="28"/>
        </w:rPr>
        <w:t>
      гидравлика жүйесін қысыммен сынау, майдың температурасын және қысымын қадағалау;</w:t>
      </w:r>
    </w:p>
    <w:p>
      <w:pPr>
        <w:spacing w:after="0"/>
        <w:ind w:left="0"/>
        <w:jc w:val="both"/>
      </w:pPr>
      <w:r>
        <w:rPr>
          <w:rFonts w:ascii="Times New Roman"/>
          <w:b w:val="false"/>
          <w:i w:val="false"/>
          <w:color w:val="000000"/>
          <w:sz w:val="28"/>
        </w:rPr>
        <w:t xml:space="preserve">
      сынақтан өткізілетін бұйымдарды стнедтерге орнату, ұшу аппараттарына ілу, статикалық сынақ жүргізуге арналған тұтқыш жүйелерін, түйіндерін және агрегаттарын жинау және орнату; </w:t>
      </w:r>
    </w:p>
    <w:p>
      <w:pPr>
        <w:spacing w:after="0"/>
        <w:ind w:left="0"/>
        <w:jc w:val="both"/>
      </w:pPr>
      <w:r>
        <w:rPr>
          <w:rFonts w:ascii="Times New Roman"/>
          <w:b w:val="false"/>
          <w:i w:val="false"/>
          <w:color w:val="000000"/>
          <w:sz w:val="28"/>
        </w:rPr>
        <w:t xml:space="preserve">
      стендтерді және жабдықтарды сынақтар жүргізуге әзірлеу; </w:t>
      </w:r>
    </w:p>
    <w:p>
      <w:pPr>
        <w:spacing w:after="0"/>
        <w:ind w:left="0"/>
        <w:jc w:val="both"/>
      </w:pPr>
      <w:r>
        <w:rPr>
          <w:rFonts w:ascii="Times New Roman"/>
          <w:b w:val="false"/>
          <w:i w:val="false"/>
          <w:color w:val="000000"/>
          <w:sz w:val="28"/>
        </w:rPr>
        <w:t xml:space="preserve">
      тальдарды, якорьларды, діңгектерді (мачталарды) және полиспасттарды қолданып массасы 5-тен 25 күш тоннаға дейін парашют-десант техникасының сынау стендтерін, жеке түйіндерін және бұйымдарын көлденең және тіке жылжыту, үйлестіру, арбаға, платформаға бекіту және орнату жөніндегі жұмыстарды орындау; </w:t>
      </w:r>
    </w:p>
    <w:p>
      <w:pPr>
        <w:spacing w:after="0"/>
        <w:ind w:left="0"/>
        <w:jc w:val="both"/>
      </w:pPr>
      <w:r>
        <w:rPr>
          <w:rFonts w:ascii="Times New Roman"/>
          <w:b w:val="false"/>
          <w:i w:val="false"/>
          <w:color w:val="000000"/>
          <w:sz w:val="28"/>
        </w:rPr>
        <w:t xml:space="preserve">
      парашют - десант техникасын сынау журналын жүргізу. </w:t>
      </w:r>
    </w:p>
    <w:bookmarkStart w:name="z109" w:id="107"/>
    <w:p>
      <w:pPr>
        <w:spacing w:after="0"/>
        <w:ind w:left="0"/>
        <w:jc w:val="both"/>
      </w:pPr>
      <w:r>
        <w:rPr>
          <w:rFonts w:ascii="Times New Roman"/>
          <w:b w:val="false"/>
          <w:i w:val="false"/>
          <w:color w:val="000000"/>
          <w:sz w:val="28"/>
        </w:rPr>
        <w:t xml:space="preserve">
      74. Білуге тиіс: </w:t>
      </w:r>
    </w:p>
    <w:bookmarkEnd w:id="107"/>
    <w:p>
      <w:pPr>
        <w:spacing w:after="0"/>
        <w:ind w:left="0"/>
        <w:jc w:val="both"/>
      </w:pPr>
      <w:r>
        <w:rPr>
          <w:rFonts w:ascii="Times New Roman"/>
          <w:b w:val="false"/>
          <w:i w:val="false"/>
          <w:color w:val="000000"/>
          <w:sz w:val="28"/>
        </w:rPr>
        <w:t>
      жүргізілетін сынақтардың тағайындалуын, техникалық шарттарын, бағдарламаларын және әдістемелерін;</w:t>
      </w:r>
    </w:p>
    <w:p>
      <w:pPr>
        <w:spacing w:after="0"/>
        <w:ind w:left="0"/>
        <w:jc w:val="both"/>
      </w:pPr>
      <w:r>
        <w:rPr>
          <w:rFonts w:ascii="Times New Roman"/>
          <w:b w:val="false"/>
          <w:i w:val="false"/>
          <w:color w:val="000000"/>
          <w:sz w:val="28"/>
        </w:rPr>
        <w:t xml:space="preserve">
      сынақ жүргізу кезінде қолданылатын жабдықтармен және ыңғайланған құралдармен жұмысты орындау ережелерін; </w:t>
      </w:r>
    </w:p>
    <w:p>
      <w:pPr>
        <w:spacing w:after="0"/>
        <w:ind w:left="0"/>
        <w:jc w:val="both"/>
      </w:pPr>
      <w:r>
        <w:rPr>
          <w:rFonts w:ascii="Times New Roman"/>
          <w:b w:val="false"/>
          <w:i w:val="false"/>
          <w:color w:val="000000"/>
          <w:sz w:val="28"/>
        </w:rPr>
        <w:t xml:space="preserve">
      парашют - десант техникасының сынақтан өткізілетін бұйымдарының тағайындалуын және орналасуын; </w:t>
      </w:r>
    </w:p>
    <w:p>
      <w:pPr>
        <w:spacing w:after="0"/>
        <w:ind w:left="0"/>
        <w:jc w:val="both"/>
      </w:pPr>
      <w:r>
        <w:rPr>
          <w:rFonts w:ascii="Times New Roman"/>
          <w:b w:val="false"/>
          <w:i w:val="false"/>
          <w:color w:val="000000"/>
          <w:sz w:val="28"/>
        </w:rPr>
        <w:t xml:space="preserve">
      парашют-десант техникасының жекеленген түйіндері мен бұйымдарын жылжыту жөніндегі жұмыстарды жүргізу ережелерін; </w:t>
      </w:r>
    </w:p>
    <w:p>
      <w:pPr>
        <w:spacing w:after="0"/>
        <w:ind w:left="0"/>
        <w:jc w:val="both"/>
      </w:pPr>
      <w:r>
        <w:rPr>
          <w:rFonts w:ascii="Times New Roman"/>
          <w:b w:val="false"/>
          <w:i w:val="false"/>
          <w:color w:val="000000"/>
          <w:sz w:val="28"/>
        </w:rPr>
        <w:t xml:space="preserve">
      механиканың, пневматиканың, гидравликаның, парашют - десант техникасының бұйымдарын сертификациялау негіздерін. </w:t>
      </w:r>
    </w:p>
    <w:bookmarkStart w:name="z110" w:id="108"/>
    <w:p>
      <w:pPr>
        <w:spacing w:after="0"/>
        <w:ind w:left="0"/>
        <w:jc w:val="both"/>
      </w:pPr>
      <w:r>
        <w:rPr>
          <w:rFonts w:ascii="Times New Roman"/>
          <w:b w:val="false"/>
          <w:i w:val="false"/>
          <w:color w:val="000000"/>
          <w:sz w:val="28"/>
        </w:rPr>
        <w:t>
      75. Жұмыс үлгілері:</w:t>
      </w:r>
    </w:p>
    <w:bookmarkEnd w:id="108"/>
    <w:p>
      <w:pPr>
        <w:spacing w:after="0"/>
        <w:ind w:left="0"/>
        <w:jc w:val="both"/>
      </w:pPr>
      <w:r>
        <w:rPr>
          <w:rFonts w:ascii="Times New Roman"/>
          <w:b w:val="false"/>
          <w:i w:val="false"/>
          <w:color w:val="000000"/>
          <w:sz w:val="28"/>
        </w:rPr>
        <w:t>
      1) парашют звенолары – статика режимінде 30 күш тоннадан 100 күш тоннаға дейін күш түсіріп беріктігін сынау;</w:t>
      </w:r>
    </w:p>
    <w:p>
      <w:pPr>
        <w:spacing w:after="0"/>
        <w:ind w:left="0"/>
        <w:jc w:val="both"/>
      </w:pPr>
      <w:r>
        <w:rPr>
          <w:rFonts w:ascii="Times New Roman"/>
          <w:b w:val="false"/>
          <w:i w:val="false"/>
          <w:color w:val="000000"/>
          <w:sz w:val="28"/>
        </w:rPr>
        <w:t>
      2) парашют - десант техникасының массасы 5 күш тонна амортизация жүйесі бар бұйымдары – шойын тоқпақпен сынау;</w:t>
      </w:r>
    </w:p>
    <w:p>
      <w:pPr>
        <w:spacing w:after="0"/>
        <w:ind w:left="0"/>
        <w:jc w:val="both"/>
      </w:pPr>
      <w:r>
        <w:rPr>
          <w:rFonts w:ascii="Times New Roman"/>
          <w:b w:val="false"/>
          <w:i w:val="false"/>
          <w:color w:val="000000"/>
          <w:sz w:val="28"/>
        </w:rPr>
        <w:t>
      3) аумағы 20-дан 100 шаршыметрге дейін парашют күмбездері – беріктігін және жел ағынында жұмыс істеуін сынау;</w:t>
      </w:r>
    </w:p>
    <w:p>
      <w:pPr>
        <w:spacing w:after="0"/>
        <w:ind w:left="0"/>
        <w:jc w:val="both"/>
      </w:pPr>
      <w:r>
        <w:rPr>
          <w:rFonts w:ascii="Times New Roman"/>
          <w:b w:val="false"/>
          <w:i w:val="false"/>
          <w:color w:val="000000"/>
          <w:sz w:val="28"/>
        </w:rPr>
        <w:t>
      4) массасы 5-тен 10 тоннаға дейін парашют-десант техникасының пішіндері – сынау жүргізу.</w:t>
      </w:r>
    </w:p>
    <w:bookmarkStart w:name="z111" w:id="109"/>
    <w:p>
      <w:pPr>
        <w:spacing w:after="0"/>
        <w:ind w:left="0"/>
        <w:jc w:val="left"/>
      </w:pPr>
      <w:r>
        <w:rPr>
          <w:rFonts w:ascii="Times New Roman"/>
          <w:b/>
          <w:i w:val="false"/>
          <w:color w:val="000000"/>
        </w:rPr>
        <w:t xml:space="preserve"> 26-параграф. Парашют-десант техникасының сынаушысы, 5-разряд</w:t>
      </w:r>
    </w:p>
    <w:bookmarkEnd w:id="109"/>
    <w:bookmarkStart w:name="z112" w:id="110"/>
    <w:p>
      <w:pPr>
        <w:spacing w:after="0"/>
        <w:ind w:left="0"/>
        <w:jc w:val="both"/>
      </w:pPr>
      <w:r>
        <w:rPr>
          <w:rFonts w:ascii="Times New Roman"/>
          <w:b w:val="false"/>
          <w:i w:val="false"/>
          <w:color w:val="000000"/>
          <w:sz w:val="28"/>
        </w:rPr>
        <w:t xml:space="preserve">
      76. Жұмыс сипаттамасы: </w:t>
      </w:r>
    </w:p>
    <w:bookmarkEnd w:id="110"/>
    <w:p>
      <w:pPr>
        <w:spacing w:after="0"/>
        <w:ind w:left="0"/>
        <w:jc w:val="both"/>
      </w:pPr>
      <w:r>
        <w:rPr>
          <w:rFonts w:ascii="Times New Roman"/>
          <w:b w:val="false"/>
          <w:i w:val="false"/>
          <w:color w:val="000000"/>
          <w:sz w:val="28"/>
        </w:rPr>
        <w:t xml:space="preserve">
      парашют - десант техникасы бұйымдарына механикалық, статикалық, электротехникалық динамикалық, климаттық, температуралық, сондай-ақ ашық су қоймаларында сынақтар жүргізу; </w:t>
      </w:r>
    </w:p>
    <w:p>
      <w:pPr>
        <w:spacing w:after="0"/>
        <w:ind w:left="0"/>
        <w:jc w:val="both"/>
      </w:pPr>
      <w:r>
        <w:rPr>
          <w:rFonts w:ascii="Times New Roman"/>
          <w:b w:val="false"/>
          <w:i w:val="false"/>
          <w:color w:val="000000"/>
          <w:sz w:val="28"/>
        </w:rPr>
        <w:t xml:space="preserve">
      арнайы стендтерде парашют-десант техникасы бұйымдарының беріктігін 100 күш тоннадан жоғары күш түсіріп сынау; </w:t>
      </w:r>
    </w:p>
    <w:p>
      <w:pPr>
        <w:spacing w:after="0"/>
        <w:ind w:left="0"/>
        <w:jc w:val="both"/>
      </w:pPr>
      <w:r>
        <w:rPr>
          <w:rFonts w:ascii="Times New Roman"/>
          <w:b w:val="false"/>
          <w:i w:val="false"/>
          <w:color w:val="000000"/>
          <w:sz w:val="28"/>
        </w:rPr>
        <w:t xml:space="preserve">
      парашют-десант техникасының бұйымдарына кешенді қорытынды сынақтар жүргізуге қатысу; </w:t>
      </w:r>
    </w:p>
    <w:p>
      <w:pPr>
        <w:spacing w:after="0"/>
        <w:ind w:left="0"/>
        <w:jc w:val="both"/>
      </w:pPr>
      <w:r>
        <w:rPr>
          <w:rFonts w:ascii="Times New Roman"/>
          <w:b w:val="false"/>
          <w:i w:val="false"/>
          <w:color w:val="000000"/>
          <w:sz w:val="28"/>
        </w:rPr>
        <w:t>
      якорьларды, тальдарды, діңгектерді (мачталарды) және полиспасттарды қолданып массасы 25-тен 50 тоннаға дейін парашют-десант техникасының сынау стендтерін, жеке түйіндерін және бұйымдарын көлденең және тіке жылжыту, үйлестіру, арбаға, платформаға бекіту және орнату жөніндегі жұмыстарды орындау;</w:t>
      </w:r>
    </w:p>
    <w:p>
      <w:pPr>
        <w:spacing w:after="0"/>
        <w:ind w:left="0"/>
        <w:jc w:val="both"/>
      </w:pPr>
      <w:r>
        <w:rPr>
          <w:rFonts w:ascii="Times New Roman"/>
          <w:b w:val="false"/>
          <w:i w:val="false"/>
          <w:color w:val="000000"/>
          <w:sz w:val="28"/>
        </w:rPr>
        <w:t xml:space="preserve">
      сынақтар жүргізу үшін жабдықтарды, қондырғыларды, стендтерді, аэродинамикалық құбырларды және бақылау - өлшеу приборларын орнату; </w:t>
      </w:r>
    </w:p>
    <w:p>
      <w:pPr>
        <w:spacing w:after="0"/>
        <w:ind w:left="0"/>
        <w:jc w:val="both"/>
      </w:pPr>
      <w:r>
        <w:rPr>
          <w:rFonts w:ascii="Times New Roman"/>
          <w:b w:val="false"/>
          <w:i w:val="false"/>
          <w:color w:val="000000"/>
          <w:sz w:val="28"/>
        </w:rPr>
        <w:t xml:space="preserve">
      сынақтар жүргізу кезінде қолданылатын қондырғылардың, стендтердің, ыңғайланған құралдардың регламентті және техникалық куәландыру жұмыстарын орындау; </w:t>
      </w:r>
    </w:p>
    <w:p>
      <w:pPr>
        <w:spacing w:after="0"/>
        <w:ind w:left="0"/>
        <w:jc w:val="both"/>
      </w:pPr>
      <w:r>
        <w:rPr>
          <w:rFonts w:ascii="Times New Roman"/>
          <w:b w:val="false"/>
          <w:i w:val="false"/>
          <w:color w:val="000000"/>
          <w:sz w:val="28"/>
        </w:rPr>
        <w:t xml:space="preserve">
      парашют - десант техникасының сыналатын бұйымдарының ақауларын анықтау және жою, орнынан алу, жекеленген түйіндерін және агрегаттарын ауыстыру; </w:t>
      </w:r>
    </w:p>
    <w:p>
      <w:pPr>
        <w:spacing w:after="0"/>
        <w:ind w:left="0"/>
        <w:jc w:val="both"/>
      </w:pPr>
      <w:r>
        <w:rPr>
          <w:rFonts w:ascii="Times New Roman"/>
          <w:b w:val="false"/>
          <w:i w:val="false"/>
          <w:color w:val="000000"/>
          <w:sz w:val="28"/>
        </w:rPr>
        <w:t xml:space="preserve">
      парашют - десант техникасының аэродинамикалық түтікшелерін сынақтар жүргізуге әзірлеу. </w:t>
      </w:r>
    </w:p>
    <w:bookmarkStart w:name="z113" w:id="111"/>
    <w:p>
      <w:pPr>
        <w:spacing w:after="0"/>
        <w:ind w:left="0"/>
        <w:jc w:val="both"/>
      </w:pPr>
      <w:r>
        <w:rPr>
          <w:rFonts w:ascii="Times New Roman"/>
          <w:b w:val="false"/>
          <w:i w:val="false"/>
          <w:color w:val="000000"/>
          <w:sz w:val="28"/>
        </w:rPr>
        <w:t xml:space="preserve">
      77. Білуге тиіс: </w:t>
      </w:r>
    </w:p>
    <w:bookmarkEnd w:id="111"/>
    <w:p>
      <w:pPr>
        <w:spacing w:after="0"/>
        <w:ind w:left="0"/>
        <w:jc w:val="both"/>
      </w:pPr>
      <w:r>
        <w:rPr>
          <w:rFonts w:ascii="Times New Roman"/>
          <w:b w:val="false"/>
          <w:i w:val="false"/>
          <w:color w:val="000000"/>
          <w:sz w:val="28"/>
        </w:rPr>
        <w:t>
      парашют-десант техникасының сынақтан өткізілетін бұйымдарының және сынақтан өткізетін жабдықтардың тағайындалуын, орналасуын, іс - қимыл принциптерін;</w:t>
      </w:r>
    </w:p>
    <w:p>
      <w:pPr>
        <w:spacing w:after="0"/>
        <w:ind w:left="0"/>
        <w:jc w:val="both"/>
      </w:pPr>
      <w:r>
        <w:rPr>
          <w:rFonts w:ascii="Times New Roman"/>
          <w:b w:val="false"/>
          <w:i w:val="false"/>
          <w:color w:val="000000"/>
          <w:sz w:val="28"/>
        </w:rPr>
        <w:t xml:space="preserve">
      жүргізілетін сынақтардың техникалық шарттарын, бағдарламаларын және әдістемелерін; </w:t>
      </w:r>
    </w:p>
    <w:p>
      <w:pPr>
        <w:spacing w:after="0"/>
        <w:ind w:left="0"/>
        <w:jc w:val="both"/>
      </w:pPr>
      <w:r>
        <w:rPr>
          <w:rFonts w:ascii="Times New Roman"/>
          <w:b w:val="false"/>
          <w:i w:val="false"/>
          <w:color w:val="000000"/>
          <w:sz w:val="28"/>
        </w:rPr>
        <w:t>
      сыналатын бұйымдарының анықталған ақауларын жою тәсілдерін;</w:t>
      </w:r>
    </w:p>
    <w:p>
      <w:pPr>
        <w:spacing w:after="0"/>
        <w:ind w:left="0"/>
        <w:jc w:val="both"/>
      </w:pPr>
      <w:r>
        <w:rPr>
          <w:rFonts w:ascii="Times New Roman"/>
          <w:b w:val="false"/>
          <w:i w:val="false"/>
          <w:color w:val="000000"/>
          <w:sz w:val="28"/>
        </w:rPr>
        <w:t xml:space="preserve">
      аэродинамкалық құбырларды парашют - десант техникасының бұйымдарын сынақтан өткізуге әзірлеудің техникалық шарттарын; </w:t>
      </w:r>
    </w:p>
    <w:p>
      <w:pPr>
        <w:spacing w:after="0"/>
        <w:ind w:left="0"/>
        <w:jc w:val="both"/>
      </w:pPr>
      <w:r>
        <w:rPr>
          <w:rFonts w:ascii="Times New Roman"/>
          <w:b w:val="false"/>
          <w:i w:val="false"/>
          <w:color w:val="000000"/>
          <w:sz w:val="28"/>
        </w:rPr>
        <w:t>
      механиканың, баллистиканың, электротехниканың, пневматиканың, гидравликаның сынақ жүргізетін көлемдегі негіздерін.</w:t>
      </w:r>
    </w:p>
    <w:bookmarkStart w:name="z114" w:id="112"/>
    <w:p>
      <w:pPr>
        <w:spacing w:after="0"/>
        <w:ind w:left="0"/>
        <w:jc w:val="both"/>
      </w:pPr>
      <w:r>
        <w:rPr>
          <w:rFonts w:ascii="Times New Roman"/>
          <w:b w:val="false"/>
          <w:i w:val="false"/>
          <w:color w:val="000000"/>
          <w:sz w:val="28"/>
        </w:rPr>
        <w:t>
      78. Жұмыс үлгілері</w:t>
      </w:r>
    </w:p>
    <w:bookmarkEnd w:id="112"/>
    <w:p>
      <w:pPr>
        <w:spacing w:after="0"/>
        <w:ind w:left="0"/>
        <w:jc w:val="both"/>
      </w:pPr>
      <w:r>
        <w:rPr>
          <w:rFonts w:ascii="Times New Roman"/>
          <w:b w:val="false"/>
          <w:i w:val="false"/>
          <w:color w:val="000000"/>
          <w:sz w:val="28"/>
        </w:rPr>
        <w:t>
      1) парашют - десант техникасы бұйымдарының бекіткіштері – орнату, регламентті жұмыстар жүргізу;</w:t>
      </w:r>
    </w:p>
    <w:p>
      <w:pPr>
        <w:spacing w:after="0"/>
        <w:ind w:left="0"/>
        <w:jc w:val="both"/>
      </w:pPr>
      <w:r>
        <w:rPr>
          <w:rFonts w:ascii="Times New Roman"/>
          <w:b w:val="false"/>
          <w:i w:val="false"/>
          <w:color w:val="000000"/>
          <w:sz w:val="28"/>
        </w:rPr>
        <w:t>
      2) парашют - десант техникасының массасы 5 - тен 10 тоннаға дейін, амортизация жүйесі бар бұйымдары – шойын тоқпақпен сынау;</w:t>
      </w:r>
    </w:p>
    <w:p>
      <w:pPr>
        <w:spacing w:after="0"/>
        <w:ind w:left="0"/>
        <w:jc w:val="both"/>
      </w:pPr>
      <w:r>
        <w:rPr>
          <w:rFonts w:ascii="Times New Roman"/>
          <w:b w:val="false"/>
          <w:i w:val="false"/>
          <w:color w:val="000000"/>
          <w:sz w:val="28"/>
        </w:rPr>
        <w:t>
      3) парашют - десант техникасының массасы 5 - тен 10 тоннаға дейін бұйымдары – жинау, орнату, ұшу аппараттарына орнату, стендтер, платформалар;</w:t>
      </w:r>
    </w:p>
    <w:p>
      <w:pPr>
        <w:spacing w:after="0"/>
        <w:ind w:left="0"/>
        <w:jc w:val="both"/>
      </w:pPr>
      <w:r>
        <w:rPr>
          <w:rFonts w:ascii="Times New Roman"/>
          <w:b w:val="false"/>
          <w:i w:val="false"/>
          <w:color w:val="000000"/>
          <w:sz w:val="28"/>
        </w:rPr>
        <w:t>
      4) аумағы 100-ден 300 шаршы метрге дейін парашют күмбездері – беріктігін және жел ағынында жұмыс істеуін сынау.</w:t>
      </w:r>
    </w:p>
    <w:bookmarkStart w:name="z115" w:id="113"/>
    <w:p>
      <w:pPr>
        <w:spacing w:after="0"/>
        <w:ind w:left="0"/>
        <w:jc w:val="left"/>
      </w:pPr>
      <w:r>
        <w:rPr>
          <w:rFonts w:ascii="Times New Roman"/>
          <w:b/>
          <w:i w:val="false"/>
          <w:color w:val="000000"/>
        </w:rPr>
        <w:t xml:space="preserve"> 27-параграф. Парашют-десант техникасының сынаушысы, 6-разряд</w:t>
      </w:r>
    </w:p>
    <w:bookmarkEnd w:id="113"/>
    <w:bookmarkStart w:name="z116" w:id="114"/>
    <w:p>
      <w:pPr>
        <w:spacing w:after="0"/>
        <w:ind w:left="0"/>
        <w:jc w:val="both"/>
      </w:pPr>
      <w:r>
        <w:rPr>
          <w:rFonts w:ascii="Times New Roman"/>
          <w:b w:val="false"/>
          <w:i w:val="false"/>
          <w:color w:val="000000"/>
          <w:sz w:val="28"/>
        </w:rPr>
        <w:t xml:space="preserve">
      79. Жұмыс сипаттамасы: </w:t>
      </w:r>
    </w:p>
    <w:bookmarkEnd w:id="114"/>
    <w:p>
      <w:pPr>
        <w:spacing w:after="0"/>
        <w:ind w:left="0"/>
        <w:jc w:val="both"/>
      </w:pPr>
      <w:r>
        <w:rPr>
          <w:rFonts w:ascii="Times New Roman"/>
          <w:b w:val="false"/>
          <w:i w:val="false"/>
          <w:color w:val="000000"/>
          <w:sz w:val="28"/>
        </w:rPr>
        <w:t xml:space="preserve">
      парашют - десант техникасы бұйымдарына механикалық, статикалық, электротехникалық динамикалық, климаттық, температуралық, сондай-ақ ашық су қоймаларында сынақтар жүргізу; </w:t>
      </w:r>
    </w:p>
    <w:p>
      <w:pPr>
        <w:spacing w:after="0"/>
        <w:ind w:left="0"/>
        <w:jc w:val="both"/>
      </w:pPr>
      <w:r>
        <w:rPr>
          <w:rFonts w:ascii="Times New Roman"/>
          <w:b w:val="false"/>
          <w:i w:val="false"/>
          <w:color w:val="000000"/>
          <w:sz w:val="28"/>
        </w:rPr>
        <w:t xml:space="preserve">
      парашют - десант техникасының бұйымдардың соңғы жиынтығы сынау жүргізу; </w:t>
      </w:r>
    </w:p>
    <w:p>
      <w:pPr>
        <w:spacing w:after="0"/>
        <w:ind w:left="0"/>
        <w:jc w:val="both"/>
      </w:pPr>
      <w:r>
        <w:rPr>
          <w:rFonts w:ascii="Times New Roman"/>
          <w:b w:val="false"/>
          <w:i w:val="false"/>
          <w:color w:val="000000"/>
          <w:sz w:val="28"/>
        </w:rPr>
        <w:t xml:space="preserve">
      парашют-десант техникасы бұйымдарының беріктігін массасы 10 тоннадан асатын бұйымдарын шойын тоқпақпен сынау; </w:t>
      </w:r>
    </w:p>
    <w:p>
      <w:pPr>
        <w:spacing w:after="0"/>
        <w:ind w:left="0"/>
        <w:jc w:val="both"/>
      </w:pPr>
      <w:r>
        <w:rPr>
          <w:rFonts w:ascii="Times New Roman"/>
          <w:b w:val="false"/>
          <w:i w:val="false"/>
          <w:color w:val="000000"/>
          <w:sz w:val="28"/>
        </w:rPr>
        <w:t>
      сынақтан өткізілетін бұйымның параметрлерін өлшеу, ракета тректерінде әр түрлі жылдамдықтары кезде парашют - десант техникасының бұйымдарына сынау өткізу;</w:t>
      </w:r>
    </w:p>
    <w:p>
      <w:pPr>
        <w:spacing w:after="0"/>
        <w:ind w:left="0"/>
        <w:jc w:val="both"/>
      </w:pPr>
      <w:r>
        <w:rPr>
          <w:rFonts w:ascii="Times New Roman"/>
          <w:b w:val="false"/>
          <w:i w:val="false"/>
          <w:color w:val="000000"/>
          <w:sz w:val="28"/>
        </w:rPr>
        <w:t xml:space="preserve">
      сынақ жасайтын жабдықтардың агрегаттарын жеткізу және реттеу, олардың үздіксіз жұмысын қамтамасыз ету, тапсырылған сызба, техникалық шарттар және сынау бағдаламасы бойынша бақылау-өлшеу приборларымен жасақтау; </w:t>
      </w:r>
    </w:p>
    <w:p>
      <w:pPr>
        <w:spacing w:after="0"/>
        <w:ind w:left="0"/>
        <w:jc w:val="both"/>
      </w:pPr>
      <w:r>
        <w:rPr>
          <w:rFonts w:ascii="Times New Roman"/>
          <w:b w:val="false"/>
          <w:i w:val="false"/>
          <w:color w:val="000000"/>
          <w:sz w:val="28"/>
        </w:rPr>
        <w:t>
      сынақтан өткізілетін бұйымдардың және қолданылатын жабдықтардың ақауларын анықтау және жою;</w:t>
      </w:r>
    </w:p>
    <w:p>
      <w:pPr>
        <w:spacing w:after="0"/>
        <w:ind w:left="0"/>
        <w:jc w:val="both"/>
      </w:pPr>
      <w:r>
        <w:rPr>
          <w:rFonts w:ascii="Times New Roman"/>
          <w:b w:val="false"/>
          <w:i w:val="false"/>
          <w:color w:val="000000"/>
          <w:sz w:val="28"/>
        </w:rPr>
        <w:t xml:space="preserve">
      аэродинамикалық түтікшелерінде парашют - десант техникасының бұйымдарының сынау жүргізу; </w:t>
      </w:r>
    </w:p>
    <w:p>
      <w:pPr>
        <w:spacing w:after="0"/>
        <w:ind w:left="0"/>
        <w:jc w:val="both"/>
      </w:pPr>
      <w:r>
        <w:rPr>
          <w:rFonts w:ascii="Times New Roman"/>
          <w:b w:val="false"/>
          <w:i w:val="false"/>
          <w:color w:val="000000"/>
          <w:sz w:val="28"/>
        </w:rPr>
        <w:t xml:space="preserve">
      массасы 50 тоннадан асатын парашют-десант техникасының сынау стендтерін, жеке түйіндерін және бұйымдарын көлденең және тіке жылжыту, үйлестіру, арбаға, платформаға бекіту және орнату жөніндегі жұмыстарды орындау; </w:t>
      </w:r>
    </w:p>
    <w:p>
      <w:pPr>
        <w:spacing w:after="0"/>
        <w:ind w:left="0"/>
        <w:jc w:val="both"/>
      </w:pPr>
      <w:r>
        <w:rPr>
          <w:rFonts w:ascii="Times New Roman"/>
          <w:b w:val="false"/>
          <w:i w:val="false"/>
          <w:color w:val="000000"/>
          <w:sz w:val="28"/>
        </w:rPr>
        <w:t>
      жылжытатын және орнатылатын бұйымдардың жәнеконструкциялардың массасын және салмақ ортасын анықтау.</w:t>
      </w:r>
    </w:p>
    <w:bookmarkStart w:name="z117" w:id="115"/>
    <w:p>
      <w:pPr>
        <w:spacing w:after="0"/>
        <w:ind w:left="0"/>
        <w:jc w:val="both"/>
      </w:pPr>
      <w:r>
        <w:rPr>
          <w:rFonts w:ascii="Times New Roman"/>
          <w:b w:val="false"/>
          <w:i w:val="false"/>
          <w:color w:val="000000"/>
          <w:sz w:val="28"/>
        </w:rPr>
        <w:t xml:space="preserve">
      80. Білуге тиіс: </w:t>
      </w:r>
    </w:p>
    <w:bookmarkEnd w:id="115"/>
    <w:p>
      <w:pPr>
        <w:spacing w:after="0"/>
        <w:ind w:left="0"/>
        <w:jc w:val="both"/>
      </w:pPr>
      <w:r>
        <w:rPr>
          <w:rFonts w:ascii="Times New Roman"/>
          <w:b w:val="false"/>
          <w:i w:val="false"/>
          <w:color w:val="000000"/>
          <w:sz w:val="28"/>
        </w:rPr>
        <w:t xml:space="preserve">
      парашют-десант техникасының сынақтан өткізілетін бұйымдарының құрылысын және іс-қимыл принципін; </w:t>
      </w:r>
    </w:p>
    <w:p>
      <w:pPr>
        <w:spacing w:after="0"/>
        <w:ind w:left="0"/>
        <w:jc w:val="both"/>
      </w:pPr>
      <w:r>
        <w:rPr>
          <w:rFonts w:ascii="Times New Roman"/>
          <w:b w:val="false"/>
          <w:i w:val="false"/>
          <w:color w:val="000000"/>
          <w:sz w:val="28"/>
        </w:rPr>
        <w:t xml:space="preserve">
      сынақ жүргізуге арналған стендтерді және бақылау - өлшеу аппаратураларын күйге келтіру және реттеу ережелерін; </w:t>
      </w:r>
    </w:p>
    <w:p>
      <w:pPr>
        <w:spacing w:after="0"/>
        <w:ind w:left="0"/>
        <w:jc w:val="both"/>
      </w:pPr>
      <w:r>
        <w:rPr>
          <w:rFonts w:ascii="Times New Roman"/>
          <w:b w:val="false"/>
          <w:i w:val="false"/>
          <w:color w:val="000000"/>
          <w:sz w:val="28"/>
        </w:rPr>
        <w:t>
      парашют - десант техникасының бұйымдарын кешенді сынақтан өткізу тәртібін және әдістемесін;</w:t>
      </w:r>
    </w:p>
    <w:p>
      <w:pPr>
        <w:spacing w:after="0"/>
        <w:ind w:left="0"/>
        <w:jc w:val="both"/>
      </w:pPr>
      <w:r>
        <w:rPr>
          <w:rFonts w:ascii="Times New Roman"/>
          <w:b w:val="false"/>
          <w:i w:val="false"/>
          <w:color w:val="000000"/>
          <w:sz w:val="28"/>
        </w:rPr>
        <w:t>
      сынақтан өткізілетін бұйымдардың және қолданылатын жабдықтардың ақауларын анықтау және жою әдістерін;</w:t>
      </w:r>
    </w:p>
    <w:p>
      <w:pPr>
        <w:spacing w:after="0"/>
        <w:ind w:left="0"/>
        <w:jc w:val="both"/>
      </w:pPr>
      <w:r>
        <w:rPr>
          <w:rFonts w:ascii="Times New Roman"/>
          <w:b w:val="false"/>
          <w:i w:val="false"/>
          <w:color w:val="000000"/>
          <w:sz w:val="28"/>
        </w:rPr>
        <w:t>
      сынақтан өткізілетін бұйымның параметрлерінің рұқсат етілген бірліктерін және оларды өлшеу әдістерін;</w:t>
      </w:r>
    </w:p>
    <w:p>
      <w:pPr>
        <w:spacing w:after="0"/>
        <w:ind w:left="0"/>
        <w:jc w:val="both"/>
      </w:pPr>
      <w:r>
        <w:rPr>
          <w:rFonts w:ascii="Times New Roman"/>
          <w:b w:val="false"/>
          <w:i w:val="false"/>
          <w:color w:val="000000"/>
          <w:sz w:val="28"/>
        </w:rPr>
        <w:t xml:space="preserve">
      сынақтан өткізілетін бұйымдарға және қолданылатын жабдықтарға регламенттік жұмыс жүргізу тәртібін; </w:t>
      </w:r>
    </w:p>
    <w:p>
      <w:pPr>
        <w:spacing w:after="0"/>
        <w:ind w:left="0"/>
        <w:jc w:val="both"/>
      </w:pPr>
      <w:r>
        <w:rPr>
          <w:rFonts w:ascii="Times New Roman"/>
          <w:b w:val="false"/>
          <w:i w:val="false"/>
          <w:color w:val="000000"/>
          <w:sz w:val="28"/>
        </w:rPr>
        <w:t>
      жүргізілетін сынақ көлемінде механиканы, баллистиканы, электротехниканы, пневматиканы, гидравликаны, автоматиканы;</w:t>
      </w:r>
    </w:p>
    <w:p>
      <w:pPr>
        <w:spacing w:after="0"/>
        <w:ind w:left="0"/>
        <w:jc w:val="both"/>
      </w:pPr>
      <w:r>
        <w:rPr>
          <w:rFonts w:ascii="Times New Roman"/>
          <w:b w:val="false"/>
          <w:i w:val="false"/>
          <w:color w:val="000000"/>
          <w:sz w:val="28"/>
        </w:rPr>
        <w:t>
      сертификатталған бұйымдарға қойылатын талаптарды білуі керек.</w:t>
      </w:r>
    </w:p>
    <w:bookmarkStart w:name="z118" w:id="116"/>
    <w:p>
      <w:pPr>
        <w:spacing w:after="0"/>
        <w:ind w:left="0"/>
        <w:jc w:val="both"/>
      </w:pPr>
      <w:r>
        <w:rPr>
          <w:rFonts w:ascii="Times New Roman"/>
          <w:b w:val="false"/>
          <w:i w:val="false"/>
          <w:color w:val="000000"/>
          <w:sz w:val="28"/>
        </w:rPr>
        <w:t>
      81. Техникалық және кәсіптік (арнайы орта, кәсіптік орта) білім талап етіледі.</w:t>
      </w:r>
    </w:p>
    <w:bookmarkEnd w:id="116"/>
    <w:bookmarkStart w:name="z119" w:id="117"/>
    <w:p>
      <w:pPr>
        <w:spacing w:after="0"/>
        <w:ind w:left="0"/>
        <w:jc w:val="both"/>
      </w:pPr>
      <w:r>
        <w:rPr>
          <w:rFonts w:ascii="Times New Roman"/>
          <w:b w:val="false"/>
          <w:i w:val="false"/>
          <w:color w:val="000000"/>
          <w:sz w:val="28"/>
        </w:rPr>
        <w:t>
      82. Жұмыс үлгілері:</w:t>
      </w:r>
    </w:p>
    <w:bookmarkEnd w:id="117"/>
    <w:p>
      <w:pPr>
        <w:spacing w:after="0"/>
        <w:ind w:left="0"/>
        <w:jc w:val="both"/>
      </w:pPr>
      <w:r>
        <w:rPr>
          <w:rFonts w:ascii="Times New Roman"/>
          <w:b w:val="false"/>
          <w:i w:val="false"/>
          <w:color w:val="000000"/>
          <w:sz w:val="28"/>
        </w:rPr>
        <w:t xml:space="preserve">
      1) сынақтар жүргізуге арналған қондырғылардың және ыңғайланған құралдардың, стендтердің гидравликалық цилиндерлері – жөндеу, жеткізу, қысыммен гидравликалық сынақтан өткізу; </w:t>
      </w:r>
    </w:p>
    <w:p>
      <w:pPr>
        <w:spacing w:after="0"/>
        <w:ind w:left="0"/>
        <w:jc w:val="both"/>
      </w:pPr>
      <w:r>
        <w:rPr>
          <w:rFonts w:ascii="Times New Roman"/>
          <w:b w:val="false"/>
          <w:i w:val="false"/>
          <w:color w:val="000000"/>
          <w:sz w:val="28"/>
        </w:rPr>
        <w:t>
      2) парашют-десант техникасының бұйымдары – аэродинамикалық түтікшелерде сынау;</w:t>
      </w:r>
    </w:p>
    <w:p>
      <w:pPr>
        <w:spacing w:after="0"/>
        <w:ind w:left="0"/>
        <w:jc w:val="both"/>
      </w:pPr>
      <w:r>
        <w:rPr>
          <w:rFonts w:ascii="Times New Roman"/>
          <w:b w:val="false"/>
          <w:i w:val="false"/>
          <w:color w:val="000000"/>
          <w:sz w:val="28"/>
        </w:rPr>
        <w:t>
      3) массасы 30 күш тонна, амортизация жүйесі бар парашют-десант техникасының бұйымдары – шойын тоқпақпен, адамдармен, қатты жел ағынын елестетіп сынау;</w:t>
      </w:r>
    </w:p>
    <w:p>
      <w:pPr>
        <w:spacing w:after="0"/>
        <w:ind w:left="0"/>
        <w:jc w:val="both"/>
      </w:pPr>
      <w:r>
        <w:rPr>
          <w:rFonts w:ascii="Times New Roman"/>
          <w:b w:val="false"/>
          <w:i w:val="false"/>
          <w:color w:val="000000"/>
          <w:sz w:val="28"/>
        </w:rPr>
        <w:t>
      4) аумағы 300 шаршы метр парашют күмбездері – жел ағынында сынау;</w:t>
      </w:r>
    </w:p>
    <w:p>
      <w:pPr>
        <w:spacing w:after="0"/>
        <w:ind w:left="0"/>
        <w:jc w:val="both"/>
      </w:pPr>
      <w:r>
        <w:rPr>
          <w:rFonts w:ascii="Times New Roman"/>
          <w:b w:val="false"/>
          <w:i w:val="false"/>
          <w:color w:val="000000"/>
          <w:sz w:val="28"/>
        </w:rPr>
        <w:t>
      5) аумағы 1000 шыршы метр парашют күмбездері – динамикалық режимде керіп, беріктігін сынау. </w:t>
      </w:r>
    </w:p>
    <w:bookmarkStart w:name="z120" w:id="118"/>
    <w:p>
      <w:pPr>
        <w:spacing w:after="0"/>
        <w:ind w:left="0"/>
        <w:jc w:val="left"/>
      </w:pPr>
      <w:r>
        <w:rPr>
          <w:rFonts w:ascii="Times New Roman"/>
          <w:b/>
          <w:i w:val="false"/>
          <w:color w:val="000000"/>
        </w:rPr>
        <w:t xml:space="preserve"> 28-параграф. Парашют-десант техникасының сынаушысы, 7-разряд</w:t>
      </w:r>
    </w:p>
    <w:bookmarkEnd w:id="118"/>
    <w:bookmarkStart w:name="z121" w:id="119"/>
    <w:p>
      <w:pPr>
        <w:spacing w:after="0"/>
        <w:ind w:left="0"/>
        <w:jc w:val="both"/>
      </w:pPr>
      <w:r>
        <w:rPr>
          <w:rFonts w:ascii="Times New Roman"/>
          <w:b w:val="false"/>
          <w:i w:val="false"/>
          <w:color w:val="000000"/>
          <w:sz w:val="28"/>
        </w:rPr>
        <w:t xml:space="preserve">
      83. Жұмыс сипаттамасы: </w:t>
      </w:r>
    </w:p>
    <w:bookmarkEnd w:id="119"/>
    <w:p>
      <w:pPr>
        <w:spacing w:after="0"/>
        <w:ind w:left="0"/>
        <w:jc w:val="both"/>
      </w:pPr>
      <w:r>
        <w:rPr>
          <w:rFonts w:ascii="Times New Roman"/>
          <w:b w:val="false"/>
          <w:i w:val="false"/>
          <w:color w:val="000000"/>
          <w:sz w:val="28"/>
        </w:rPr>
        <w:t xml:space="preserve">
      парашют - десант техникасы бұйымдарының тәжірибелік және экперименттік үлгілеріне механикалық, статикалық, ресурстық, климаттық, кешенді және өзге де сынақтар жүргізу; </w:t>
      </w:r>
    </w:p>
    <w:p>
      <w:pPr>
        <w:spacing w:after="0"/>
        <w:ind w:left="0"/>
        <w:jc w:val="both"/>
      </w:pPr>
      <w:r>
        <w:rPr>
          <w:rFonts w:ascii="Times New Roman"/>
          <w:b w:val="false"/>
          <w:i w:val="false"/>
          <w:color w:val="000000"/>
          <w:sz w:val="28"/>
        </w:rPr>
        <w:t xml:space="preserve">
      сынақтар жүргізуге арналған қондырғыларда және сынау стендтерінде күрделі түйіндер және агрегаттар жүйесін жолға қою жөніндегі эксперименттік-зерттеулік және жеткізу жұмысын жүргізу; </w:t>
      </w:r>
    </w:p>
    <w:p>
      <w:pPr>
        <w:spacing w:after="0"/>
        <w:ind w:left="0"/>
        <w:jc w:val="both"/>
      </w:pPr>
      <w:r>
        <w:rPr>
          <w:rFonts w:ascii="Times New Roman"/>
          <w:b w:val="false"/>
          <w:i w:val="false"/>
          <w:color w:val="000000"/>
          <w:sz w:val="28"/>
        </w:rPr>
        <w:t xml:space="preserve">
      парашют - десант техникасының жаңа бұйымдарына сынақтар жүргізу және техникалық шарттар сызбасын жасау; </w:t>
      </w:r>
    </w:p>
    <w:p>
      <w:pPr>
        <w:spacing w:after="0"/>
        <w:ind w:left="0"/>
        <w:jc w:val="both"/>
      </w:pPr>
      <w:r>
        <w:rPr>
          <w:rFonts w:ascii="Times New Roman"/>
          <w:b w:val="false"/>
          <w:i w:val="false"/>
          <w:color w:val="000000"/>
          <w:sz w:val="28"/>
        </w:rPr>
        <w:t xml:space="preserve">
      парашют - десант техникасының жаңа бұйымдарына сынақтар жүргізу әдістемелерін және бағдарламаларын әзірлеуге қатысу; </w:t>
      </w:r>
    </w:p>
    <w:p>
      <w:pPr>
        <w:spacing w:after="0"/>
        <w:ind w:left="0"/>
        <w:jc w:val="both"/>
      </w:pPr>
      <w:r>
        <w:rPr>
          <w:rFonts w:ascii="Times New Roman"/>
          <w:b w:val="false"/>
          <w:i w:val="false"/>
          <w:color w:val="000000"/>
          <w:sz w:val="28"/>
        </w:rPr>
        <w:t>
      парашют - десант техникасының жүйелеріне және түйіндеріне диагностика жүргізу.</w:t>
      </w:r>
    </w:p>
    <w:bookmarkStart w:name="z122" w:id="120"/>
    <w:p>
      <w:pPr>
        <w:spacing w:after="0"/>
        <w:ind w:left="0"/>
        <w:jc w:val="both"/>
      </w:pPr>
      <w:r>
        <w:rPr>
          <w:rFonts w:ascii="Times New Roman"/>
          <w:b w:val="false"/>
          <w:i w:val="false"/>
          <w:color w:val="000000"/>
          <w:sz w:val="28"/>
        </w:rPr>
        <w:t xml:space="preserve">
      84. Білуге тиіс: </w:t>
      </w:r>
    </w:p>
    <w:bookmarkEnd w:id="120"/>
    <w:p>
      <w:pPr>
        <w:spacing w:after="0"/>
        <w:ind w:left="0"/>
        <w:jc w:val="both"/>
      </w:pPr>
      <w:r>
        <w:rPr>
          <w:rFonts w:ascii="Times New Roman"/>
          <w:b w:val="false"/>
          <w:i w:val="false"/>
          <w:color w:val="000000"/>
          <w:sz w:val="28"/>
        </w:rPr>
        <w:t xml:space="preserve">
      парашют - десант техникасының сынақтан өткізілетін бұйымдарының тәжірибелік үлгілерін пайдалану ерекшеліктерін; </w:t>
      </w:r>
    </w:p>
    <w:p>
      <w:pPr>
        <w:spacing w:after="0"/>
        <w:ind w:left="0"/>
        <w:jc w:val="both"/>
      </w:pPr>
      <w:r>
        <w:rPr>
          <w:rFonts w:ascii="Times New Roman"/>
          <w:b w:val="false"/>
          <w:i w:val="false"/>
          <w:color w:val="000000"/>
          <w:sz w:val="28"/>
        </w:rPr>
        <w:t xml:space="preserve">
      парашют-десант техникасының тәжірибелік және эксперименттік бұйымдарын кешенді сынақтан өткізу тәртібін, әдістемесін және ерекшеліктерін, </w:t>
      </w:r>
    </w:p>
    <w:p>
      <w:pPr>
        <w:spacing w:after="0"/>
        <w:ind w:left="0"/>
        <w:jc w:val="both"/>
      </w:pPr>
      <w:r>
        <w:rPr>
          <w:rFonts w:ascii="Times New Roman"/>
          <w:b w:val="false"/>
          <w:i w:val="false"/>
          <w:color w:val="000000"/>
          <w:sz w:val="28"/>
        </w:rPr>
        <w:t>
      сынақтан өткізілетін бұйымдарының және қолданылатын жабдықтардың жүргізілетін сынақ көлемінде аэродинамикасын, автоматикасын, диагностикалау және анықталған ақауларын жою әдістерін.</w:t>
      </w:r>
    </w:p>
    <w:bookmarkStart w:name="z123" w:id="121"/>
    <w:p>
      <w:pPr>
        <w:spacing w:after="0"/>
        <w:ind w:left="0"/>
        <w:jc w:val="both"/>
      </w:pPr>
      <w:r>
        <w:rPr>
          <w:rFonts w:ascii="Times New Roman"/>
          <w:b w:val="false"/>
          <w:i w:val="false"/>
          <w:color w:val="000000"/>
          <w:sz w:val="28"/>
        </w:rPr>
        <w:t>
      85. Техникалық және кәсіптік (арнайы орта, кәсіптік орта) білім талап етіледі.</w:t>
      </w:r>
    </w:p>
    <w:bookmarkEnd w:id="121"/>
    <w:bookmarkStart w:name="z124" w:id="122"/>
    <w:p>
      <w:pPr>
        <w:spacing w:after="0"/>
        <w:ind w:left="0"/>
        <w:jc w:val="both"/>
      </w:pPr>
      <w:r>
        <w:rPr>
          <w:rFonts w:ascii="Times New Roman"/>
          <w:b w:val="false"/>
          <w:i w:val="false"/>
          <w:color w:val="000000"/>
          <w:sz w:val="28"/>
        </w:rPr>
        <w:t>
      86. Жұмыс үлгілері:</w:t>
      </w:r>
    </w:p>
    <w:bookmarkEnd w:id="122"/>
    <w:p>
      <w:pPr>
        <w:spacing w:after="0"/>
        <w:ind w:left="0"/>
        <w:jc w:val="both"/>
      </w:pPr>
      <w:r>
        <w:rPr>
          <w:rFonts w:ascii="Times New Roman"/>
          <w:b w:val="false"/>
          <w:i w:val="false"/>
          <w:color w:val="000000"/>
          <w:sz w:val="28"/>
        </w:rPr>
        <w:t>
      1) парашют - десант техникасының бұйымдары, тәжірибелік үлгілері – аэродинамикалық түтікшелерде сынау режимдерін жүргізіп толық препарация жасау;</w:t>
      </w:r>
    </w:p>
    <w:p>
      <w:pPr>
        <w:spacing w:after="0"/>
        <w:ind w:left="0"/>
        <w:jc w:val="both"/>
      </w:pPr>
      <w:r>
        <w:rPr>
          <w:rFonts w:ascii="Times New Roman"/>
          <w:b w:val="false"/>
          <w:i w:val="false"/>
          <w:color w:val="000000"/>
          <w:sz w:val="28"/>
        </w:rPr>
        <w:t>
      2) аумағы 1000 шаршыметрден асатын парашют күмбездері, тәжірибелік үлгілері – динамикалық режимде керіп, беріктігін сынау;</w:t>
      </w:r>
    </w:p>
    <w:p>
      <w:pPr>
        <w:spacing w:after="0"/>
        <w:ind w:left="0"/>
        <w:jc w:val="both"/>
      </w:pPr>
      <w:r>
        <w:rPr>
          <w:rFonts w:ascii="Times New Roman"/>
          <w:b w:val="false"/>
          <w:i w:val="false"/>
          <w:color w:val="000000"/>
          <w:sz w:val="28"/>
        </w:rPr>
        <w:t>
      3) эксперименттік үлгілерді сынауға арналған стендтер – жаңа техниканы меңгеру кезінде ыңғайланған құралдарды және бақылау-өлшеу аппаратураларын жинау, орнату, жеткізу. </w:t>
      </w:r>
    </w:p>
    <w:bookmarkStart w:name="z125" w:id="123"/>
    <w:p>
      <w:pPr>
        <w:spacing w:after="0"/>
        <w:ind w:left="0"/>
        <w:jc w:val="left"/>
      </w:pPr>
      <w:r>
        <w:rPr>
          <w:rFonts w:ascii="Times New Roman"/>
          <w:b/>
          <w:i w:val="false"/>
          <w:color w:val="000000"/>
        </w:rPr>
        <w:t xml:space="preserve"> 3-тарау. Жұмысшы кәсіптерінің алфавиттік көрсеткіші</w:t>
      </w:r>
    </w:p>
    <w:bookmarkEnd w:id="123"/>
    <w:bookmarkStart w:name="z126" w:id="124"/>
    <w:p>
      <w:pPr>
        <w:spacing w:after="0"/>
        <w:ind w:left="0"/>
        <w:jc w:val="both"/>
      </w:pPr>
      <w:r>
        <w:rPr>
          <w:rFonts w:ascii="Times New Roman"/>
          <w:b w:val="false"/>
          <w:i w:val="false"/>
          <w:color w:val="000000"/>
          <w:sz w:val="28"/>
        </w:rPr>
        <w:t xml:space="preserve">
      87. Жұмысшы кәсіптерінің алфавиттік көрсеткіші БТБА-ның (47-шығарылым)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анықтамалығының</w:t>
            </w:r>
            <w:r>
              <w:br/>
            </w:r>
            <w:r>
              <w:rPr>
                <w:rFonts w:ascii="Times New Roman"/>
                <w:b w:val="false"/>
                <w:i w:val="false"/>
                <w:color w:val="000000"/>
                <w:sz w:val="20"/>
              </w:rPr>
              <w:t>(47-шығарылым) қосымшасы</w:t>
            </w:r>
          </w:p>
        </w:tc>
      </w:tr>
    </w:tbl>
    <w:bookmarkStart w:name="z128" w:id="125"/>
    <w:p>
      <w:pPr>
        <w:spacing w:after="0"/>
        <w:ind w:left="0"/>
        <w:jc w:val="left"/>
      </w:pPr>
      <w:r>
        <w:rPr>
          <w:rFonts w:ascii="Times New Roman"/>
          <w:b/>
          <w:i w:val="false"/>
          <w:color w:val="000000"/>
        </w:rPr>
        <w:t xml:space="preserve"> Жұмысшы кәсіптерінің алфавиттік көрсеткіші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2751"/>
        <w:gridCol w:w="3861"/>
        <w:gridCol w:w="3120"/>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аралығы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өруші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жинаушы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салушы-монтажшы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Материалдармен бұйымдарды бақылаушы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Парашют-десант техникасының сынаушысы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