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1424" w14:textId="53e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Тұғыл ауылдық округінің бюджеті туралы" Тарбағатай аудандық мәслихатының 2017 жылғы 28 желтоқсандағы № 21-9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31-10 шешімі. Шығыс Қазақстан облысы Әділет департаментінің Тарбағатай аудандық Әділет басқармасында 2018 жылғы 19 желтоқсандағы № 5-16-167 болып тіркелді. Күші жойылды - Шығыс Қазақстан облысы Тарбағатай аудандық мәслихатының 2019 жылғы 3 қаңтардағы № 33-8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Тұғыл ауылдық округінің бюджеті туралы" Тарбағатай аудандық мәслихатының 2017 жылғы 28 желтоқсандағы № 21-9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5414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35 697,1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- 19 039,0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– 2 587,0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14 071,1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35 697,1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Тұғыл ауылдық округ бюджетіне аудандық бюджеттен – 120,1 мың теңге көлемінде нысаналы трансферттер көзделгені ескерілсін.";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31-10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21-9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Тұғыл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түскен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