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dd26" w14:textId="1c0dd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бойынша бағалау аймақтары шекараларын және жер салығының базалық мөлшерлемелеріне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2018 жылғы 20 маусымдағы № 23-6/4 шешімі. Шығыс Қазақстан облысы Әділет департаментінің Көкпекті аудандық Әділет басқармасында 2018 жылғы 10 шілдеде № 5-15-117 болып тіркелді. Күші жойылды - Абай облысы Көкпекті аудандық мәслихатының 2023 жылғы 11 қазандағы № 7-6/1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11.10.2023 </w:t>
      </w:r>
      <w:r>
        <w:rPr>
          <w:rFonts w:ascii="Times New Roman"/>
          <w:b w:val="false"/>
          <w:i w:val="false"/>
          <w:color w:val="ff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11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Кодексінің (Салық кодексі) 510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сәйкес, Көкпекті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Көкпекті ауданы бойынша бағалау аймақтарының шекаралары және жер салығының базалық мөлшерлемелеріне түзету коэффициенттері бекітілсін.</w:t>
      </w:r>
    </w:p>
    <w:bookmarkEnd w:id="1"/>
    <w:bookmarkStart w:name="z3" w:id="2"/>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Дюсембаев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p>
          <w:p>
            <w:pPr>
              <w:spacing w:after="20"/>
              <w:ind w:left="20"/>
              <w:jc w:val="both"/>
            </w:pPr>
          </w:p>
          <w:p>
            <w:pPr>
              <w:spacing w:after="20"/>
              <w:ind w:left="20"/>
              <w:jc w:val="both"/>
            </w:pP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23-6/4 шешіміне </w:t>
            </w:r>
            <w:r>
              <w:br/>
            </w:r>
            <w:r>
              <w:rPr>
                <w:rFonts w:ascii="Times New Roman"/>
                <w:b w:val="false"/>
                <w:i w:val="false"/>
                <w:color w:val="000000"/>
                <w:sz w:val="20"/>
              </w:rPr>
              <w:t>1 қосымша</w:t>
            </w:r>
          </w:p>
        </w:tc>
      </w:tr>
    </w:tbl>
    <w:bookmarkStart w:name="z5" w:id="3"/>
    <w:p>
      <w:pPr>
        <w:spacing w:after="0"/>
        <w:ind w:left="0"/>
        <w:jc w:val="left"/>
      </w:pPr>
      <w:r>
        <w:rPr>
          <w:rFonts w:ascii="Times New Roman"/>
          <w:b/>
          <w:i w:val="false"/>
          <w:color w:val="000000"/>
        </w:rPr>
        <w:t xml:space="preserve"> Көкпекті ауданының елді мекендерінің бағалау аймақтарының шекаралары</w:t>
      </w:r>
    </w:p>
    <w:bookmarkEnd w:id="3"/>
    <w:p>
      <w:pPr>
        <w:spacing w:after="0"/>
        <w:ind w:left="0"/>
        <w:jc w:val="left"/>
      </w:pP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20 маусымдағы </w:t>
            </w:r>
            <w:r>
              <w:br/>
            </w:r>
            <w:r>
              <w:rPr>
                <w:rFonts w:ascii="Times New Roman"/>
                <w:b w:val="false"/>
                <w:i w:val="false"/>
                <w:color w:val="000000"/>
                <w:sz w:val="20"/>
              </w:rPr>
              <w:t xml:space="preserve">№ 23-6/4 шешіміне </w:t>
            </w:r>
            <w:r>
              <w:br/>
            </w:r>
            <w:r>
              <w:rPr>
                <w:rFonts w:ascii="Times New Roman"/>
                <w:b w:val="false"/>
                <w:i w:val="false"/>
                <w:color w:val="000000"/>
                <w:sz w:val="20"/>
              </w:rPr>
              <w:t>2 қосымша</w:t>
            </w:r>
          </w:p>
        </w:tc>
      </w:tr>
    </w:tbl>
    <w:bookmarkStart w:name="z7" w:id="4"/>
    <w:p>
      <w:pPr>
        <w:spacing w:after="0"/>
        <w:ind w:left="0"/>
        <w:jc w:val="left"/>
      </w:pPr>
      <w:r>
        <w:rPr>
          <w:rFonts w:ascii="Times New Roman"/>
          <w:b/>
          <w:i w:val="false"/>
          <w:color w:val="000000"/>
        </w:rPr>
        <w:t xml:space="preserve"> Көкпекті ауданы бойынша елді мекендердің жер  салығының базалық мөлшерлемелеріне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аймақтарына кіретін елді мекен 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мөлшерлемелеріне түзету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ауылы,Ұзынбұлақ ауылы, Қарағандыкөл ауылы, Үлкенбөкен ауылы, Көкжайық ауылы, Тассай ауылы, Үлгілімалшы ауылы, Шұғылбай ауылы, Мелитополь ауылы, Шәріптоғай ауылы, Биғаш ауылы, Преображенка ауылы, Теректі ауылы, Аққала ауылы, Ажа ауылы, Толағай ауылы, Жансары ауылы, Ақтас ауылыҮшкөмей ауылы, Қайнар ауылы, Ақсу ауылы, Мамай ауылы, Нұра ауылы, Самар ауылы, Бастаушы ауылы, Үкіліқыз ауылы, Черноярка ауылы, Ақой ауылы, Қарамойыл ауылы, Сүлеймен ауылы, Құлынжон ауылы, Жаңажол ауылы, Комсомол ауылы, Егінбұлақ ауылы, Малая Буконь ауылы, Қойтас ауылы, Қараөткел ауылы, Мариногорка ауылы, Мойылды ауылы, Шұбарқайың ауылы, Палатцы ауылы, Көкжыра ауылы, Көкжота ауылы, Сарыбел ауылы, Миролюбовка ауылы, Раздольное ауылы, Қайыңды ауылы, Новостройка ауылы, Жұмба ауылы, Песчанка ауылы,Подгорное ауылы, Қарақол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