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d003" w14:textId="925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2017 жылғы 28 желтоқсандағы "2018 - 2020 жылдарға арналған Шарбақты селолық округінің бюджеті туралы" № 118/33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2018 жылғы 24 тамыздағы № 144/43 шешімі. Павлодар облысының Әділет департаментінде 2018 жылғы 20 қыркүйекте № 6067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2017 жылғы 28 желтоқсандағы "2018 - 2020 жылдарға арналған Шарбақты селолық округінің бюджеті туралы" № 188/33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5796 тіркелген, 2018 жылғы 18 қаңтарда электронды түрде Қазақстан Республикасының нормативтік құқықтық актілерінің эталондық бақылау банкінде жарияланған) келесі өзгертулер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"306815" сандары "340688" сандарына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"256627" сандары "290500" сандарына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"306815" сандары "340688" сандарына өзгертілсін;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144/43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118/33шешіміне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Шарбақты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(өзгертулермен)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