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a1124a" w14:textId="7a112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Әулиекөл ауданы әкімдігінің 2016 жылғы 1 сәуірдегі № 67 "Кемінде жиырма бес пайызға жоғарылатылған лауазымдық айлықақылар мен тарифтік мөлшерлемелер алуға құқығы бар азаматтық қызметшілер болып табылатын және ауылдық жерде жұмыс істейтін әлеуметтік қамсыздандыру, білім беру, мәдениет, спорт және ветеринария саласындағы мамандар лауазымдарының тізбесін айқындау туралы"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әкімдігінің 2018 жылғы 23 мамырдағы № 93 қаулысы. Қостанай облысының Әділет департаментінде 2018 жылғы 14 маусымда № 7843 болып тіркелді. Күші жойылды - Қостанай облысы Әулиекөл ауданы әкімдігінің 2020 жылғы 30 қарашадағы № 201 қаулысымен</w:t>
      </w:r>
    </w:p>
    <w:p>
      <w:pPr>
        <w:spacing w:after="0"/>
        <w:ind w:left="0"/>
        <w:jc w:val="both"/>
      </w:pPr>
      <w:bookmarkStart w:name="z4" w:id="0"/>
      <w:r>
        <w:rPr>
          <w:rFonts w:ascii="Times New Roman"/>
          <w:b w:val="false"/>
          <w:i w:val="false"/>
          <w:color w:val="ff0000"/>
          <w:sz w:val="28"/>
        </w:rPr>
        <w:t xml:space="preserve">
      Ескерту. Күші жойылды - Қостанай облысы Әулиекөл ауданы әкімдігінің 30.11.2020 </w:t>
      </w:r>
      <w:r>
        <w:rPr>
          <w:rFonts w:ascii="Times New Roman"/>
          <w:b w:val="false"/>
          <w:i w:val="false"/>
          <w:color w:val="ff0000"/>
          <w:sz w:val="28"/>
        </w:rPr>
        <w:t>№ 201</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2015 жылғы 23 қарашадағы Қазақстан Республикасы Еңбек Кодексінің </w:t>
      </w:r>
      <w:r>
        <w:rPr>
          <w:rFonts w:ascii="Times New Roman"/>
          <w:b w:val="false"/>
          <w:i w:val="false"/>
          <w:color w:val="000000"/>
          <w:sz w:val="28"/>
        </w:rPr>
        <w:t>18-бабының</w:t>
      </w:r>
      <w:r>
        <w:rPr>
          <w:rFonts w:ascii="Times New Roman"/>
          <w:b w:val="false"/>
          <w:i w:val="false"/>
          <w:color w:val="000000"/>
          <w:sz w:val="28"/>
        </w:rPr>
        <w:t xml:space="preserve"> 2) тармақшасына, 139-бабының </w:t>
      </w:r>
      <w:r>
        <w:rPr>
          <w:rFonts w:ascii="Times New Roman"/>
          <w:b w:val="false"/>
          <w:i w:val="false"/>
          <w:color w:val="000000"/>
          <w:sz w:val="28"/>
        </w:rPr>
        <w:t>9-тармағына</w:t>
      </w:r>
      <w:r>
        <w:rPr>
          <w:rFonts w:ascii="Times New Roman"/>
          <w:b w:val="false"/>
          <w:i w:val="false"/>
          <w:color w:val="000000"/>
          <w:sz w:val="28"/>
        </w:rPr>
        <w:t xml:space="preserve"> сәйкес Әулиекөл ауданының әкімдігі ҚАУЛЫ ЕТЕДІ:</w:t>
      </w:r>
    </w:p>
    <w:bookmarkStart w:name="z5" w:id="1"/>
    <w:p>
      <w:pPr>
        <w:spacing w:after="0"/>
        <w:ind w:left="0"/>
        <w:jc w:val="both"/>
      </w:pPr>
      <w:r>
        <w:rPr>
          <w:rFonts w:ascii="Times New Roman"/>
          <w:b w:val="false"/>
          <w:i w:val="false"/>
          <w:color w:val="000000"/>
          <w:sz w:val="28"/>
        </w:rPr>
        <w:t xml:space="preserve">
      1. Әулиекөл ауданы әкімдігінің 2016 жылғы 1 сәуірдегі </w:t>
      </w:r>
      <w:r>
        <w:rPr>
          <w:rFonts w:ascii="Times New Roman"/>
          <w:b w:val="false"/>
          <w:i w:val="false"/>
          <w:color w:val="000000"/>
          <w:sz w:val="28"/>
        </w:rPr>
        <w:t>№ 67</w:t>
      </w:r>
      <w:r>
        <w:rPr>
          <w:rFonts w:ascii="Times New Roman"/>
          <w:b w:val="false"/>
          <w:i w:val="false"/>
          <w:color w:val="000000"/>
          <w:sz w:val="28"/>
        </w:rPr>
        <w:t xml:space="preserve"> "Кемінде жиырма бес пайызға жоғарылатылған лауазымдық айлықақылар мен тарифтік мөлшерлемелер алуға құқығы бар азаматтық қызметшілер болып табылатын және ауылдық жерде жұмыс істейтін әлеуметтік қамсыздандыру, білім беру, мәдениет, спорт және ветеринария саласындағы мамандар лауазымдарының тізбесін айқындау туралы" қаулысына (Нормативтік құқықтық актілерді мемлекеттік тіркеу тізілімінде № 6299 болып тіркелген, 2016 жылғы 16 мамырдағы "Әділет" ақпараттық – құқықтық жүйесінде жарияланды)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7" w:id="2"/>
    <w:p>
      <w:pPr>
        <w:spacing w:after="0"/>
        <w:ind w:left="0"/>
        <w:jc w:val="both"/>
      </w:pPr>
      <w:r>
        <w:rPr>
          <w:rFonts w:ascii="Times New Roman"/>
          <w:b w:val="false"/>
          <w:i w:val="false"/>
          <w:color w:val="000000"/>
          <w:sz w:val="28"/>
        </w:rPr>
        <w:t>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тізбесін айқындау туралы";</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9" w:id="3"/>
    <w:p>
      <w:pPr>
        <w:spacing w:after="0"/>
        <w:ind w:left="0"/>
        <w:jc w:val="both"/>
      </w:pPr>
      <w:r>
        <w:rPr>
          <w:rFonts w:ascii="Times New Roman"/>
          <w:b w:val="false"/>
          <w:i w:val="false"/>
          <w:color w:val="000000"/>
          <w:sz w:val="28"/>
        </w:rPr>
        <w:t xml:space="preserve">
      "1.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 айқындалсын,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w:t>
      </w:r>
    </w:p>
    <w:bookmarkEnd w:id="3"/>
    <w:bookmarkStart w:name="z10" w:id="4"/>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4"/>
    <w:bookmarkStart w:name="z11" w:id="5"/>
    <w:p>
      <w:pPr>
        <w:spacing w:after="0"/>
        <w:ind w:left="0"/>
        <w:jc w:val="both"/>
      </w:pPr>
      <w:r>
        <w:rPr>
          <w:rFonts w:ascii="Times New Roman"/>
          <w:b w:val="false"/>
          <w:i w:val="false"/>
          <w:color w:val="000000"/>
          <w:sz w:val="28"/>
        </w:rPr>
        <w:t>
      2. "Әулиекөл ауданы әкімінің аппараты" мемлекеттік мекемесі Қазақстан Республикасының заңнамасында белгіленген тәртіпте:</w:t>
      </w:r>
    </w:p>
    <w:bookmarkEnd w:id="5"/>
    <w:bookmarkStart w:name="z12" w:id="6"/>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6"/>
    <w:bookmarkStart w:name="z13" w:id="7"/>
    <w:p>
      <w:pPr>
        <w:spacing w:after="0"/>
        <w:ind w:left="0"/>
        <w:jc w:val="both"/>
      </w:pPr>
      <w:r>
        <w:rPr>
          <w:rFonts w:ascii="Times New Roman"/>
          <w:b w:val="false"/>
          <w:i w:val="false"/>
          <w:color w:val="000000"/>
          <w:sz w:val="28"/>
        </w:rPr>
        <w:t>
      2) осы қаулы мемлекеттік тіркелген күнінен бастап күнтізбелік он күн ішінде оның қазақ және орыс тілдеріндегі қағаз және электрондық түрдегі көшірмесін "Республикалық құқықтық ақпарат орталығы" шаруашылық жүргізу құқығындағы республикалық мемлекеттік кәсіпорнына ресми жариялау және Қазақстан Республикасы нормативтік құқықтық актілерінің эталондық бақылау банкіне енгізу үшін жіберілуін;</w:t>
      </w:r>
    </w:p>
    <w:bookmarkEnd w:id="7"/>
    <w:bookmarkStart w:name="z14" w:id="8"/>
    <w:p>
      <w:pPr>
        <w:spacing w:after="0"/>
        <w:ind w:left="0"/>
        <w:jc w:val="both"/>
      </w:pPr>
      <w:r>
        <w:rPr>
          <w:rFonts w:ascii="Times New Roman"/>
          <w:b w:val="false"/>
          <w:i w:val="false"/>
          <w:color w:val="000000"/>
          <w:sz w:val="28"/>
        </w:rPr>
        <w:t>
      3) осы қаулыны ресми жарияланғанынан кейін Әулиекөл ауданы әкімдігінің интернет-ресурсында орналастырылуын қамтамасыз етсін.</w:t>
      </w:r>
    </w:p>
    <w:bookmarkEnd w:id="8"/>
    <w:bookmarkStart w:name="z15" w:id="9"/>
    <w:p>
      <w:pPr>
        <w:spacing w:after="0"/>
        <w:ind w:left="0"/>
        <w:jc w:val="both"/>
      </w:pPr>
      <w:r>
        <w:rPr>
          <w:rFonts w:ascii="Times New Roman"/>
          <w:b w:val="false"/>
          <w:i w:val="false"/>
          <w:color w:val="000000"/>
          <w:sz w:val="28"/>
        </w:rPr>
        <w:t>
      3. Осы қаулының орындалуын бақылау Әулиекөл ауданы әкімінің жетекшілік ететін орынбасарына жүктелсін.</w:t>
      </w:r>
    </w:p>
    <w:bookmarkEnd w:id="9"/>
    <w:bookmarkStart w:name="z16" w:id="10"/>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1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Таукенов</w:t>
            </w:r>
            <w:r>
              <w:rPr>
                <w:rFonts w:ascii="Times New Roman"/>
                <w:b w:val="false"/>
                <w:i w:val="false"/>
                <w:color w:val="000000"/>
                <w:sz w:val="20"/>
              </w:rPr>
              <w:t>
</w:t>
            </w:r>
          </w:p>
        </w:tc>
      </w:tr>
    </w:tbl>
    <w:bookmarkStart w:name="z18" w:id="11"/>
    <w:p>
      <w:pPr>
        <w:spacing w:after="0"/>
        <w:ind w:left="0"/>
        <w:jc w:val="both"/>
      </w:pPr>
      <w:r>
        <w:rPr>
          <w:rFonts w:ascii="Times New Roman"/>
          <w:b w:val="false"/>
          <w:i w:val="false"/>
          <w:color w:val="000000"/>
          <w:sz w:val="28"/>
        </w:rPr>
        <w:t>
      КЕЛІСІЛДІ</w:t>
      </w:r>
    </w:p>
    <w:bookmarkEnd w:id="11"/>
    <w:bookmarkStart w:name="z19" w:id="12"/>
    <w:p>
      <w:pPr>
        <w:spacing w:after="0"/>
        <w:ind w:left="0"/>
        <w:jc w:val="both"/>
      </w:pPr>
      <w:r>
        <w:rPr>
          <w:rFonts w:ascii="Times New Roman"/>
          <w:b w:val="false"/>
          <w:i w:val="false"/>
          <w:color w:val="000000"/>
          <w:sz w:val="28"/>
        </w:rPr>
        <w:t>
      Әулиекөл аудандық мәслихатының</w:t>
      </w:r>
    </w:p>
    <w:bookmarkEnd w:id="12"/>
    <w:bookmarkStart w:name="z20" w:id="13"/>
    <w:p>
      <w:pPr>
        <w:spacing w:after="0"/>
        <w:ind w:left="0"/>
        <w:jc w:val="both"/>
      </w:pPr>
      <w:r>
        <w:rPr>
          <w:rFonts w:ascii="Times New Roman"/>
          <w:b w:val="false"/>
          <w:i w:val="false"/>
          <w:color w:val="000000"/>
          <w:sz w:val="28"/>
        </w:rPr>
        <w:t>
      хатшысы</w:t>
      </w:r>
    </w:p>
    <w:bookmarkEnd w:id="13"/>
    <w:bookmarkStart w:name="z21" w:id="14"/>
    <w:p>
      <w:pPr>
        <w:spacing w:after="0"/>
        <w:ind w:left="0"/>
        <w:jc w:val="both"/>
      </w:pPr>
      <w:r>
        <w:rPr>
          <w:rFonts w:ascii="Times New Roman"/>
          <w:b w:val="false"/>
          <w:i w:val="false"/>
          <w:color w:val="000000"/>
          <w:sz w:val="28"/>
        </w:rPr>
        <w:t>
      _________________ Д. Қойшыбаев</w:t>
      </w:r>
    </w:p>
    <w:bookmarkEnd w:id="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2018 жылғы 23 мамырдағы</w:t>
            </w:r>
            <w:r>
              <w:br/>
            </w:r>
            <w:r>
              <w:rPr>
                <w:rFonts w:ascii="Times New Roman"/>
                <w:b w:val="false"/>
                <w:i w:val="false"/>
                <w:color w:val="000000"/>
                <w:sz w:val="20"/>
              </w:rPr>
              <w:t>№ 93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Әкімдіктің</w:t>
            </w:r>
            <w:r>
              <w:br/>
            </w:r>
            <w:r>
              <w:rPr>
                <w:rFonts w:ascii="Times New Roman"/>
                <w:b w:val="false"/>
                <w:i w:val="false"/>
                <w:color w:val="000000"/>
                <w:sz w:val="20"/>
              </w:rPr>
              <w:t>2016 жылғы 1 сәуірдегі</w:t>
            </w:r>
            <w:r>
              <w:br/>
            </w:r>
            <w:r>
              <w:rPr>
                <w:rFonts w:ascii="Times New Roman"/>
                <w:b w:val="false"/>
                <w:i w:val="false"/>
                <w:color w:val="000000"/>
                <w:sz w:val="20"/>
              </w:rPr>
              <w:t>№ 67 қаулысына қосымша</w:t>
            </w:r>
          </w:p>
        </w:tc>
      </w:tr>
    </w:tbl>
    <w:bookmarkStart w:name="z24" w:id="15"/>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денсаулық сақтау, әлеуметтік қамсыздандыру, білім беру, мәдениет, спорт және ветеринария саласындағы мамандар лауазымдарының тізбесі</w:t>
      </w:r>
    </w:p>
    <w:bookmarkEnd w:id="15"/>
    <w:bookmarkStart w:name="z25" w:id="16"/>
    <w:p>
      <w:pPr>
        <w:spacing w:after="0"/>
        <w:ind w:left="0"/>
        <w:jc w:val="both"/>
      </w:pPr>
      <w:r>
        <w:rPr>
          <w:rFonts w:ascii="Times New Roman"/>
          <w:b w:val="false"/>
          <w:i w:val="false"/>
          <w:color w:val="000000"/>
          <w:sz w:val="28"/>
        </w:rPr>
        <w:t>
      Денсаулық сақтау мамандарының лауазымдары:</w:t>
      </w:r>
    </w:p>
    <w:bookmarkEnd w:id="16"/>
    <w:bookmarkStart w:name="z26" w:id="17"/>
    <w:p>
      <w:pPr>
        <w:spacing w:after="0"/>
        <w:ind w:left="0"/>
        <w:jc w:val="both"/>
      </w:pPr>
      <w:r>
        <w:rPr>
          <w:rFonts w:ascii="Times New Roman"/>
          <w:b w:val="false"/>
          <w:i w:val="false"/>
          <w:color w:val="000000"/>
          <w:sz w:val="28"/>
        </w:rPr>
        <w:t>
      1) аудандық (қалалық) аурухананың басшысы;</w:t>
      </w:r>
    </w:p>
    <w:bookmarkEnd w:id="17"/>
    <w:bookmarkStart w:name="z27" w:id="18"/>
    <w:p>
      <w:pPr>
        <w:spacing w:after="0"/>
        <w:ind w:left="0"/>
        <w:jc w:val="both"/>
      </w:pPr>
      <w:r>
        <w:rPr>
          <w:rFonts w:ascii="Times New Roman"/>
          <w:b w:val="false"/>
          <w:i w:val="false"/>
          <w:color w:val="000000"/>
          <w:sz w:val="28"/>
        </w:rPr>
        <w:t>
      2) аудандық маңызы бар мемлекеттік мекеме және мемлекеттік қазыналық кәсіпорын басшысының орынбасары;</w:t>
      </w:r>
    </w:p>
    <w:bookmarkEnd w:id="18"/>
    <w:bookmarkStart w:name="z28" w:id="19"/>
    <w:p>
      <w:pPr>
        <w:spacing w:after="0"/>
        <w:ind w:left="0"/>
        <w:jc w:val="both"/>
      </w:pPr>
      <w:r>
        <w:rPr>
          <w:rFonts w:ascii="Times New Roman"/>
          <w:b w:val="false"/>
          <w:i w:val="false"/>
          <w:color w:val="000000"/>
          <w:sz w:val="28"/>
        </w:rPr>
        <w:t>
      3) аудандық маңызы бар мемлекеттік мекеме және мемлекеттік қазыналық кәсіпорын клиникалық (жедел медициналық көмек көрсету бөлімшелерінің, күндізгі стационардың, емхананың) және параклиникалық бөлімшелерінің меңгерушілері;</w:t>
      </w:r>
    </w:p>
    <w:bookmarkEnd w:id="19"/>
    <w:bookmarkStart w:name="z29" w:id="20"/>
    <w:p>
      <w:pPr>
        <w:spacing w:after="0"/>
        <w:ind w:left="0"/>
        <w:jc w:val="both"/>
      </w:pPr>
      <w:r>
        <w:rPr>
          <w:rFonts w:ascii="Times New Roman"/>
          <w:b w:val="false"/>
          <w:i w:val="false"/>
          <w:color w:val="000000"/>
          <w:sz w:val="28"/>
        </w:rPr>
        <w:t>
      4) барлық мамандықтағы дәрігерлер;</w:t>
      </w:r>
    </w:p>
    <w:bookmarkEnd w:id="20"/>
    <w:bookmarkStart w:name="z30" w:id="21"/>
    <w:p>
      <w:pPr>
        <w:spacing w:after="0"/>
        <w:ind w:left="0"/>
        <w:jc w:val="both"/>
      </w:pPr>
      <w:r>
        <w:rPr>
          <w:rFonts w:ascii="Times New Roman"/>
          <w:b w:val="false"/>
          <w:i w:val="false"/>
          <w:color w:val="000000"/>
          <w:sz w:val="28"/>
        </w:rPr>
        <w:t>
      5) акушер;</w:t>
      </w:r>
    </w:p>
    <w:bookmarkEnd w:id="21"/>
    <w:bookmarkStart w:name="z31" w:id="22"/>
    <w:p>
      <w:pPr>
        <w:spacing w:after="0"/>
        <w:ind w:left="0"/>
        <w:jc w:val="both"/>
      </w:pPr>
      <w:r>
        <w:rPr>
          <w:rFonts w:ascii="Times New Roman"/>
          <w:b w:val="false"/>
          <w:i w:val="false"/>
          <w:color w:val="000000"/>
          <w:sz w:val="28"/>
        </w:rPr>
        <w:t>
      6) диеталық мейіргер;</w:t>
      </w:r>
    </w:p>
    <w:bookmarkEnd w:id="22"/>
    <w:bookmarkStart w:name="z32" w:id="23"/>
    <w:p>
      <w:pPr>
        <w:spacing w:after="0"/>
        <w:ind w:left="0"/>
        <w:jc w:val="both"/>
      </w:pPr>
      <w:r>
        <w:rPr>
          <w:rFonts w:ascii="Times New Roman"/>
          <w:b w:val="false"/>
          <w:i w:val="false"/>
          <w:color w:val="000000"/>
          <w:sz w:val="28"/>
        </w:rPr>
        <w:t>
      7) тіс дәрігері (дантист);</w:t>
      </w:r>
    </w:p>
    <w:bookmarkEnd w:id="23"/>
    <w:bookmarkStart w:name="z33" w:id="24"/>
    <w:p>
      <w:pPr>
        <w:spacing w:after="0"/>
        <w:ind w:left="0"/>
        <w:jc w:val="both"/>
      </w:pPr>
      <w:r>
        <w:rPr>
          <w:rFonts w:ascii="Times New Roman"/>
          <w:b w:val="false"/>
          <w:i w:val="false"/>
          <w:color w:val="000000"/>
          <w:sz w:val="28"/>
        </w:rPr>
        <w:t>
      8) мейіргер;</w:t>
      </w:r>
    </w:p>
    <w:bookmarkEnd w:id="24"/>
    <w:bookmarkStart w:name="z34" w:id="25"/>
    <w:p>
      <w:pPr>
        <w:spacing w:after="0"/>
        <w:ind w:left="0"/>
        <w:jc w:val="both"/>
      </w:pPr>
      <w:r>
        <w:rPr>
          <w:rFonts w:ascii="Times New Roman"/>
          <w:b w:val="false"/>
          <w:i w:val="false"/>
          <w:color w:val="000000"/>
          <w:sz w:val="28"/>
        </w:rPr>
        <w:t>
      9) статистик;</w:t>
      </w:r>
    </w:p>
    <w:bookmarkEnd w:id="25"/>
    <w:bookmarkStart w:name="z35" w:id="26"/>
    <w:p>
      <w:pPr>
        <w:spacing w:after="0"/>
        <w:ind w:left="0"/>
        <w:jc w:val="both"/>
      </w:pPr>
      <w:r>
        <w:rPr>
          <w:rFonts w:ascii="Times New Roman"/>
          <w:b w:val="false"/>
          <w:i w:val="false"/>
          <w:color w:val="000000"/>
          <w:sz w:val="28"/>
        </w:rPr>
        <w:t>
      10) зертханашы (медициналық);</w:t>
      </w:r>
    </w:p>
    <w:bookmarkEnd w:id="26"/>
    <w:bookmarkStart w:name="z36" w:id="27"/>
    <w:p>
      <w:pPr>
        <w:spacing w:after="0"/>
        <w:ind w:left="0"/>
        <w:jc w:val="both"/>
      </w:pPr>
      <w:r>
        <w:rPr>
          <w:rFonts w:ascii="Times New Roman"/>
          <w:b w:val="false"/>
          <w:i w:val="false"/>
          <w:color w:val="000000"/>
          <w:sz w:val="28"/>
        </w:rPr>
        <w:t>
      11) провизор (фармацевт);</w:t>
      </w:r>
    </w:p>
    <w:bookmarkEnd w:id="27"/>
    <w:bookmarkStart w:name="z37" w:id="28"/>
    <w:p>
      <w:pPr>
        <w:spacing w:after="0"/>
        <w:ind w:left="0"/>
        <w:jc w:val="both"/>
      </w:pPr>
      <w:r>
        <w:rPr>
          <w:rFonts w:ascii="Times New Roman"/>
          <w:b w:val="false"/>
          <w:i w:val="false"/>
          <w:color w:val="000000"/>
          <w:sz w:val="28"/>
        </w:rPr>
        <w:t>
      12) психолог маман;</w:t>
      </w:r>
    </w:p>
    <w:bookmarkEnd w:id="28"/>
    <w:bookmarkStart w:name="z38" w:id="29"/>
    <w:p>
      <w:pPr>
        <w:spacing w:after="0"/>
        <w:ind w:left="0"/>
        <w:jc w:val="both"/>
      </w:pPr>
      <w:r>
        <w:rPr>
          <w:rFonts w:ascii="Times New Roman"/>
          <w:b w:val="false"/>
          <w:i w:val="false"/>
          <w:color w:val="000000"/>
          <w:sz w:val="28"/>
        </w:rPr>
        <w:t>
      13) рентген зертханашысы;</w:t>
      </w:r>
    </w:p>
    <w:bookmarkEnd w:id="29"/>
    <w:bookmarkStart w:name="z39" w:id="30"/>
    <w:p>
      <w:pPr>
        <w:spacing w:after="0"/>
        <w:ind w:left="0"/>
        <w:jc w:val="both"/>
      </w:pPr>
      <w:r>
        <w:rPr>
          <w:rFonts w:ascii="Times New Roman"/>
          <w:b w:val="false"/>
          <w:i w:val="false"/>
          <w:color w:val="000000"/>
          <w:sz w:val="28"/>
        </w:rPr>
        <w:t>
      14) әлеуметтік қызметкер;</w:t>
      </w:r>
    </w:p>
    <w:bookmarkEnd w:id="30"/>
    <w:bookmarkStart w:name="z40" w:id="31"/>
    <w:p>
      <w:pPr>
        <w:spacing w:after="0"/>
        <w:ind w:left="0"/>
        <w:jc w:val="both"/>
      </w:pPr>
      <w:r>
        <w:rPr>
          <w:rFonts w:ascii="Times New Roman"/>
          <w:b w:val="false"/>
          <w:i w:val="false"/>
          <w:color w:val="000000"/>
          <w:sz w:val="28"/>
        </w:rPr>
        <w:t>
      15) фельдшер;</w:t>
      </w:r>
    </w:p>
    <w:bookmarkEnd w:id="31"/>
    <w:bookmarkStart w:name="z41" w:id="32"/>
    <w:p>
      <w:pPr>
        <w:spacing w:after="0"/>
        <w:ind w:left="0"/>
        <w:jc w:val="both"/>
      </w:pPr>
      <w:r>
        <w:rPr>
          <w:rFonts w:ascii="Times New Roman"/>
          <w:b w:val="false"/>
          <w:i w:val="false"/>
          <w:color w:val="000000"/>
          <w:sz w:val="28"/>
        </w:rPr>
        <w:t>
      16) аудандық маңызы бар мемлекеттік мекеме және мемлекеттік қазыналық кәсіпорын дәріханасының меңгерушісі;</w:t>
      </w:r>
    </w:p>
    <w:bookmarkEnd w:id="32"/>
    <w:bookmarkStart w:name="z42" w:id="33"/>
    <w:p>
      <w:pPr>
        <w:spacing w:after="0"/>
        <w:ind w:left="0"/>
        <w:jc w:val="both"/>
      </w:pPr>
      <w:r>
        <w:rPr>
          <w:rFonts w:ascii="Times New Roman"/>
          <w:b w:val="false"/>
          <w:i w:val="false"/>
          <w:color w:val="000000"/>
          <w:sz w:val="28"/>
        </w:rPr>
        <w:t>
      17) медициналық тіркеуші;</w:t>
      </w:r>
    </w:p>
    <w:bookmarkEnd w:id="33"/>
    <w:bookmarkStart w:name="z43" w:id="34"/>
    <w:p>
      <w:pPr>
        <w:spacing w:after="0"/>
        <w:ind w:left="0"/>
        <w:jc w:val="both"/>
      </w:pPr>
      <w:r>
        <w:rPr>
          <w:rFonts w:ascii="Times New Roman"/>
          <w:b w:val="false"/>
          <w:i w:val="false"/>
          <w:color w:val="000000"/>
          <w:sz w:val="28"/>
        </w:rPr>
        <w:t>
      18) логопед;</w:t>
      </w:r>
    </w:p>
    <w:bookmarkEnd w:id="34"/>
    <w:bookmarkStart w:name="z44" w:id="35"/>
    <w:p>
      <w:pPr>
        <w:spacing w:after="0"/>
        <w:ind w:left="0"/>
        <w:jc w:val="both"/>
      </w:pPr>
      <w:r>
        <w:rPr>
          <w:rFonts w:ascii="Times New Roman"/>
          <w:b w:val="false"/>
          <w:i w:val="false"/>
          <w:color w:val="000000"/>
          <w:sz w:val="28"/>
        </w:rPr>
        <w:t>
      19) зертхана маманы.</w:t>
      </w:r>
    </w:p>
    <w:bookmarkEnd w:id="35"/>
    <w:bookmarkStart w:name="z45" w:id="36"/>
    <w:p>
      <w:pPr>
        <w:spacing w:after="0"/>
        <w:ind w:left="0"/>
        <w:jc w:val="both"/>
      </w:pPr>
      <w:r>
        <w:rPr>
          <w:rFonts w:ascii="Times New Roman"/>
          <w:b w:val="false"/>
          <w:i w:val="false"/>
          <w:color w:val="000000"/>
          <w:sz w:val="28"/>
        </w:rPr>
        <w:t>
      Әлеуметтік қамсыздандыру мамандарының лауазымдары:</w:t>
      </w:r>
    </w:p>
    <w:bookmarkEnd w:id="36"/>
    <w:bookmarkStart w:name="z46" w:id="37"/>
    <w:p>
      <w:pPr>
        <w:spacing w:after="0"/>
        <w:ind w:left="0"/>
        <w:jc w:val="both"/>
      </w:pPr>
      <w:r>
        <w:rPr>
          <w:rFonts w:ascii="Times New Roman"/>
          <w:b w:val="false"/>
          <w:i w:val="false"/>
          <w:color w:val="000000"/>
          <w:sz w:val="28"/>
        </w:rPr>
        <w:t>
      20) аудандық Халықты жұмыспен қамту орталығының басшысы;</w:t>
      </w:r>
    </w:p>
    <w:bookmarkEnd w:id="37"/>
    <w:bookmarkStart w:name="z47" w:id="38"/>
    <w:p>
      <w:pPr>
        <w:spacing w:after="0"/>
        <w:ind w:left="0"/>
        <w:jc w:val="both"/>
      </w:pPr>
      <w:r>
        <w:rPr>
          <w:rFonts w:ascii="Times New Roman"/>
          <w:b w:val="false"/>
          <w:i w:val="false"/>
          <w:color w:val="000000"/>
          <w:sz w:val="28"/>
        </w:rPr>
        <w:t>
      21) аудандық маңызы бар ұйымның құрылымдық бөлімшесі болып табылатын үйде қызмет көрсету бөлімшесінің меңгерушісі;</w:t>
      </w:r>
    </w:p>
    <w:bookmarkEnd w:id="38"/>
    <w:bookmarkStart w:name="z48" w:id="39"/>
    <w:p>
      <w:pPr>
        <w:spacing w:after="0"/>
        <w:ind w:left="0"/>
        <w:jc w:val="both"/>
      </w:pPr>
      <w:r>
        <w:rPr>
          <w:rFonts w:ascii="Times New Roman"/>
          <w:b w:val="false"/>
          <w:i w:val="false"/>
          <w:color w:val="000000"/>
          <w:sz w:val="28"/>
        </w:rPr>
        <w:t>
      22) арнаулы әлеуметтік қызметтерге қажеттілікті бағалау және айқындау жөніндегі әлеуметтік қызметкер;</w:t>
      </w:r>
    </w:p>
    <w:bookmarkEnd w:id="39"/>
    <w:bookmarkStart w:name="z49" w:id="40"/>
    <w:p>
      <w:pPr>
        <w:spacing w:after="0"/>
        <w:ind w:left="0"/>
        <w:jc w:val="both"/>
      </w:pPr>
      <w:r>
        <w:rPr>
          <w:rFonts w:ascii="Times New Roman"/>
          <w:b w:val="false"/>
          <w:i w:val="false"/>
          <w:color w:val="000000"/>
          <w:sz w:val="28"/>
        </w:rPr>
        <w:t>
      23) психоневрологиялық аурулары бар жасы 18-ден асқан мүгедектерге және мүгедек балаларға күтім жасау жөніндегі әлеуметтік қызметкер;</w:t>
      </w:r>
    </w:p>
    <w:bookmarkEnd w:id="40"/>
    <w:bookmarkStart w:name="z50" w:id="41"/>
    <w:p>
      <w:pPr>
        <w:spacing w:after="0"/>
        <w:ind w:left="0"/>
        <w:jc w:val="both"/>
      </w:pPr>
      <w:r>
        <w:rPr>
          <w:rFonts w:ascii="Times New Roman"/>
          <w:b w:val="false"/>
          <w:i w:val="false"/>
          <w:color w:val="000000"/>
          <w:sz w:val="28"/>
        </w:rPr>
        <w:t>
      24) қарттар мен мүгедектерге күтім жасау жөніндегі әлеуметтік қызметкер;</w:t>
      </w:r>
    </w:p>
    <w:bookmarkEnd w:id="41"/>
    <w:bookmarkStart w:name="z51" w:id="42"/>
    <w:p>
      <w:pPr>
        <w:spacing w:after="0"/>
        <w:ind w:left="0"/>
        <w:jc w:val="both"/>
      </w:pPr>
      <w:r>
        <w:rPr>
          <w:rFonts w:ascii="Times New Roman"/>
          <w:b w:val="false"/>
          <w:i w:val="false"/>
          <w:color w:val="000000"/>
          <w:sz w:val="28"/>
        </w:rPr>
        <w:t>
      25) жұмыспен қамту орталығының (қызметінің) құрылымдық бөлімшесінің маманы;</w:t>
      </w:r>
    </w:p>
    <w:bookmarkEnd w:id="42"/>
    <w:bookmarkStart w:name="z52" w:id="43"/>
    <w:p>
      <w:pPr>
        <w:spacing w:after="0"/>
        <w:ind w:left="0"/>
        <w:jc w:val="both"/>
      </w:pPr>
      <w:r>
        <w:rPr>
          <w:rFonts w:ascii="Times New Roman"/>
          <w:b w:val="false"/>
          <w:i w:val="false"/>
          <w:color w:val="000000"/>
          <w:sz w:val="28"/>
        </w:rPr>
        <w:t>
      26) әлеуметтік жұмыс жөніндегі консультант.</w:t>
      </w:r>
    </w:p>
    <w:bookmarkEnd w:id="43"/>
    <w:bookmarkStart w:name="z53" w:id="44"/>
    <w:p>
      <w:pPr>
        <w:spacing w:after="0"/>
        <w:ind w:left="0"/>
        <w:jc w:val="both"/>
      </w:pPr>
      <w:r>
        <w:rPr>
          <w:rFonts w:ascii="Times New Roman"/>
          <w:b w:val="false"/>
          <w:i w:val="false"/>
          <w:color w:val="000000"/>
          <w:sz w:val="28"/>
        </w:rPr>
        <w:t>
      Білім беру мамандарының лауазымдары:</w:t>
      </w:r>
    </w:p>
    <w:bookmarkEnd w:id="44"/>
    <w:bookmarkStart w:name="z54" w:id="45"/>
    <w:p>
      <w:pPr>
        <w:spacing w:after="0"/>
        <w:ind w:left="0"/>
        <w:jc w:val="both"/>
      </w:pPr>
      <w:r>
        <w:rPr>
          <w:rFonts w:ascii="Times New Roman"/>
          <w:b w:val="false"/>
          <w:i w:val="false"/>
          <w:color w:val="000000"/>
          <w:sz w:val="28"/>
        </w:rPr>
        <w:t>
      27) аудандық маңызы бар мемлекеттік мекеме мен мемлекеттік қазыналық кәсіпорынның басшысы;</w:t>
      </w:r>
    </w:p>
    <w:bookmarkEnd w:id="45"/>
    <w:bookmarkStart w:name="z55" w:id="46"/>
    <w:p>
      <w:pPr>
        <w:spacing w:after="0"/>
        <w:ind w:left="0"/>
        <w:jc w:val="both"/>
      </w:pPr>
      <w:r>
        <w:rPr>
          <w:rFonts w:ascii="Times New Roman"/>
          <w:b w:val="false"/>
          <w:i w:val="false"/>
          <w:color w:val="000000"/>
          <w:sz w:val="28"/>
        </w:rPr>
        <w:t>
      28) аудандық маңызы бар мемлекеттік мекеме және мемлекеттік қазыналық кәсіпорынның: шағын жинақталған мектептің, мектепке дейінгі білім беру ұйымының басшысы;</w:t>
      </w:r>
    </w:p>
    <w:bookmarkEnd w:id="46"/>
    <w:bookmarkStart w:name="z56" w:id="47"/>
    <w:p>
      <w:pPr>
        <w:spacing w:after="0"/>
        <w:ind w:left="0"/>
        <w:jc w:val="both"/>
      </w:pPr>
      <w:r>
        <w:rPr>
          <w:rFonts w:ascii="Times New Roman"/>
          <w:b w:val="false"/>
          <w:i w:val="false"/>
          <w:color w:val="000000"/>
          <w:sz w:val="28"/>
        </w:rPr>
        <w:t>
      29) аудандық маңызы бар мемлекеттік мекеме және мемлекеттік қазыналық кәсіпорын басшысының орынбасары;</w:t>
      </w:r>
    </w:p>
    <w:bookmarkEnd w:id="47"/>
    <w:bookmarkStart w:name="z57" w:id="48"/>
    <w:p>
      <w:pPr>
        <w:spacing w:after="0"/>
        <w:ind w:left="0"/>
        <w:jc w:val="both"/>
      </w:pPr>
      <w:r>
        <w:rPr>
          <w:rFonts w:ascii="Times New Roman"/>
          <w:b w:val="false"/>
          <w:i w:val="false"/>
          <w:color w:val="000000"/>
          <w:sz w:val="28"/>
        </w:rPr>
        <w:t>
      30) аудандық маңызы бар мемлекеттік мекеме және мемлекеттік қазыналық кәсіпорынның секторының басшысы;</w:t>
      </w:r>
    </w:p>
    <w:bookmarkEnd w:id="48"/>
    <w:bookmarkStart w:name="z58" w:id="49"/>
    <w:p>
      <w:pPr>
        <w:spacing w:after="0"/>
        <w:ind w:left="0"/>
        <w:jc w:val="both"/>
      </w:pPr>
      <w:r>
        <w:rPr>
          <w:rFonts w:ascii="Times New Roman"/>
          <w:b w:val="false"/>
          <w:i w:val="false"/>
          <w:color w:val="000000"/>
          <w:sz w:val="28"/>
        </w:rPr>
        <w:t>
      31) мектепке дейінгі, бастауыш, негізгі орта, жалпы орта білім беру ұйымдарының барлық мамандықты мұғалімдері, оның ішінде мұғалім-логопед, бастапқы әскери даярлықты ұйымдастырушы оқытушы;</w:t>
      </w:r>
    </w:p>
    <w:bookmarkEnd w:id="49"/>
    <w:bookmarkStart w:name="z59" w:id="50"/>
    <w:p>
      <w:pPr>
        <w:spacing w:after="0"/>
        <w:ind w:left="0"/>
        <w:jc w:val="both"/>
      </w:pPr>
      <w:r>
        <w:rPr>
          <w:rFonts w:ascii="Times New Roman"/>
          <w:b w:val="false"/>
          <w:i w:val="false"/>
          <w:color w:val="000000"/>
          <w:sz w:val="28"/>
        </w:rPr>
        <w:t>
      32) әлеуметтік педагог;</w:t>
      </w:r>
    </w:p>
    <w:bookmarkEnd w:id="50"/>
    <w:bookmarkStart w:name="z60" w:id="51"/>
    <w:p>
      <w:pPr>
        <w:spacing w:after="0"/>
        <w:ind w:left="0"/>
        <w:jc w:val="both"/>
      </w:pPr>
      <w:r>
        <w:rPr>
          <w:rFonts w:ascii="Times New Roman"/>
          <w:b w:val="false"/>
          <w:i w:val="false"/>
          <w:color w:val="000000"/>
          <w:sz w:val="28"/>
        </w:rPr>
        <w:t>
      33) педагог-психолог;</w:t>
      </w:r>
    </w:p>
    <w:bookmarkEnd w:id="51"/>
    <w:bookmarkStart w:name="z61" w:id="52"/>
    <w:p>
      <w:pPr>
        <w:spacing w:after="0"/>
        <w:ind w:left="0"/>
        <w:jc w:val="both"/>
      </w:pPr>
      <w:r>
        <w:rPr>
          <w:rFonts w:ascii="Times New Roman"/>
          <w:b w:val="false"/>
          <w:i w:val="false"/>
          <w:color w:val="000000"/>
          <w:sz w:val="28"/>
        </w:rPr>
        <w:t>
      34) логопед;</w:t>
      </w:r>
    </w:p>
    <w:bookmarkEnd w:id="52"/>
    <w:bookmarkStart w:name="z62" w:id="53"/>
    <w:p>
      <w:pPr>
        <w:spacing w:after="0"/>
        <w:ind w:left="0"/>
        <w:jc w:val="both"/>
      </w:pPr>
      <w:r>
        <w:rPr>
          <w:rFonts w:ascii="Times New Roman"/>
          <w:b w:val="false"/>
          <w:i w:val="false"/>
          <w:color w:val="000000"/>
          <w:sz w:val="28"/>
        </w:rPr>
        <w:t>
      35) психолог;</w:t>
      </w:r>
    </w:p>
    <w:bookmarkEnd w:id="53"/>
    <w:bookmarkStart w:name="z63" w:id="54"/>
    <w:p>
      <w:pPr>
        <w:spacing w:after="0"/>
        <w:ind w:left="0"/>
        <w:jc w:val="both"/>
      </w:pPr>
      <w:r>
        <w:rPr>
          <w:rFonts w:ascii="Times New Roman"/>
          <w:b w:val="false"/>
          <w:i w:val="false"/>
          <w:color w:val="000000"/>
          <w:sz w:val="28"/>
        </w:rPr>
        <w:t>
      36) әдіскер (негізгі қызметтердің);</w:t>
      </w:r>
    </w:p>
    <w:bookmarkEnd w:id="54"/>
    <w:bookmarkStart w:name="z64" w:id="55"/>
    <w:p>
      <w:pPr>
        <w:spacing w:after="0"/>
        <w:ind w:left="0"/>
        <w:jc w:val="both"/>
      </w:pPr>
      <w:r>
        <w:rPr>
          <w:rFonts w:ascii="Times New Roman"/>
          <w:b w:val="false"/>
          <w:i w:val="false"/>
          <w:color w:val="000000"/>
          <w:sz w:val="28"/>
        </w:rPr>
        <w:t>
      37) тәлімгер;</w:t>
      </w:r>
    </w:p>
    <w:bookmarkEnd w:id="55"/>
    <w:bookmarkStart w:name="z65" w:id="56"/>
    <w:p>
      <w:pPr>
        <w:spacing w:after="0"/>
        <w:ind w:left="0"/>
        <w:jc w:val="both"/>
      </w:pPr>
      <w:r>
        <w:rPr>
          <w:rFonts w:ascii="Times New Roman"/>
          <w:b w:val="false"/>
          <w:i w:val="false"/>
          <w:color w:val="000000"/>
          <w:sz w:val="28"/>
        </w:rPr>
        <w:t>
      38) тәрбиелеуші;</w:t>
      </w:r>
    </w:p>
    <w:bookmarkEnd w:id="56"/>
    <w:bookmarkStart w:name="z66" w:id="57"/>
    <w:p>
      <w:pPr>
        <w:spacing w:after="0"/>
        <w:ind w:left="0"/>
        <w:jc w:val="both"/>
      </w:pPr>
      <w:r>
        <w:rPr>
          <w:rFonts w:ascii="Times New Roman"/>
          <w:b w:val="false"/>
          <w:i w:val="false"/>
          <w:color w:val="000000"/>
          <w:sz w:val="28"/>
        </w:rPr>
        <w:t>
      39) мейірбике (мейіргер);</w:t>
      </w:r>
    </w:p>
    <w:bookmarkEnd w:id="57"/>
    <w:bookmarkStart w:name="z67" w:id="58"/>
    <w:p>
      <w:pPr>
        <w:spacing w:after="0"/>
        <w:ind w:left="0"/>
        <w:jc w:val="both"/>
      </w:pPr>
      <w:r>
        <w:rPr>
          <w:rFonts w:ascii="Times New Roman"/>
          <w:b w:val="false"/>
          <w:i w:val="false"/>
          <w:color w:val="000000"/>
          <w:sz w:val="28"/>
        </w:rPr>
        <w:t>
      40) емдәмдік мейірбике;</w:t>
      </w:r>
    </w:p>
    <w:bookmarkEnd w:id="58"/>
    <w:bookmarkStart w:name="z68" w:id="59"/>
    <w:p>
      <w:pPr>
        <w:spacing w:after="0"/>
        <w:ind w:left="0"/>
        <w:jc w:val="both"/>
      </w:pPr>
      <w:r>
        <w:rPr>
          <w:rFonts w:ascii="Times New Roman"/>
          <w:b w:val="false"/>
          <w:i w:val="false"/>
          <w:color w:val="000000"/>
          <w:sz w:val="28"/>
        </w:rPr>
        <w:t>
      41) музыкалық жетекші (негізгі қызметтердің);</w:t>
      </w:r>
    </w:p>
    <w:bookmarkEnd w:id="59"/>
    <w:bookmarkStart w:name="z69" w:id="60"/>
    <w:p>
      <w:pPr>
        <w:spacing w:after="0"/>
        <w:ind w:left="0"/>
        <w:jc w:val="both"/>
      </w:pPr>
      <w:r>
        <w:rPr>
          <w:rFonts w:ascii="Times New Roman"/>
          <w:b w:val="false"/>
          <w:i w:val="false"/>
          <w:color w:val="000000"/>
          <w:sz w:val="28"/>
        </w:rPr>
        <w:t>
      42) қосымша білім беретін педагог;</w:t>
      </w:r>
    </w:p>
    <w:bookmarkEnd w:id="60"/>
    <w:bookmarkStart w:name="z70" w:id="61"/>
    <w:p>
      <w:pPr>
        <w:spacing w:after="0"/>
        <w:ind w:left="0"/>
        <w:jc w:val="both"/>
      </w:pPr>
      <w:r>
        <w:rPr>
          <w:rFonts w:ascii="Times New Roman"/>
          <w:b w:val="false"/>
          <w:i w:val="false"/>
          <w:color w:val="000000"/>
          <w:sz w:val="28"/>
        </w:rPr>
        <w:t>
      43) дене тәрбиесі нұсқаушысы (негізгі қызметтердің);</w:t>
      </w:r>
    </w:p>
    <w:bookmarkEnd w:id="61"/>
    <w:bookmarkStart w:name="z71" w:id="62"/>
    <w:p>
      <w:pPr>
        <w:spacing w:after="0"/>
        <w:ind w:left="0"/>
        <w:jc w:val="both"/>
      </w:pPr>
      <w:r>
        <w:rPr>
          <w:rFonts w:ascii="Times New Roman"/>
          <w:b w:val="false"/>
          <w:i w:val="false"/>
          <w:color w:val="000000"/>
          <w:sz w:val="28"/>
        </w:rPr>
        <w:t>
      44) ұйымдастырушы педагог;</w:t>
      </w:r>
    </w:p>
    <w:bookmarkEnd w:id="62"/>
    <w:bookmarkStart w:name="z72" w:id="63"/>
    <w:p>
      <w:pPr>
        <w:spacing w:after="0"/>
        <w:ind w:left="0"/>
        <w:jc w:val="both"/>
      </w:pPr>
      <w:r>
        <w:rPr>
          <w:rFonts w:ascii="Times New Roman"/>
          <w:b w:val="false"/>
          <w:i w:val="false"/>
          <w:color w:val="000000"/>
          <w:sz w:val="28"/>
        </w:rPr>
        <w:t>
      45) концертмейстер(негізгі қызметтердің);</w:t>
      </w:r>
    </w:p>
    <w:bookmarkEnd w:id="63"/>
    <w:bookmarkStart w:name="z73" w:id="64"/>
    <w:p>
      <w:pPr>
        <w:spacing w:after="0"/>
        <w:ind w:left="0"/>
        <w:jc w:val="both"/>
      </w:pPr>
      <w:r>
        <w:rPr>
          <w:rFonts w:ascii="Times New Roman"/>
          <w:b w:val="false"/>
          <w:i w:val="false"/>
          <w:color w:val="000000"/>
          <w:sz w:val="28"/>
        </w:rPr>
        <w:t>
      46) талдаушы-социолог;</w:t>
      </w:r>
    </w:p>
    <w:bookmarkEnd w:id="64"/>
    <w:bookmarkStart w:name="z74" w:id="65"/>
    <w:p>
      <w:pPr>
        <w:spacing w:after="0"/>
        <w:ind w:left="0"/>
        <w:jc w:val="both"/>
      </w:pPr>
      <w:r>
        <w:rPr>
          <w:rFonts w:ascii="Times New Roman"/>
          <w:b w:val="false"/>
          <w:i w:val="false"/>
          <w:color w:val="000000"/>
          <w:sz w:val="28"/>
        </w:rPr>
        <w:t>
      47) кітапхананың басшысы (меңгерушісі);</w:t>
      </w:r>
    </w:p>
    <w:bookmarkEnd w:id="65"/>
    <w:bookmarkStart w:name="z75" w:id="66"/>
    <w:p>
      <w:pPr>
        <w:spacing w:after="0"/>
        <w:ind w:left="0"/>
        <w:jc w:val="both"/>
      </w:pPr>
      <w:r>
        <w:rPr>
          <w:rFonts w:ascii="Times New Roman"/>
          <w:b w:val="false"/>
          <w:i w:val="false"/>
          <w:color w:val="000000"/>
          <w:sz w:val="28"/>
        </w:rPr>
        <w:t>
      48) интернат меңгерушісі (басшысы);</w:t>
      </w:r>
    </w:p>
    <w:bookmarkEnd w:id="66"/>
    <w:bookmarkStart w:name="z76" w:id="67"/>
    <w:p>
      <w:pPr>
        <w:spacing w:after="0"/>
        <w:ind w:left="0"/>
        <w:jc w:val="both"/>
      </w:pPr>
      <w:r>
        <w:rPr>
          <w:rFonts w:ascii="Times New Roman"/>
          <w:b w:val="false"/>
          <w:i w:val="false"/>
          <w:color w:val="000000"/>
          <w:sz w:val="28"/>
        </w:rPr>
        <w:t>
      49) кітапханашы.</w:t>
      </w:r>
    </w:p>
    <w:bookmarkEnd w:id="67"/>
    <w:bookmarkStart w:name="z77" w:id="68"/>
    <w:p>
      <w:pPr>
        <w:spacing w:after="0"/>
        <w:ind w:left="0"/>
        <w:jc w:val="both"/>
      </w:pPr>
      <w:r>
        <w:rPr>
          <w:rFonts w:ascii="Times New Roman"/>
          <w:b w:val="false"/>
          <w:i w:val="false"/>
          <w:color w:val="000000"/>
          <w:sz w:val="28"/>
        </w:rPr>
        <w:t>
      Мәдениет мамандарының лауазымдары:</w:t>
      </w:r>
    </w:p>
    <w:bookmarkEnd w:id="68"/>
    <w:bookmarkStart w:name="z78" w:id="69"/>
    <w:p>
      <w:pPr>
        <w:spacing w:after="0"/>
        <w:ind w:left="0"/>
        <w:jc w:val="both"/>
      </w:pPr>
      <w:r>
        <w:rPr>
          <w:rFonts w:ascii="Times New Roman"/>
          <w:b w:val="false"/>
          <w:i w:val="false"/>
          <w:color w:val="000000"/>
          <w:sz w:val="28"/>
        </w:rPr>
        <w:t>
      50) аудандық маңызы бар мемлекеттік мекеме және мемлекеттік қазыналық кәсіпорынның басшысы;</w:t>
      </w:r>
    </w:p>
    <w:bookmarkEnd w:id="69"/>
    <w:bookmarkStart w:name="z79" w:id="70"/>
    <w:p>
      <w:pPr>
        <w:spacing w:after="0"/>
        <w:ind w:left="0"/>
        <w:jc w:val="both"/>
      </w:pPr>
      <w:r>
        <w:rPr>
          <w:rFonts w:ascii="Times New Roman"/>
          <w:b w:val="false"/>
          <w:i w:val="false"/>
          <w:color w:val="000000"/>
          <w:sz w:val="28"/>
        </w:rPr>
        <w:t>
      51) аудандық маңызы бар мемлекеттік мекеме және мемлекеттік қазыналық кәсіпорын басшысының орынбасары;</w:t>
      </w:r>
    </w:p>
    <w:bookmarkEnd w:id="70"/>
    <w:bookmarkStart w:name="z80" w:id="71"/>
    <w:p>
      <w:pPr>
        <w:spacing w:after="0"/>
        <w:ind w:left="0"/>
        <w:jc w:val="both"/>
      </w:pPr>
      <w:r>
        <w:rPr>
          <w:rFonts w:ascii="Times New Roman"/>
          <w:b w:val="false"/>
          <w:i w:val="false"/>
          <w:color w:val="000000"/>
          <w:sz w:val="28"/>
        </w:rPr>
        <w:t>
      52) аудандық маңызы бар мемлекеттік мекеме және мемлекеттік қазыналық кәсіпорын бөлімінің басшысы;</w:t>
      </w:r>
    </w:p>
    <w:bookmarkEnd w:id="71"/>
    <w:bookmarkStart w:name="z81" w:id="72"/>
    <w:p>
      <w:pPr>
        <w:spacing w:after="0"/>
        <w:ind w:left="0"/>
        <w:jc w:val="both"/>
      </w:pPr>
      <w:r>
        <w:rPr>
          <w:rFonts w:ascii="Times New Roman"/>
          <w:b w:val="false"/>
          <w:i w:val="false"/>
          <w:color w:val="000000"/>
          <w:sz w:val="28"/>
        </w:rPr>
        <w:t>
      53) аудандық маңызы бар мемлекеттік мекеме және мемлекеттік қазыналық кәсіпорынның көркемдік жетекшісі;</w:t>
      </w:r>
    </w:p>
    <w:bookmarkEnd w:id="72"/>
    <w:bookmarkStart w:name="z82" w:id="73"/>
    <w:p>
      <w:pPr>
        <w:spacing w:after="0"/>
        <w:ind w:left="0"/>
        <w:jc w:val="both"/>
      </w:pPr>
      <w:r>
        <w:rPr>
          <w:rFonts w:ascii="Times New Roman"/>
          <w:b w:val="false"/>
          <w:i w:val="false"/>
          <w:color w:val="000000"/>
          <w:sz w:val="28"/>
        </w:rPr>
        <w:t>
      54) аккомпаниатор;</w:t>
      </w:r>
    </w:p>
    <w:bookmarkEnd w:id="73"/>
    <w:bookmarkStart w:name="z83" w:id="74"/>
    <w:p>
      <w:pPr>
        <w:spacing w:after="0"/>
        <w:ind w:left="0"/>
        <w:jc w:val="both"/>
      </w:pPr>
      <w:r>
        <w:rPr>
          <w:rFonts w:ascii="Times New Roman"/>
          <w:b w:val="false"/>
          <w:i w:val="false"/>
          <w:color w:val="000000"/>
          <w:sz w:val="28"/>
        </w:rPr>
        <w:t>
      55) библиограф;</w:t>
      </w:r>
    </w:p>
    <w:bookmarkEnd w:id="74"/>
    <w:bookmarkStart w:name="z84" w:id="75"/>
    <w:p>
      <w:pPr>
        <w:spacing w:after="0"/>
        <w:ind w:left="0"/>
        <w:jc w:val="both"/>
      </w:pPr>
      <w:r>
        <w:rPr>
          <w:rFonts w:ascii="Times New Roman"/>
          <w:b w:val="false"/>
          <w:i w:val="false"/>
          <w:color w:val="000000"/>
          <w:sz w:val="28"/>
        </w:rPr>
        <w:t>
      56) кітапханашы;</w:t>
      </w:r>
    </w:p>
    <w:bookmarkEnd w:id="75"/>
    <w:bookmarkStart w:name="z85" w:id="76"/>
    <w:p>
      <w:pPr>
        <w:spacing w:after="0"/>
        <w:ind w:left="0"/>
        <w:jc w:val="both"/>
      </w:pPr>
      <w:r>
        <w:rPr>
          <w:rFonts w:ascii="Times New Roman"/>
          <w:b w:val="false"/>
          <w:i w:val="false"/>
          <w:color w:val="000000"/>
          <w:sz w:val="28"/>
        </w:rPr>
        <w:t>
      57) мәдени ұйымдастырушы (негізгі қызметтер);</w:t>
      </w:r>
    </w:p>
    <w:bookmarkEnd w:id="76"/>
    <w:bookmarkStart w:name="z86" w:id="77"/>
    <w:p>
      <w:pPr>
        <w:spacing w:after="0"/>
        <w:ind w:left="0"/>
        <w:jc w:val="both"/>
      </w:pPr>
      <w:r>
        <w:rPr>
          <w:rFonts w:ascii="Times New Roman"/>
          <w:b w:val="false"/>
          <w:i w:val="false"/>
          <w:color w:val="000000"/>
          <w:sz w:val="28"/>
        </w:rPr>
        <w:t>
      58) барлық атаудағы әдістемеші (негізгі қызметтер);</w:t>
      </w:r>
    </w:p>
    <w:bookmarkEnd w:id="77"/>
    <w:bookmarkStart w:name="z87" w:id="78"/>
    <w:p>
      <w:pPr>
        <w:spacing w:after="0"/>
        <w:ind w:left="0"/>
        <w:jc w:val="both"/>
      </w:pPr>
      <w:r>
        <w:rPr>
          <w:rFonts w:ascii="Times New Roman"/>
          <w:b w:val="false"/>
          <w:i w:val="false"/>
          <w:color w:val="000000"/>
          <w:sz w:val="28"/>
        </w:rPr>
        <w:t>
      59) музыкалық жетекші;</w:t>
      </w:r>
    </w:p>
    <w:bookmarkEnd w:id="78"/>
    <w:bookmarkStart w:name="z88" w:id="79"/>
    <w:p>
      <w:pPr>
        <w:spacing w:after="0"/>
        <w:ind w:left="0"/>
        <w:jc w:val="both"/>
      </w:pPr>
      <w:r>
        <w:rPr>
          <w:rFonts w:ascii="Times New Roman"/>
          <w:b w:val="false"/>
          <w:i w:val="false"/>
          <w:color w:val="000000"/>
          <w:sz w:val="28"/>
        </w:rPr>
        <w:t>
      60) барлық атаудағы суретшілер (негізгі қызметтер);</w:t>
      </w:r>
    </w:p>
    <w:bookmarkEnd w:id="79"/>
    <w:bookmarkStart w:name="z89" w:id="80"/>
    <w:p>
      <w:pPr>
        <w:spacing w:after="0"/>
        <w:ind w:left="0"/>
        <w:jc w:val="both"/>
      </w:pPr>
      <w:r>
        <w:rPr>
          <w:rFonts w:ascii="Times New Roman"/>
          <w:b w:val="false"/>
          <w:i w:val="false"/>
          <w:color w:val="000000"/>
          <w:sz w:val="28"/>
        </w:rPr>
        <w:t>
      61) хореограф;</w:t>
      </w:r>
    </w:p>
    <w:bookmarkEnd w:id="80"/>
    <w:bookmarkStart w:name="z90" w:id="81"/>
    <w:p>
      <w:pPr>
        <w:spacing w:after="0"/>
        <w:ind w:left="0"/>
        <w:jc w:val="both"/>
      </w:pPr>
      <w:r>
        <w:rPr>
          <w:rFonts w:ascii="Times New Roman"/>
          <w:b w:val="false"/>
          <w:i w:val="false"/>
          <w:color w:val="000000"/>
          <w:sz w:val="28"/>
        </w:rPr>
        <w:t>
      62) қазақ, орыс, ағылшын тілдер мұғалімі.</w:t>
      </w:r>
    </w:p>
    <w:bookmarkEnd w:id="81"/>
    <w:bookmarkStart w:name="z91" w:id="82"/>
    <w:p>
      <w:pPr>
        <w:spacing w:after="0"/>
        <w:ind w:left="0"/>
        <w:jc w:val="both"/>
      </w:pPr>
      <w:r>
        <w:rPr>
          <w:rFonts w:ascii="Times New Roman"/>
          <w:b w:val="false"/>
          <w:i w:val="false"/>
          <w:color w:val="000000"/>
          <w:sz w:val="28"/>
        </w:rPr>
        <w:t>
      Спорт мамандарының лауазымдары:</w:t>
      </w:r>
    </w:p>
    <w:bookmarkEnd w:id="82"/>
    <w:bookmarkStart w:name="z92" w:id="83"/>
    <w:p>
      <w:pPr>
        <w:spacing w:after="0"/>
        <w:ind w:left="0"/>
        <w:jc w:val="both"/>
      </w:pPr>
      <w:r>
        <w:rPr>
          <w:rFonts w:ascii="Times New Roman"/>
          <w:b w:val="false"/>
          <w:i w:val="false"/>
          <w:color w:val="000000"/>
          <w:sz w:val="28"/>
        </w:rPr>
        <w:t>
      63) аудандық маңызы бар мемлекеттік мекеме және мемлекеттік қазыналық кәсіпорынның басшысы;</w:t>
      </w:r>
    </w:p>
    <w:bookmarkEnd w:id="83"/>
    <w:bookmarkStart w:name="z93" w:id="84"/>
    <w:p>
      <w:pPr>
        <w:spacing w:after="0"/>
        <w:ind w:left="0"/>
        <w:jc w:val="both"/>
      </w:pPr>
      <w:r>
        <w:rPr>
          <w:rFonts w:ascii="Times New Roman"/>
          <w:b w:val="false"/>
          <w:i w:val="false"/>
          <w:color w:val="000000"/>
          <w:sz w:val="28"/>
        </w:rPr>
        <w:t>
      64) аудандық маңызы бар мемлекеттік мекеме және мемлекеттік қазыналық кәсіпорын басшысының орынбасары;</w:t>
      </w:r>
    </w:p>
    <w:bookmarkEnd w:id="84"/>
    <w:bookmarkStart w:name="z94" w:id="85"/>
    <w:p>
      <w:pPr>
        <w:spacing w:after="0"/>
        <w:ind w:left="0"/>
        <w:jc w:val="both"/>
      </w:pPr>
      <w:r>
        <w:rPr>
          <w:rFonts w:ascii="Times New Roman"/>
          <w:b w:val="false"/>
          <w:i w:val="false"/>
          <w:color w:val="000000"/>
          <w:sz w:val="28"/>
        </w:rPr>
        <w:t>
      65) әдіскер;</w:t>
      </w:r>
    </w:p>
    <w:bookmarkEnd w:id="85"/>
    <w:bookmarkStart w:name="z95" w:id="86"/>
    <w:p>
      <w:pPr>
        <w:spacing w:after="0"/>
        <w:ind w:left="0"/>
        <w:jc w:val="both"/>
      </w:pPr>
      <w:r>
        <w:rPr>
          <w:rFonts w:ascii="Times New Roman"/>
          <w:b w:val="false"/>
          <w:i w:val="false"/>
          <w:color w:val="000000"/>
          <w:sz w:val="28"/>
        </w:rPr>
        <w:t>
      66) жаттықтырушы;</w:t>
      </w:r>
    </w:p>
    <w:bookmarkEnd w:id="86"/>
    <w:bookmarkStart w:name="z96" w:id="87"/>
    <w:p>
      <w:pPr>
        <w:spacing w:after="0"/>
        <w:ind w:left="0"/>
        <w:jc w:val="both"/>
      </w:pPr>
      <w:r>
        <w:rPr>
          <w:rFonts w:ascii="Times New Roman"/>
          <w:b w:val="false"/>
          <w:i w:val="false"/>
          <w:color w:val="000000"/>
          <w:sz w:val="28"/>
        </w:rPr>
        <w:t>
      67) жаттықтырушы-оқытушы;</w:t>
      </w:r>
    </w:p>
    <w:bookmarkEnd w:id="87"/>
    <w:bookmarkStart w:name="z97" w:id="88"/>
    <w:p>
      <w:pPr>
        <w:spacing w:after="0"/>
        <w:ind w:left="0"/>
        <w:jc w:val="both"/>
      </w:pPr>
      <w:r>
        <w:rPr>
          <w:rFonts w:ascii="Times New Roman"/>
          <w:b w:val="false"/>
          <w:i w:val="false"/>
          <w:color w:val="000000"/>
          <w:sz w:val="28"/>
        </w:rPr>
        <w:t>
      68) медициналық бике/аға.</w:t>
      </w:r>
    </w:p>
    <w:bookmarkEnd w:id="88"/>
    <w:bookmarkStart w:name="z98" w:id="89"/>
    <w:p>
      <w:pPr>
        <w:spacing w:after="0"/>
        <w:ind w:left="0"/>
        <w:jc w:val="both"/>
      </w:pPr>
      <w:r>
        <w:rPr>
          <w:rFonts w:ascii="Times New Roman"/>
          <w:b w:val="false"/>
          <w:i w:val="false"/>
          <w:color w:val="000000"/>
          <w:sz w:val="28"/>
        </w:rPr>
        <w:t>
      Ветеринария мамандарының лауазымдары:</w:t>
      </w:r>
    </w:p>
    <w:bookmarkEnd w:id="89"/>
    <w:bookmarkStart w:name="z99" w:id="90"/>
    <w:p>
      <w:pPr>
        <w:spacing w:after="0"/>
        <w:ind w:left="0"/>
        <w:jc w:val="both"/>
      </w:pPr>
      <w:r>
        <w:rPr>
          <w:rFonts w:ascii="Times New Roman"/>
          <w:b w:val="false"/>
          <w:i w:val="false"/>
          <w:color w:val="000000"/>
          <w:sz w:val="28"/>
        </w:rPr>
        <w:t>
      69) ветеринариялық дәрігер;</w:t>
      </w:r>
    </w:p>
    <w:bookmarkEnd w:id="90"/>
    <w:bookmarkStart w:name="z100" w:id="91"/>
    <w:p>
      <w:pPr>
        <w:spacing w:after="0"/>
        <w:ind w:left="0"/>
        <w:jc w:val="both"/>
      </w:pPr>
      <w:r>
        <w:rPr>
          <w:rFonts w:ascii="Times New Roman"/>
          <w:b w:val="false"/>
          <w:i w:val="false"/>
          <w:color w:val="000000"/>
          <w:sz w:val="28"/>
        </w:rPr>
        <w:t>
      70) ветеринариялық фельдшер.</w:t>
      </w:r>
    </w:p>
    <w:bookmarkEnd w:id="9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