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63385" w14:textId="54633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жылы өткізілетін бірыңғай мемлекеттік сатып алулардың кейбір мәселелері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әкімдігінің 2018 жылғы 2 ақпандағы № 18 қаулысы. Қызылорда облысының Әділет департаментінде 2018 жылғы 8 ақпанда № 6163 болып тіркелді.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сатып алу туралы” Қазақстан Республикасының 2015 жылғы 4 желтоқсандағы Заңының 8-бабы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Жалағаш ауданының әкімдігі ҚАУЛЫ ЕТЕДІ: </w:t>
      </w:r>
    </w:p>
    <w:bookmarkEnd w:id="0"/>
    <w:bookmarkStart w:name="z5" w:id="1"/>
    <w:p>
      <w:pPr>
        <w:spacing w:after="0"/>
        <w:ind w:left="0"/>
        <w:jc w:val="both"/>
      </w:pPr>
      <w:r>
        <w:rPr>
          <w:rFonts w:ascii="Times New Roman"/>
          <w:b w:val="false"/>
          <w:i w:val="false"/>
          <w:color w:val="000000"/>
          <w:sz w:val="28"/>
        </w:rPr>
        <w:t>
      1. Аудандық бюджеттік бағдарламалар әкімшілері үшін мемлекеттік сатып алудың бірыңғай ұйымдастырушысы болып “Жалағаш ауданының мемлекеттік сатып алу бөлімі” коммуналдық мемлекеттік мекемесі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Жалағаш ауданы әкімдігінің 13.04.2018 </w:t>
      </w:r>
      <w:r>
        <w:rPr>
          <w:rFonts w:ascii="Times New Roman"/>
          <w:b w:val="false"/>
          <w:i w:val="false"/>
          <w:color w:val="000000"/>
          <w:sz w:val="28"/>
        </w:rPr>
        <w:t>№ 73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сатып алуды ұйымдастыруды және өткізуді бірыңғай ұйымдастырушы орындайтын тауарлар, жұмыстар, көрсетілетін қызметтер айқындалсын.</w:t>
      </w:r>
    </w:p>
    <w:bookmarkEnd w:id="2"/>
    <w:bookmarkStart w:name="z7" w:id="3"/>
    <w:p>
      <w:pPr>
        <w:spacing w:after="0"/>
        <w:ind w:left="0"/>
        <w:jc w:val="both"/>
      </w:pPr>
      <w:r>
        <w:rPr>
          <w:rFonts w:ascii="Times New Roman"/>
          <w:b w:val="false"/>
          <w:i w:val="false"/>
          <w:color w:val="000000"/>
          <w:sz w:val="28"/>
        </w:rPr>
        <w:t>
      3. “Жалағаш ауданының мемлекеттік сатып алу бөлімі” коммуналдық мемлекеттік мекемесінің басшысы заңнамада белгіленген тәртіппен осы қаулыдан туындайтын шараларды қабылдасын.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Қызылорда облысы Жалағаш ауданы әкімдігінің 13.04.2018 </w:t>
      </w:r>
      <w:r>
        <w:rPr>
          <w:rFonts w:ascii="Times New Roman"/>
          <w:b w:val="false"/>
          <w:i w:val="false"/>
          <w:color w:val="000000"/>
          <w:sz w:val="28"/>
        </w:rPr>
        <w:t>№ 73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4. Тапсырыс берушілер, аудандық бюджеттік бағдарламалардың әкімшілері тапсырыс берушілердің Қазақстан Республикасының қолданыстағы мемлекеттік сатып алу туралы заңнамасына сәйкес мемлекеттік сатып алуды ұйымдастыру мен өткізуге қажетті құжаттарды мемлекеттік сатып алуды бірыңғай ұйымдастырушыға ұсынуды қамтамасыз етсін.</w:t>
      </w:r>
    </w:p>
    <w:bookmarkEnd w:id="4"/>
    <w:bookmarkStart w:name="z9" w:id="5"/>
    <w:p>
      <w:pPr>
        <w:spacing w:after="0"/>
        <w:ind w:left="0"/>
        <w:jc w:val="both"/>
      </w:pPr>
      <w:r>
        <w:rPr>
          <w:rFonts w:ascii="Times New Roman"/>
          <w:b w:val="false"/>
          <w:i w:val="false"/>
          <w:color w:val="000000"/>
          <w:sz w:val="28"/>
        </w:rPr>
        <w:t>
      5. Осы қаулының орындалуын бақылау жетекшілік ететін Жалағаш ауданы әкімінің орынбасарына жүктелсін.</w:t>
      </w:r>
    </w:p>
    <w:bookmarkEnd w:id="5"/>
    <w:bookmarkStart w:name="z10" w:id="6"/>
    <w:p>
      <w:pPr>
        <w:spacing w:after="0"/>
        <w:ind w:left="0"/>
        <w:jc w:val="both"/>
      </w:pPr>
      <w:r>
        <w:rPr>
          <w:rFonts w:ascii="Times New Roman"/>
          <w:b w:val="false"/>
          <w:i w:val="false"/>
          <w:color w:val="000000"/>
          <w:sz w:val="28"/>
        </w:rPr>
        <w:t>
      6.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Сәрсенбаев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 2018 жылғы 12 ақпандағы №18 қаулысына қосымша</w:t>
            </w:r>
          </w:p>
        </w:tc>
      </w:tr>
    </w:tbl>
    <w:bookmarkStart w:name="z13" w:id="7"/>
    <w:p>
      <w:pPr>
        <w:spacing w:after="0"/>
        <w:ind w:left="0"/>
        <w:jc w:val="left"/>
      </w:pPr>
      <w:r>
        <w:rPr>
          <w:rFonts w:ascii="Times New Roman"/>
          <w:b/>
          <w:i w:val="false"/>
          <w:color w:val="000000"/>
        </w:rPr>
        <w:t xml:space="preserve"> Мемлекеттік сатып алуды ұйымдастыруды және өткізуді бірыңғай ұйымдастырушы орындайтын тауарлар, жұмыстар, көрсетілетін қызметтер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7"/>
        <w:gridCol w:w="10573"/>
      </w:tblGrid>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w:t>
            </w:r>
          </w:p>
          <w:bookmarkEnd w:id="8"/>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1</w:t>
            </w:r>
          </w:p>
          <w:bookmarkEnd w:id="9"/>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1.</w:t>
            </w:r>
          </w:p>
          <w:bookmarkEnd w:id="10"/>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1)</w:t>
            </w:r>
          </w:p>
          <w:bookmarkEnd w:id="11"/>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білім бөлімінің “№202 Зейнолла Жарқынбаев атындағы орта мектебі” коммуналдық мемлекеттік мекемесінің физика кабинетіне құрал жабдықтар сатып алу.</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2.</w:t>
            </w:r>
          </w:p>
          <w:bookmarkEnd w:id="12"/>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1)</w:t>
            </w:r>
          </w:p>
          <w:bookmarkEnd w:id="13"/>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Жалағаш ауданының ауыз су жүйелерін реконструкциялау.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3.</w:t>
            </w:r>
          </w:p>
          <w:bookmarkEnd w:id="14"/>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1)</w:t>
            </w:r>
          </w:p>
          <w:bookmarkEnd w:id="15"/>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Жалағаш ауданында инвестициялық форум өткізу.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