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d1d1" w14:textId="b56d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кентінің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25 желтоқсандағы № 35/4 шешімі. Қарағанды облысының Әділет департаментінде 2018 жылғы 27 желтоқсанда № 5096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Ақтау кентінің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оның ішінде 2019 жылға мынадай көлемдерде бекiтiлсiн: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кiрiстер – 261 899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15 929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245 970 мың теңге;</w:t>
      </w:r>
    </w:p>
    <w:bookmarkEnd w:id="6"/>
    <w:bookmarkStart w:name="z13" w:id="7"/>
    <w:p>
      <w:pPr>
        <w:spacing w:after="0"/>
        <w:ind w:left="0"/>
        <w:jc w:val="both"/>
      </w:pPr>
      <w:r>
        <w:rPr>
          <w:rFonts w:ascii="Times New Roman"/>
          <w:b w:val="false"/>
          <w:i w:val="false"/>
          <w:color w:val="000000"/>
          <w:sz w:val="28"/>
        </w:rPr>
        <w:t>
      2) шығындар - 273 422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5" w:id="9"/>
    <w:p>
      <w:pPr>
        <w:spacing w:after="0"/>
        <w:ind w:left="0"/>
        <w:jc w:val="both"/>
      </w:pPr>
      <w:r>
        <w:rPr>
          <w:rFonts w:ascii="Times New Roman"/>
          <w:b w:val="false"/>
          <w:i w:val="false"/>
          <w:color w:val="000000"/>
          <w:sz w:val="28"/>
        </w:rPr>
        <w:t>
      бюджеттiк кредиттер - 0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11 523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11 523 мың теңге, оның ішінде:</w:t>
      </w:r>
    </w:p>
    <w:p>
      <w:pPr>
        <w:spacing w:after="0"/>
        <w:ind w:left="0"/>
        <w:jc w:val="both"/>
      </w:pPr>
      <w:r>
        <w:rPr>
          <w:rFonts w:ascii="Times New Roman"/>
          <w:b w:val="false"/>
          <w:i w:val="false"/>
          <w:color w:val="000000"/>
          <w:sz w:val="28"/>
        </w:rPr>
        <w:t>
      бюджет қаражатының пайдаланылатын қалдықтары - 11 523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28.11.2019 № 47/4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Ақтау кентінің 2019 жылға арналған бюджетінде 1 мың теңге сомасындағы пайдаланылмаған (толық пайдаланылмаған) нысаналы трансферттерді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25.04.2019 № 39/4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Ақтау кентінің бюджетіне 2019 жылға қалалық бюджеттен берілетін 158 122 мың теңге сомасындағы субвенциялар көлемі ескерілсін.</w:t>
      </w:r>
    </w:p>
    <w:bookmarkEnd w:id="13"/>
    <w:bookmarkStart w:name="z21" w:id="14"/>
    <w:p>
      <w:pPr>
        <w:spacing w:after="0"/>
        <w:ind w:left="0"/>
        <w:jc w:val="both"/>
      </w:pPr>
      <w:r>
        <w:rPr>
          <w:rFonts w:ascii="Times New Roman"/>
          <w:b w:val="false"/>
          <w:i w:val="false"/>
          <w:color w:val="000000"/>
          <w:sz w:val="28"/>
        </w:rPr>
        <w:t>
      3. Ақтау кенті бюджетінің шығындары құрамында халықты жұмыспен қамтуды қамтамасыз етуге 7 891 мың теңге сомасындағы қаражат көзделді.</w:t>
      </w:r>
    </w:p>
    <w:bookmarkEnd w:id="14"/>
    <w:bookmarkStart w:name="z22" w:id="15"/>
    <w:p>
      <w:pPr>
        <w:spacing w:after="0"/>
        <w:ind w:left="0"/>
        <w:jc w:val="both"/>
      </w:pPr>
      <w:r>
        <w:rPr>
          <w:rFonts w:ascii="Times New Roman"/>
          <w:b w:val="false"/>
          <w:i w:val="false"/>
          <w:color w:val="000000"/>
          <w:sz w:val="28"/>
        </w:rPr>
        <w:t xml:space="preserve">
      4. Ақтау кентінің 2019 жылға арналған бюджеті құрамында қалалық бюджеттен берілетін 87 848 мың теңге сомасындағы нысаналы трансферттердің </w:t>
      </w:r>
      <w:r>
        <w:rPr>
          <w:rFonts w:ascii="Times New Roman"/>
          <w:b w:val="false"/>
          <w:i w:val="false"/>
          <w:color w:val="000000"/>
          <w:sz w:val="28"/>
        </w:rPr>
        <w:t>4-қосымшаға</w:t>
      </w:r>
      <w:r>
        <w:rPr>
          <w:rFonts w:ascii="Times New Roman"/>
          <w:b w:val="false"/>
          <w:i w:val="false"/>
          <w:color w:val="000000"/>
          <w:sz w:val="28"/>
        </w:rPr>
        <w:t xml:space="preserve"> сәйкес көзделгені ескерілсін.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28.11.2019 № 47/4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5.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1-қосымша</w:t>
            </w:r>
          </w:p>
        </w:tc>
      </w:tr>
    </w:tbl>
    <w:bookmarkStart w:name="z27" w:id="17"/>
    <w:p>
      <w:pPr>
        <w:spacing w:after="0"/>
        <w:ind w:left="0"/>
        <w:jc w:val="left"/>
      </w:pPr>
      <w:r>
        <w:rPr>
          <w:rFonts w:ascii="Times New Roman"/>
          <w:b/>
          <w:i w:val="false"/>
          <w:color w:val="000000"/>
        </w:rPr>
        <w:t xml:space="preserve"> Ақтау кентінің 2019 жылға арналған бюджеті</w:t>
      </w:r>
    </w:p>
    <w:bookmarkEnd w:id="17"/>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28.11.2019 № 47/4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2-қосымша</w:t>
            </w:r>
          </w:p>
        </w:tc>
      </w:tr>
    </w:tbl>
    <w:bookmarkStart w:name="z29" w:id="18"/>
    <w:p>
      <w:pPr>
        <w:spacing w:after="0"/>
        <w:ind w:left="0"/>
        <w:jc w:val="left"/>
      </w:pPr>
      <w:r>
        <w:rPr>
          <w:rFonts w:ascii="Times New Roman"/>
          <w:b/>
          <w:i w:val="false"/>
          <w:color w:val="000000"/>
        </w:rPr>
        <w:t xml:space="preserve"> Ақтау кентінің 2020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3-қосымша</w:t>
            </w:r>
          </w:p>
        </w:tc>
      </w:tr>
    </w:tbl>
    <w:bookmarkStart w:name="z31" w:id="19"/>
    <w:p>
      <w:pPr>
        <w:spacing w:after="0"/>
        <w:ind w:left="0"/>
        <w:jc w:val="left"/>
      </w:pPr>
      <w:r>
        <w:rPr>
          <w:rFonts w:ascii="Times New Roman"/>
          <w:b/>
          <w:i w:val="false"/>
          <w:color w:val="000000"/>
        </w:rPr>
        <w:t xml:space="preserve"> Ақтау кентінің 2021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4-қосымша</w:t>
            </w:r>
          </w:p>
        </w:tc>
      </w:tr>
    </w:tbl>
    <w:bookmarkStart w:name="z33" w:id="20"/>
    <w:p>
      <w:pPr>
        <w:spacing w:after="0"/>
        <w:ind w:left="0"/>
        <w:jc w:val="left"/>
      </w:pPr>
      <w:r>
        <w:rPr>
          <w:rFonts w:ascii="Times New Roman"/>
          <w:b/>
          <w:i w:val="false"/>
          <w:color w:val="000000"/>
        </w:rPr>
        <w:t xml:space="preserve"> Теміртау қаласының бюджетінен 2019 жылға Ақтау кентінің бюджетіне бөлінген ағымдағы нысаналы трансферттер</w:t>
      </w:r>
    </w:p>
    <w:bookmarkEnd w:id="20"/>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28.11.2019 № 47/4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оның ішінде бағыттар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барлығы,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