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367d" w14:textId="3093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2018 жылғы 29 желтоқсандағы № 965 бұйрығы. Қазақстан Республикасының Әділет министрлігінде 2019 жылғы 9 қаңтарда № 18160 болып тіркелді. Күші жойылды - Қазақстан Республикасы Индустрия және инфрақұрылымдық даму министрінің 2020 жылғы 5 қазандағы № 515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00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11369 болып тіркелген, 2015 жылғы 2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"Кеме экипаждың ең аз құрамы туралы куәлік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4-тармақтын</w:t>
      </w:r>
      <w:r>
        <w:rPr>
          <w:rFonts w:ascii="Times New Roman"/>
          <w:b w:val="false"/>
          <w:i w:val="false"/>
          <w:color w:val="000000"/>
          <w:sz w:val="28"/>
        </w:rPr>
        <w:t xml:space="preserve"> 1) тармақшасы мынадай редакцияда жазылсын:</w:t>
      </w:r>
    </w:p>
    <w:bookmarkStart w:name="z5" w:id="3"/>
    <w:p>
      <w:pPr>
        <w:spacing w:after="0"/>
        <w:ind w:left="0"/>
        <w:jc w:val="both"/>
      </w:pPr>
      <w:r>
        <w:rPr>
          <w:rFonts w:ascii="Times New Roman"/>
          <w:b w:val="false"/>
          <w:i w:val="false"/>
          <w:color w:val="000000"/>
          <w:sz w:val="28"/>
        </w:rPr>
        <w:t>
      "1) құжаттар топтамасын Мемлекеттік корпорацияға тапсырған сәттен бастап, сондай-ақ порталға жүгінген кезде – 2 (екі) жұмыс күні;</w:t>
      </w:r>
    </w:p>
    <w:bookmarkEnd w:id="3"/>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Start w:name="z6" w:id="4"/>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"1) Мемлекеттік корпорацияға:</w:t>
      </w:r>
    </w:p>
    <w:bookmarkEnd w:id="5"/>
    <w:p>
      <w:pPr>
        <w:spacing w:after="0"/>
        <w:ind w:left="0"/>
        <w:jc w:val="both"/>
      </w:pPr>
      <w:r>
        <w:rPr>
          <w:rFonts w:ascii="Times New Roman"/>
          <w:b w:val="false"/>
          <w:i w:val="false"/>
          <w:color w:val="000000"/>
          <w:sz w:val="28"/>
        </w:rPr>
        <w:t xml:space="preserve">
      кеменің атауын және кемені тіркеу портын көрсете отырып,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p>
      <w:pPr>
        <w:spacing w:after="0"/>
        <w:ind w:left="0"/>
        <w:jc w:val="both"/>
      </w:pPr>
      <w:r>
        <w:rPr>
          <w:rFonts w:ascii="Times New Roman"/>
          <w:b w:val="false"/>
          <w:i w:val="false"/>
          <w:color w:val="000000"/>
          <w:sz w:val="28"/>
        </w:rPr>
        <w:t>
      ішкі су көлігі саласындағы уәкілетті орган бекіткен кемелер экипаждарының ең аз құрамына қойылатын талаптарға сәйкес экипаждың бекітілген штат кестесі көшірмесі;</w:t>
      </w:r>
    </w:p>
    <w:bookmarkStart w:name="z8" w:id="6"/>
    <w:p>
      <w:pPr>
        <w:spacing w:after="0"/>
        <w:ind w:left="0"/>
        <w:jc w:val="both"/>
      </w:pPr>
      <w:r>
        <w:rPr>
          <w:rFonts w:ascii="Times New Roman"/>
          <w:b w:val="false"/>
          <w:i w:val="false"/>
          <w:color w:val="000000"/>
          <w:sz w:val="28"/>
        </w:rPr>
        <w:t>
      2) порталға:</w:t>
      </w:r>
    </w:p>
    <w:bookmarkEnd w:id="6"/>
    <w:p>
      <w:pPr>
        <w:spacing w:after="0"/>
        <w:ind w:left="0"/>
        <w:jc w:val="both"/>
      </w:pPr>
      <w:r>
        <w:rPr>
          <w:rFonts w:ascii="Times New Roman"/>
          <w:b w:val="false"/>
          <w:i w:val="false"/>
          <w:color w:val="000000"/>
          <w:sz w:val="28"/>
        </w:rPr>
        <w:t xml:space="preserve">
      көрсетілетін қызметті алушының электрондық цифрлық қолтаңбасымен (бұдан әрі – ЭЦҚ) куәландырылған,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кеме атауы мен кеменің тіркеу порты көрсетілген өтініш;</w:t>
      </w:r>
    </w:p>
    <w:p>
      <w:pPr>
        <w:spacing w:after="0"/>
        <w:ind w:left="0"/>
        <w:jc w:val="both"/>
      </w:pPr>
      <w:r>
        <w:rPr>
          <w:rFonts w:ascii="Times New Roman"/>
          <w:b w:val="false"/>
          <w:i w:val="false"/>
          <w:color w:val="000000"/>
          <w:sz w:val="28"/>
        </w:rPr>
        <w:t>
      ішкі су көлігі саласындағы уәкілетті орган бекіткен кемелер экипаждарының ең аз құрамына қойылатын талаптарға сәйкес экипаждың бекітілген штат кестесінің электрондық көшірмесі.".</w:t>
      </w:r>
    </w:p>
    <w:bookmarkStart w:name="z9" w:id="7"/>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1"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9"/>
    <w:bookmarkStart w:name="z12" w:id="10"/>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 xml:space="preserve">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коммуникациялар министрлігі</w:t>
      </w:r>
    </w:p>
    <w:p>
      <w:pPr>
        <w:spacing w:after="0"/>
        <w:ind w:left="0"/>
        <w:jc w:val="both"/>
      </w:pPr>
      <w:r>
        <w:rPr>
          <w:rFonts w:ascii="Times New Roman"/>
          <w:b w:val="false"/>
          <w:i w:val="false"/>
          <w:color w:val="000000"/>
          <w:sz w:val="28"/>
        </w:rPr>
        <w:t>
      2018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