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f693" w14:textId="3f2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Сырдария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20 қарашада № 289 қаулысы. Қызылорда облысының Әділет департаментінде 2017 жылғы 30 қарашада № 6051 болып тіркелді. Күші жойылды - Қызылорда облысы Сырдария ауданы әкімдігінің 2022 жылғы 12 тамыздағы № 231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12.08.2022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Сырдария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ауылшаруашылығы бөлімі" коммуналдық мемлекеттік мекемесі осы қаулыдан туындайтын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Сырдария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