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7615" w14:textId="2dc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27 қаңтардағы № 32 қаулысы. Алматы облысы Әділет департаментінде 2016 жылы 16 ақпанда № 3725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Алматы облысы әкімдігінің 2015 жылғы 10 қарашадағы № 498 "Профилактикасы мен диагностикасы бюджет қаражаты есебінен жүзеге асырылатын жануарлардың энзоотиялық ауруларының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актілердің мемлекеттік тіркеу Тізілімінде 2015 жылғы 02 желтоқсандағы № 3592 тіркелген, 2015 жылғы 12 желтоқсандағы № 138 (18126) "Жетісу", 2015 жылғы 12 желтоқсандағы № 138 (17075) "Огни Алатау" газеттерінде, 2015 жылғы 18 желтоқсандағы "Әділет" ақпараттық-құқықтық жүйесінде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"Алматы облысының ветеринария басқармасы" мемлекеттік мекемесінің басшысына осы қаулыны әділет органдарына мемлекеттік тіркелгеннен кейін ресми және мерзімді баспа басылымдарында, сондай-ақ Қазақстан Республикасының Үкіметі айқындаған интернет – ресурста және облыс әкімдігінің интернет – 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 І. Бескемпіровке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2016 жылғы "27" қаңтардағы № 32 қаулысымен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әкімдігінің 09.02.2023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 есебінен жүзеге асырылатын жануарлардың энзоотиялық ауруларының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сақауы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сальмонеллезді іш тастауы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қараның пироплазмидозы (бабезиоз, тейлериоз)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