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cfaa" w14:textId="648c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2015 жылғы 21 мамырдағы "Шарбақты ауданында 2015 жылға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туралы" № 151/5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2015 жылғы 2 қазандағы № 301/10 қаулысы. Павлодар облысының Әділет департаментінде 2015 жылғы 03 қарашада № 4777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Шарбақты ауданы әкімдігінің 2015 жылғы 21 мамырдағы "Шарбақты ауданында 2015 жылға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туралы" № 151/5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25 маусымдағы Нормативтік құқықтық актілерді мемлекеттік тіркеу тізілімінде № 4540 тіркелген, 2015 жылғы 9 шілдедегі аудандық № 27 "Маралды" және "Трибуна" газеттерінде жарияланған) келесі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Шарбақты ауданы әкімінің жетекшілік етуші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ауданында 2015 жылға арналған мектепке дейінгі тәрбие және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 бағасы кемінде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айына жан басына қаржыландыру мөлшері,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әкімдігінің, Шарбақты ауданы Шарбақты ауылы әкімі аппаратының "Айгөлек"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 Алексеевка ауылдық округі әкімі аппаратының "Балбөбек"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 Орловка ауылдық округі әкімі аппаратының "Ақбота" бөбектер бақшасы" коммуналдық мемлекеттік казыналық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 Александровка ауылдық округі әкімі аппаратының "Балапан"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 әкімдігінің Шарбақты ауданы Шалдай ауылдық округі әкімі аппаратының "Бүлдіршін" бөбектер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"Арбиген жалпы білім беру орта мектебі" мемлекеттік мекемесі 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ауданының "Богодаровка негізгі жалпы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"Галкин жалпы білім беру орта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Есілбай жалпы орта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Жаңа-ауыл жалпы орта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ауданының "Жылыбұлақ негізгі жалпы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"Заборовка негізгі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"Қарабидай негізгі жалпы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ауданының "Красиловка жалпы орта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"Малиновка жалпы білім беру орта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Маралды бастауыш білім беру мектебі"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"Назаровка негізгі жалпы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негізгі жалпы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Сосновка жалпы орта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"Хмельницкий жалпы білім беру орта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"Шегірен орта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"Шарбақты ауданының гимназиялық сыныптары бар жалпы орта білім беру мектебі" мемлекеттік мекемесі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№3 жалпы орта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№2 жалпы негізгі білім беру мектебі"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(шағын-орталық)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6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