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33eb" w14:textId="39f3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Сұңқар ауылдық округінің Сұңқар ауылы аумағында шектеу іс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2015 жылғы 9 шілдедегі № 36/01 қаулысы. Қарағанды облысының Әділет департаментінде 2015 жылғы 20 шілдеде № 3339 болып тіркелді. Күші жойылды - Қарағанды облысы Осакаров ауданы әкімдігінің 2015 жылғы 15 қыркүйектегі № 47/01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Осакаров ауданы әкімдігінің 15.09.2015 № 47/01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Құтыру ауруының шығуына байланысты, Сұңқар ауылдық округі Сұңқар ауылының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Асылбек Серікұлы Молдабаевқа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Әбілдин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Осакаров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М. Бейсенбеков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2015 жылдың 9 шілдесі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