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36bf" w14:textId="5d63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Сарқан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21 қазандағы № 555 қаулысы. Алматы облысы Әділет департаментінде 2015 жылы 03 қарашада № 3521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"Сарқан ауданының Сарқан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қаласы әкімінің орынбасары Тукушев Аман Балтабекұлына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Үмбеталиев Самат Тлеубайұлына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Қошанбеков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21 қазандағы "Сарқан ауданының Сарқан қаласы әкімінің аппараты" мемлекеттік мекемесінің Ережесін бекіту туралы" № 555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Сарқан қаласы әкімінің аппараты"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Сарқан қаласы әкімінің аппараты" мемлекеттік мекемесі Сарқан ауданының Сарқан қаласы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Сарқан қаласы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Сарқан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Сарқан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Сарқан қаласы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Сарқан қаласы әкімінің аппараты" мемлекеттік мекемесі өз құзыретінің мәселелері бойынша заңнамада белгіленген тәртіппен Сарқан ауданының Сарқан қаласы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"Сарқан ауданының Сарқан қаласы әкімінің аппараты" мемлекеттік мекемесінің құрылымы мен штат санының лимиті қолданыстағы заңнамаға </w:t>
      </w:r>
      <w:r>
        <w:br/>
      </w:r>
      <w:r>
        <w:rPr>
          <w:rFonts w:ascii="Times New Roman"/>
          <w:b w:val="false"/>
          <w:i w:val="false"/>
          <w:color w:val="000000"/>
          <w:sz w:val="28"/>
        </w:rPr>
        <w:t>
      </w:t>
      </w:r>
      <w:r>
        <w:rPr>
          <w:rFonts w:ascii="Times New Roman"/>
          <w:b w:val="false"/>
          <w:i w:val="false"/>
          <w:color w:val="000000"/>
          <w:sz w:val="28"/>
        </w:rPr>
        <w:t>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041500, Қазақстан Республикасы, Алматы облысы, Сарқан ауданы, Сарқан қаласы, Абай Құнанбаев көшесі, № 75.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Сарқан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Сарқан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Сарқан қаласы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Сарқан қаласы әкімінің аппараты" мемлекеттік мекемесі кәсіпкерлік субъектілерімен "Сарқан ауданының Сарқан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Сарқан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w:t>
      </w:r>
    </w:p>
    <w:bookmarkEnd w:id="4"/>
    <w:bookmarkStart w:name="z28" w:id="5"/>
    <w:p>
      <w:pPr>
        <w:spacing w:after="0"/>
        <w:ind w:left="0"/>
        <w:jc w:val="left"/>
      </w:pPr>
      <w:r>
        <w:rPr>
          <w:rFonts w:ascii="Times New Roman"/>
          <w:b/>
          <w:i w:val="false"/>
          <w:color w:val="000000"/>
        </w:rPr>
        <w:t xml:space="preserve"> құқықтары мен міндеттері</w:t>
      </w:r>
    </w:p>
    <w:bookmarkEnd w:id="5"/>
    <w:bookmarkStart w:name="z29" w:id="6"/>
    <w:p>
      <w:pPr>
        <w:spacing w:after="0"/>
        <w:ind w:left="0"/>
        <w:jc w:val="both"/>
      </w:pPr>
      <w:r>
        <w:rPr>
          <w:rFonts w:ascii="Times New Roman"/>
          <w:b w:val="false"/>
          <w:i w:val="false"/>
          <w:color w:val="000000"/>
          <w:sz w:val="28"/>
        </w:rPr>
        <w:t>
      13. "Сарқан ауданының Сарқан қаласы әкімінің аппараты" мемлекеттік мекемесінің миссиясы: Сарқан ауданының Сарқан қаласы және Бірлік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Сарқан ауданының Сарқан қаласы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 xml:space="preserve">6) қоғамдық жұмыстарды, жастар практикасын және әлеуметтік жұмыс </w:t>
      </w:r>
      <w:r>
        <w:br/>
      </w:r>
      <w:r>
        <w:rPr>
          <w:rFonts w:ascii="Times New Roman"/>
          <w:b w:val="false"/>
          <w:i w:val="false"/>
          <w:color w:val="000000"/>
          <w:sz w:val="28"/>
        </w:rPr>
        <w:t>
      </w:t>
      </w:r>
      <w:r>
        <w:rPr>
          <w:rFonts w:ascii="Times New Roman"/>
          <w:b w:val="false"/>
          <w:i w:val="false"/>
          <w:color w:val="000000"/>
          <w:sz w:val="28"/>
        </w:rPr>
        <w:t>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6"/>
    <w:bookmarkStart w:name="z50"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51" w:id="8"/>
    <w:p>
      <w:pPr>
        <w:spacing w:after="0"/>
        <w:ind w:left="0"/>
        <w:jc w:val="both"/>
      </w:pPr>
      <w:r>
        <w:rPr>
          <w:rFonts w:ascii="Times New Roman"/>
          <w:b w:val="false"/>
          <w:i w:val="false"/>
          <w:color w:val="000000"/>
          <w:sz w:val="28"/>
        </w:rPr>
        <w:t>
      17. "Сарқан ауданының Сарқан қаласы әкімінің аппараты" мемлекеттік мекемесіне басшылықты "Сарқан ауданының Сарқан қаласы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Сарқан қаласының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Сарқан ауданының Сарқан қаласы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Сарқан ауданының Сарқан қаласы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"Сарқан ауданының Сарқан қаласы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"Сарқан ауданының Сарқан қаласы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"Сарқан ауданының Сарқан қаласы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"Сарқан ауданының Сарқан қаласы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6) "Сарқан ауданының Сарқан қаласы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Сарқан ауданының Сарқан қаласының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Сарқан ауданының Сарқан қаласының әкімі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22. Сарқан ауданының Сарқан қаласы әкімінің аппаратын Қазақстан Республикасының қолданыстағы заңнамасына сәйкес қызметке тағайындалатын және қызметтен босатылатын әкім басқарады.</w:t>
      </w:r>
    </w:p>
    <w:bookmarkEnd w:id="8"/>
    <w:bookmarkStart w:name="z65" w:id="9"/>
    <w:p>
      <w:pPr>
        <w:spacing w:after="0"/>
        <w:ind w:left="0"/>
        <w:jc w:val="left"/>
      </w:pPr>
      <w:r>
        <w:rPr>
          <w:rFonts w:ascii="Times New Roman"/>
          <w:b/>
          <w:i w:val="false"/>
          <w:color w:val="000000"/>
        </w:rPr>
        <w:t xml:space="preserve"> 4. Мемлекеттік органның мүлкі</w:t>
      </w:r>
    </w:p>
    <w:bookmarkEnd w:id="9"/>
    <w:bookmarkStart w:name="z66" w:id="10"/>
    <w:p>
      <w:pPr>
        <w:spacing w:after="0"/>
        <w:ind w:left="0"/>
        <w:jc w:val="both"/>
      </w:pPr>
      <w:r>
        <w:rPr>
          <w:rFonts w:ascii="Times New Roman"/>
          <w:b w:val="false"/>
          <w:i w:val="false"/>
          <w:color w:val="000000"/>
          <w:sz w:val="28"/>
        </w:rPr>
        <w:t>
      23. "Сарқан ауданының Сарқан қаласы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Сарқан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"Сарқан ауданының Сарқан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"Сарқан ауданының Сарқан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70"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71" w:id="12"/>
    <w:p>
      <w:pPr>
        <w:spacing w:after="0"/>
        <w:ind w:left="0"/>
        <w:jc w:val="both"/>
      </w:pPr>
      <w:r>
        <w:rPr>
          <w:rFonts w:ascii="Times New Roman"/>
          <w:b w:val="false"/>
          <w:i w:val="false"/>
          <w:color w:val="000000"/>
          <w:sz w:val="28"/>
        </w:rPr>
        <w:t>
      26. "Сарқан ауданының Сарқан қаласы әкімінің аппараты"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