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8da9" w14:textId="aca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регламентін бекіту туралы" Қазақстан Республикасы Әділет министрінің 2015 жылғы 12 ақпандағы № 78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24 тамыздағы № 467 бұйрығы. Қазақстан Республикасының Әділет министрлігінде 2015 жылы 27 тамызда № 11950 болып тіркелді. Күші жойылды - Қазақстан Республикасы Әділет министрінің 2017 жылғы 12 қаңтардағы № 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12.01.2017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Әділет министрлігінің жұмысын ұйымдастыруды жетілдіру мақсатында, "Әкімшілік рәсімдер туралы" Қазақстан Республикасының 2000 жылғы 27 қарашадағы Заңның 9-1-бабы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2002 жылғы 18 наурыздағы "Әділет органдары туралы" Заңның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Әділет министрлігінің регламентін бекіту туралы" Қазақстан Республикасы Әділет министрінің 2015 жылғы 12 ақпандағы № 78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Реестрінде № 10342 болып тіркелген, "Әділет" ақпараттық-құқықтық жүйесінде 2015 жылдың 6 наурызында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бұйрықпен бекітілген Қазақстан Республикасы Әділет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82-тармақты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"82. № 840 Қағидалардың 19-1-тармағының талаптарына сәйкес Министрліктің құрылымдық бөлімшелері әзірлеген заңнамалық актілердің жобалары Қазақстан Республикасы Үкіметінің Заң жобалау жұмыстарының жоспарында белгіленген, оларды Министрлікке ұсыну мерзіміне дейін 1 ай бұрын Заңнама департаментіне және облыстардың Астана мен Алматы қалаларының әділет департаменттеріне келісуге жіберіледі".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бұйрық оны алғаш ресми жариялаған күннен бастап күнтізбелік он күн өткеннен кейін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