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26c1" w14:textId="2f52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Президенттігіне кандидаттар үшін үгіттік баспа материалдарынын орналастыру үшін орын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2011 жылғы 14 наурыздағы № 69 қаулысы. Батыс Қазақстан облысы Әділет департаментінде 2011 жылғы 25 наурызда № 7-12-105 тіркелді. Күші жойылды - Батыс Қазақстан облысы Теректі ауданы әкімдігінің 2011 жылғы 22 сәуірдегі № 109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Теректі ауданы әкімдігінің 2011.04.22 № 109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 1995 жылғы 28 қыркүйектегі "Қазақстан Республикасындағы сайлау туралы"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Теректі аудандық аумақтық сайлау комиссиясымен бірлесіп, Қазақстан Республикасының Президенттігіне кандидаттар үшін үгіттiк баспа материалдарын орналастыру үшiн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Барлық селолық округтердің әкімдері үгіттік баспа материалдарын орналастыру орындарын стендтермен, тақталармен, тұғырлықтармен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 С. Бралиевке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қолданысқа енгізіледі және 2011 жылғы 3 наурыздан бастап туындаған құқықтық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А. Утегулов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Теректі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Бралиев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14.03.2011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69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Президенттігіне</w:t>
      </w:r>
      <w:r>
        <w:br/>
      </w:r>
      <w:r>
        <w:rPr>
          <w:rFonts w:ascii="Times New Roman"/>
          <w:b/>
          <w:i w:val="false"/>
          <w:color w:val="000000"/>
        </w:rPr>
        <w:t>
кандидаттар үшін үгіттiк баспа материалдарын</w:t>
      </w:r>
      <w:r>
        <w:br/>
      </w:r>
      <w:r>
        <w:rPr>
          <w:rFonts w:ascii="Times New Roman"/>
          <w:b/>
          <w:i w:val="false"/>
          <w:color w:val="000000"/>
        </w:rPr>
        <w:t>
орналастыру үшiн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2644"/>
        <w:gridCol w:w="2858"/>
        <w:gridCol w:w="2494"/>
        <w:gridCol w:w="2581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атауы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 атауы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Үгіттiк баспа материал-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 орналастыру орыны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дарының түрі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Тұғырлық, стенд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білім беретін мектеп ғимаратының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беретін мектеп ғимаратының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Талпын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білім беретін мектеп ғимаратының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Сүттігенді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беретін мектеп ғимаратының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білім беретін мектеп ғимаратының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беретін мектеп ғимаратының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білім беретін мектеп ғимаратының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Әйтиев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беретін мектеп ғимаратының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Ақсоғым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Ақсоғым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Еңбек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 беретін мектеп ғимаратының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Рыбцех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пункт ғимаратының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Қандық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 беретін мектеп ғимаратының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Ерсары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беретін мектеп ғимаратының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клуб ғимаратының алдында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Көнеккеткен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Көнеккеткен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Қамыстыкөл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беретін мектеп ғимаратының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Новопавлов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Новопавлов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беретін мектеп ғимаратының алдында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Подстепный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Подстепный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жалпы орта білім беретін мектептің және "Үміт" лингвистикалық гимназиясы ғимараттарының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Тұғырлық, стенд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 беретін мектеп ғимаратының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Лесопитомник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пункт ғимаратының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Покатилов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Покатилов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Придорожный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Придорожный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пункт ғимаратының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Сарсенов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пункт ғимаратының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 беретін мектеп ғимаратының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Приречное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Приречное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беретін мектеп ғимаратының алдында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Төңкеріс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Төңкеріс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беретін мектеп ғимаратының алдында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Қоныссай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беретін мектеп ғимаратының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Жалпы орта білім беретін мектеп ғимаратының алдында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Тұғырлық, стенд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Донецк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беретін мектеп ғимаратының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Қабылтөбе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пункт ғимаратының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Жайық стансасы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беретін мектеп ғимаратының алдында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үйі ғимаратының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Федоровка қазақша жалпы орта білім беретін мектеп ғимаратының алдында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Шағатай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Шағатай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Қоғалытүбек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 беретін мектеп ғимаратының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 беретін мектеп ғимаратының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 беретін мектеп ғимаратының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Құтсиық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 беретін мектеп ғимаратының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беретін мектеп ғимаратының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өмір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білім беретін мектеп ғимаратының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 беретін мектеп ғимаратының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жизнь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білім беретін мектеп ғимаратының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Стенд, тақта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Социализм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білім беретін мектеп ғимаратының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пункт ғимаратының алдында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