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f50c" w14:textId="e64f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кейбір нысаналы топтар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2011 жылғы 26 қазандағы № 1737  қаулысы. Атырау облысының Әділет департаментінде 2011 жылғы 20 қыркүйекте № 4-1-147 тіркелді. Күші жойылды - Атырау қалалық әкімдігінің 2012 жылғы 10  ақпандағы № 235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әкімдігінің 2012.02.10 № 235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аумағындағы мүгедектерді, бас бостандығынан айыру орындарынан босатылған адамдарды және интернаттық ұйымдарды бітіруші кәмелетке толмағандарды жұмысқа орналастыру мақсатында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түріне қарамастан Атырау қаласы аумағындағы барлық кәсіпорын, мекеме және ұйымдардағы жұмыс орындары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үшін үш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бостандығынан айыру орындарынан босатылған адамдар үшін және интернаттық ұйымдарды бітіруші кәмелетке толмағандар үшін бір пайыз мөлшерінде жыл сайынғы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жұмыспен қамту және әлеуметтік бағдарламалар бөлімі аталған нысаналы топтар үшін жұмыс орындарына белгіленген квота бойынша тиісті шаралардың атқарылуын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қала әкімінің орынбасары А.С. Қарабаеваға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Исмұратов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