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1606" w14:textId="c6e1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28 қазандағы № 170 Қаулысы. Қазақстан Республикасының Әділет министрлігінде 2011 жылы 28 желтоқсанда № 7361 тіркелді.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xml:space="preserve"> (01.07.2015 бастап қолданысқа енгізіледі) қаулысымен.</w:t>
      </w:r>
    </w:p>
    <w:bookmarkStart w:name="z2" w:id="0"/>
    <w:p>
      <w:pPr>
        <w:spacing w:after="0"/>
        <w:ind w:left="0"/>
        <w:jc w:val="both"/>
      </w:pPr>
      <w:r>
        <w:rPr>
          <w:rFonts w:ascii="Times New Roman"/>
          <w:b w:val="false"/>
          <w:i w:val="false"/>
          <w:color w:val="000000"/>
          <w:sz w:val="28"/>
        </w:rPr>
        <w:t>      Екінші деңгейдегі банктердің, ипотекалық ұйымдардың, ұлттық басқарушы холдингтің агроөнеркәсіп кешені саласындағы еншілес ұйымдарының қызметін реттейтін нормативтік құқықтық актілерді жетілдіру мақсатында Қазақстан Республикасы Ұлттық Банкінің Басқармасы қаулы етеді:</w:t>
      </w:r>
      <w:r>
        <w:br/>
      </w:r>
      <w:r>
        <w:rPr>
          <w:rFonts w:ascii="Times New Roman"/>
          <w:b w:val="false"/>
          <w:i w:val="false"/>
          <w:color w:val="000000"/>
          <w:sz w:val="28"/>
        </w:rPr>
        <w:t>
      1. Қазақстан Республикасының кейбір нормативтік құқықтық актілеріне осы қаулының қосымшасына сәйкес </w:t>
      </w:r>
      <w:r>
        <w:rPr>
          <w:rFonts w:ascii="Times New Roman"/>
          <w:b w:val="false"/>
          <w:i w:val="false"/>
          <w:color w:val="000000"/>
          <w:sz w:val="28"/>
        </w:rPr>
        <w:t>тізбе</w:t>
      </w:r>
      <w:r>
        <w:rPr>
          <w:rFonts w:ascii="Times New Roman"/>
          <w:b w:val="false"/>
          <w:i w:val="false"/>
          <w:color w:val="000000"/>
          <w:sz w:val="28"/>
        </w:rPr>
        <w:t xml:space="preserve"> (бұдан әрі - Тізбе) бойынша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және 2011 жылғы 30 қыркүйектен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Осы қаулымен бекітілген Тізбенің 1-тармағының он үшінші, он төртінші және он бесінші абзацтары Қазақстан Республикасының Ұлттық Банкі Басқармасының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өзгерістер мен толықтырулар енгізу туралы" 2011 жылғы 26 тамыздағы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7237 тіркелген) қолданысқа енгізілген күннен бастап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Төраға__________ Смайылов Ә.А.</w:t>
      </w:r>
      <w:r>
        <w:br/>
      </w:r>
      <w:r>
        <w:rPr>
          <w:rFonts w:ascii="Times New Roman"/>
          <w:b w:val="false"/>
          <w:i w:val="false"/>
          <w:color w:val="000000"/>
          <w:sz w:val="28"/>
        </w:rPr>
        <w:t>
</w:t>
      </w:r>
      <w:r>
        <w:rPr>
          <w:rFonts w:ascii="Times New Roman"/>
          <w:b w:val="false"/>
          <w:i/>
          <w:color w:val="000000"/>
          <w:sz w:val="28"/>
        </w:rPr>
        <w:t>      2011 жыл 5 желтоқсан</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28 қазандағы № 170 </w:t>
      </w:r>
      <w:r>
        <w:br/>
      </w:r>
      <w:r>
        <w:rPr>
          <w:rFonts w:ascii="Times New Roman"/>
          <w:b w:val="false"/>
          <w:i w:val="false"/>
          <w:color w:val="000000"/>
          <w:sz w:val="28"/>
        </w:rPr>
        <w:t xml:space="preserve">
қаулысына қосымша </w:t>
      </w:r>
    </w:p>
    <w:bookmarkEnd w:id="1"/>
    <w:bookmarkStart w:name="z6" w:id="2"/>
    <w:p>
      <w:pPr>
        <w:spacing w:after="0"/>
        <w:ind w:left="0"/>
        <w:jc w:val="left"/>
      </w:pPr>
      <w:r>
        <w:rPr>
          <w:rFonts w:ascii="Times New Roman"/>
          <w:b/>
          <w:i w:val="false"/>
          <w:color w:val="000000"/>
        </w:rPr>
        <w:t xml:space="preserve"> 
Қазақстан Республикасының кейбір нормативтік құқықтық актілеріне енгізілетін өзгерістер мен толықтырулар тізбесі</w:t>
      </w:r>
    </w:p>
    <w:bookmarkEnd w:id="2"/>
    <w:bookmarkStart w:name="z7" w:id="3"/>
    <w:p>
      <w:pPr>
        <w:spacing w:after="0"/>
        <w:ind w:left="0"/>
        <w:jc w:val="both"/>
      </w:pPr>
      <w:r>
        <w:rPr>
          <w:rFonts w:ascii="Times New Roman"/>
          <w:b w:val="false"/>
          <w:i w:val="false"/>
          <w:color w:val="000000"/>
          <w:sz w:val="28"/>
        </w:rPr>
        <w:t>      Қазақстан Республикасының нормативтік құқықтық актілеріне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28.06.2013 </w:t>
      </w:r>
      <w:r>
        <w:rPr>
          <w:rFonts w:ascii="Times New Roman"/>
          <w:b w:val="false"/>
          <w:i w:val="false"/>
          <w:color w:val="000000"/>
          <w:sz w:val="28"/>
        </w:rPr>
        <w:t xml:space="preserve">№ 147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3"/>
    <w:bookmarkStart w:name="z15" w:id="4"/>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4157 тіркелген):</w:t>
      </w:r>
      <w:r>
        <w:br/>
      </w:r>
      <w:r>
        <w:rPr>
          <w:rFonts w:ascii="Times New Roman"/>
          <w:b w:val="false"/>
          <w:i w:val="false"/>
          <w:color w:val="000000"/>
          <w:sz w:val="28"/>
        </w:rPr>
        <w:t>
      көрсетілген қаулымен бекітілген Ипотекалық ұйымдардың есеп беру ережесінде:</w:t>
      </w:r>
      <w:r>
        <w:br/>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ипотекалық ұйымдар есептілігінің тізбесін, нысандарын, Қазақстан Республикасы Ұлттық Банкінің Қаржы нарығын және қаржы ұйымдарын бақылау мен қадағалау комитетіне (бұдан әрі - уәкілетті орган) ұсыну мерзімдерін және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"Активтердің, міндеттемелердің және меншікті капиталдың баланстық шоттарындағы қалдықтар туралы есеп" деген 1-кестесі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-қосымшалар осы Тізбенің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w:t>
      </w:r>
      <w:r>
        <w:br/>
      </w:r>
      <w:r>
        <w:rPr>
          <w:rFonts w:ascii="Times New Roman"/>
          <w:b w:val="false"/>
          <w:i w:val="false"/>
          <w:color w:val="000000"/>
          <w:sz w:val="28"/>
        </w:rPr>
        <w:t>
      көрсетілген қаулымен бекітілген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нұсқаулықта:</w:t>
      </w:r>
      <w:r>
        <w:br/>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Нұсқаулық ипотекалық ұйымдар, ұлттық басқарушы холдингтің агроөнеркәсіп кешені саласындағы еншілес ұйымдары (бұдан әрі - ұйымдар) сақтауға міндетті пруденциалдық нормативтердің нормативтік мәндерін, оларды есептеу әдістемесін, сондай-ақ олардың орындалуы туралы есептіліктің нысандарын және Қазақстан Республикасы Ұлттық Банкінің Қаржы нарығын және қаржы ұйымдарын бақылау мен қадағалау комитетіне (бұдан әрі - уәкілетті орган) ұсыну мерзімдерін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Ұйымның жарғылық капиталының ең төмен мөлшерін Қазақстан Республикасының Ұлттық Банкі белгілейді.</w:t>
      </w:r>
      <w:r>
        <w:br/>
      </w:r>
      <w:r>
        <w:rPr>
          <w:rFonts w:ascii="Times New Roman"/>
          <w:b w:val="false"/>
          <w:i w:val="false"/>
          <w:color w:val="000000"/>
          <w:sz w:val="28"/>
        </w:rPr>
        <w:t>
      Ұйым акционерлерден меншікті акцияларды, егер мұндай сатып алу Қазақстан Республикасының Ұлттық Банкі белгілеген кез-келген пруденциалдық нормативтерді және басқа да сақталуы міндетті нормалар мен лимиттерді, сондай-ақ Қазақстан Республикасы заңнамасының өзге де талаптарын бұзуға алып келмейтін жағдайда ғана сатып ала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үшінші бөліктің бесінші абзацы мынадай редакцияда жазылсын:</w:t>
      </w:r>
      <w:r>
        <w:br/>
      </w:r>
      <w:r>
        <w:rPr>
          <w:rFonts w:ascii="Times New Roman"/>
          <w:b w:val="false"/>
          <w:i w:val="false"/>
          <w:color w:val="000000"/>
          <w:sz w:val="28"/>
        </w:rPr>
        <w:t>
      "Қазақстан Республикасы Ұлттық Банкінің талаптарына сәйкес ағымдағы жылдың шығынын шегергенде;";</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"Қазақстан Республикасы Ұлттық Банкінің талаптарына сәйкес ағымдағы жылдың бөлінбеген таза пайдасының;";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төртінші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"k1 коэффициентін есептеу мақсаттарына арналған активтер және кредиттік тәуекел дәрежесі бойынша мөлшерленген, k1-2 және k1-3 коэффициенттерінің есебіне қабылданатын активтер, шартты және ықтимал міндеттемелер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4580 тіркелген) (бұдан әрі - Активтерді, шартты міндеттемелерді жіктеу ережесі) талаптарына сәйкес қалыптастырылған провизиялар (резервтер) ескерілген баланстық құны бойынша қосылуы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9) тармақшасының үшінші абзацы мынадай редакцияда жазылсын:</w:t>
      </w:r>
      <w:r>
        <w:br/>
      </w:r>
      <w:r>
        <w:rPr>
          <w:rFonts w:ascii="Times New Roman"/>
          <w:b w:val="false"/>
          <w:i w:val="false"/>
          <w:color w:val="000000"/>
          <w:sz w:val="28"/>
        </w:rPr>
        <w:t>
      "Қазақстан Республикасының Ұлттық Банкі белгілеген оффшорлық аймақтар тізбесіне енгізілген мемлекеттердің азаматтары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"заемшының қаржылық жағдайы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(бұдан әрі - Активтерді, шартты міндеттемелерді жіктеу ережесі) сәйкес қанағаттанарлықтан төмен емес болып бағаланады.";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оффшорлық аймақтар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резидент еместеріне немесе көрсетілген оффшорлық аймақтар аумағында тіркелген заңды тұлғаларға қатысты еншілес болып табылатын ұйымдарға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Ұйымның салымдық тәуекел дәрежесі бойынша сараланған активтерінің есеп айырысуына түсіндірмесінің 4-тармағы 2) тармақшасының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"оффшорлық аймақтар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резидент еместеріне немесе жекеше алғанда жарғылық капиталдың 5 пайыздан астамын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тәуекелдің нөлдік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"пруденциалдық нормативтерді орындау туралы есеп" деген </w:t>
      </w:r>
      <w:r>
        <w:rPr>
          <w:rFonts w:ascii="Times New Roman"/>
          <w:b w:val="false"/>
          <w:i w:val="false"/>
          <w:color w:val="000000"/>
          <w:sz w:val="28"/>
        </w:rPr>
        <w:t>5-қосымшада</w:t>
      </w:r>
      <w:r>
        <w:rPr>
          <w:rFonts w:ascii="Times New Roman"/>
          <w:b w:val="false"/>
          <w:i w:val="false"/>
          <w:color w:val="000000"/>
          <w:sz w:val="28"/>
        </w:rPr>
        <w:t xml:space="preserve"> реттік нөмірі 5-жол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873"/>
        <w:gridCol w:w="85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талаптарына сәйкес ағымдағы жылдың бөлінбеген таза пайдасы (шығыны)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w:t>
      </w:r>
      <w:r>
        <w:rPr>
          <w:rFonts w:ascii="Times New Roman"/>
          <w:b w:val="false"/>
          <w:i w:val="false"/>
          <w:color w:val="ff0000"/>
          <w:sz w:val="28"/>
        </w:rPr>
        <w:t>Күші жойылды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249</w:t>
      </w:r>
      <w:r>
        <w:rPr>
          <w:rFonts w:ascii="Times New Roman"/>
          <w:b w:val="false"/>
          <w:i w:val="false"/>
          <w:color w:val="000000"/>
          <w:sz w:val="28"/>
        </w:rPr>
        <w:t> </w:t>
      </w:r>
      <w:r>
        <w:rPr>
          <w:rFonts w:ascii="Times New Roman"/>
          <w:b w:val="false"/>
          <w:i w:val="false"/>
          <w:color w:val="ff0000"/>
          <w:sz w:val="28"/>
        </w:rPr>
        <w:t>қаулысымен (01.12.2013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Күші жойылды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249</w:t>
      </w:r>
      <w:r>
        <w:rPr>
          <w:rFonts w:ascii="Times New Roman"/>
          <w:b w:val="false"/>
          <w:i w:val="false"/>
          <w:color w:val="000000"/>
          <w:sz w:val="28"/>
        </w:rPr>
        <w:t> </w:t>
      </w:r>
      <w:r>
        <w:rPr>
          <w:rFonts w:ascii="Times New Roman"/>
          <w:b w:val="false"/>
          <w:i w:val="false"/>
          <w:color w:val="ff0000"/>
          <w:sz w:val="28"/>
        </w:rPr>
        <w:t>қаулысымен (01.12.2013 бастап қолданысқа енгізіледі).</w:t>
      </w:r>
    </w:p>
    <w:bookmarkEnd w:id="5"/>
    <w:bookmarkStart w:name="z54"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1-қосымшасы </w:t>
      </w:r>
    </w:p>
    <w:bookmarkEnd w:id="6"/>
    <w:bookmarkStart w:name="z5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2005 жылғы 25 маусымдағы </w:t>
      </w:r>
      <w:r>
        <w:br/>
      </w:r>
      <w:r>
        <w:rPr>
          <w:rFonts w:ascii="Times New Roman"/>
          <w:b w:val="false"/>
          <w:i w:val="false"/>
          <w:color w:val="000000"/>
          <w:sz w:val="28"/>
        </w:rPr>
        <w:t xml:space="preserve">
№ 224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(екінші деңгейдегі банктің толық атауы)</w:t>
      </w:r>
      <w:r>
        <w:br/>
      </w:r>
      <w:r>
        <w:rPr>
          <w:rFonts w:ascii="Times New Roman"/>
          <w:b w:val="false"/>
          <w:i w:val="false"/>
          <w:color w:val="000000"/>
          <w:sz w:val="28"/>
        </w:rPr>
        <w:t>
_____________ жағдай бойынша</w:t>
      </w:r>
      <w:r>
        <w:br/>
      </w:r>
      <w:r>
        <w:rPr>
          <w:rFonts w:ascii="Times New Roman"/>
          <w:b w:val="false"/>
          <w:i w:val="false"/>
          <w:color w:val="000000"/>
          <w:sz w:val="28"/>
        </w:rPr>
        <w:t>
баланстық және баланстан тыс шоттардағы қалдықтар туралы есеп</w:t>
      </w:r>
    </w:p>
    <w:bookmarkStart w:name="z56" w:id="8"/>
    <w:p>
      <w:pPr>
        <w:spacing w:after="0"/>
        <w:ind w:left="0"/>
        <w:jc w:val="both"/>
      </w:pPr>
      <w:r>
        <w:rPr>
          <w:rFonts w:ascii="Times New Roman"/>
          <w:b w:val="false"/>
          <w:i w:val="false"/>
          <w:color w:val="000000"/>
          <w:sz w:val="28"/>
        </w:rPr>
        <w:t>
      1. Активтердің, міндеттемелердің және меншікті капиталдың баланстық шоттарындағы қалдықтар туралы есеп</w:t>
      </w:r>
    </w:p>
    <w:bookmarkEnd w:id="8"/>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559"/>
        <w:gridCol w:w="182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сынып -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банкноталар мен монеталар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пункттеріндегі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кассадағы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Банкоматтардағы және электрондық терминалдардағы қолма-қол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жол жүру чектеріндегі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кассада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чектеріндегі ақша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кассада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ұйымдардың банктердегі ағымдағы шоттары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шоттары мен ипотекалық ұйымдардың ағымдағы шоттары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 (бір түнге)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талап етуге дейінгі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мерзімдік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(бір түнге)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талап етуге дейінгі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айға дейін)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жылға дейін)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ұзақ мерзімді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басқа банктердің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ипотекалық ұйымның міндеттемелерін қамтамасыз ету ретінде берілген ақшаны (қардарлық, қарымжы) сақтау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 бойынша овердрафт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басқа банктердің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заемдары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кредит карточкалары бойынша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 бойынша алдыңғы вексель ұстаушыларға есептелген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қаржы лизингі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клиенттердің мерзімі өткен берешегі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наразылық білдірілген вексельдері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клиентке қойылатын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басқа заемдар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оң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теріс түзету шоты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банкінің өндіріс және сауда қызметіне инвестициялары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ұйымдарға инвестициялар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сыйлықақы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тауарлық-материалдық қорлар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қоймада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қоймада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1650, 1690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лизингіне қабылданған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(әзірленетін) материалдық емес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мерзімі өткен сыйақы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есептелген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банкінің жалдау шарттарындағы инвестициялық қызмет бойынша есептелген кірістері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шарттарындағы инвестициялық қызмет бойынша мерзімі өткен берешек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 шығыстарды алдын ала төлеу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салымдар бойынша сыйақыны алдын ала төлеу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Кепілдіктері бар операциялар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 шоттарын ашу және жүргізу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қызмет көрсету үшін есептелген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мерзімі еткен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 шоттарын ашу және жүргізу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мерзімі өткен комиссиялық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активтері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қысқа валюталық позиция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Акцептелген вексельдер үшін клиентке қойылатын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дебиторлар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қысқа позиция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ұзын позицияның)</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 (провизиялар)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өсімпұл)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талаптар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бойынша жиынтығы: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9606"/>
        <w:gridCol w:w="1794"/>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 -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ұйымдардың корреспонденттік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металмен салынған металл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заемдар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заемдармен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заемдар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заемдары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айға дейін)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жылға дейін)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бір түнге тартылған салымдар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металдардағы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ұзақ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 болып табылатын салым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 ретінде қабылданған ақшаны (қардарлық, қарымжы) сақтау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мерзімді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шетел орталық банктерінен және басқа банктерден тартылған салымдар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шетел орталық банктерінен және басқа банктерден тартылған салымдар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ақшасы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ағымдағы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ағымдағы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қысқа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ұзақ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шартты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карт-шоттары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талап етуге дейінгі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металмен салынған металл 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міндеттемелерін қамтамасыз ету болып табылатын салым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қысқа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металмен салынған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ұзақ мерзімді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шартты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карт-шоттары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міндеттемелерін қамтамасыз ету болып табылатын салым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етуге дейінгі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басқа операциялар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орындалмаған нұсқаулар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мерзімі өткен берешек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оң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теріс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валюта заңнамасына сәйкес жіберушінің нұсқауларын сақтау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ретінде қабылданған ақшаны (қардарлық, қарымжы) сақтау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бағалы қағаздар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кем өтеу мерзімі бар реттелген борыш</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астам өтеу мерзімі бар реттелген борыш</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дисконт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реттелген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(қардарлық, қарымжы) ретінде қабылданған ақша сомасына сыйақы төлеуге байланысты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металмен салынған металл 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заемдары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мерзімді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 болып табылатын салым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металдармен салынған металл 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етуге дейінгі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болып табылатын салым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қаржы лизингі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етуге дейінгі салымдар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мен клиенттердің міндеттемелерін қамтамасыз ету болып табылатын салым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бойынша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кірістерді алдын ала төлеу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бойынша сыйақыны алдын ала төлеу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сыйақыны алдын ала төлеу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қызмет көрсету бойынша есептелген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 көрсету бойынша есептелген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қызмет көрсету бойынша мерзімі өткен комиссиялық шығыстар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ұзын валюталық позиция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төлемақысына арналған резервтер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қызметке байланысты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электронды ақша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кредиторлар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төлемдерінің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ұзын позиция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қысқа позицияның)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 (провизиялар)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Міндеттемелер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сынып - МЕНШІКТІ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жай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артықшылықты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қосымша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 және ипотекалық ұйымдардың ағымдағы шоттары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ұйымдарға инвестициялар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резервтерді (провизияларды) түзету шоты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 және қайта бағалау резервтері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қайта бағалау резервтері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қаржы активтерінің құнын қайта бағалау резервтері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пайдасы (орны толтырылмаған шығын)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 бойынша резервтер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(орны толтырылмаған шығын)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капитал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Пассив: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Толтыру бойынша түсіндірме</w:t>
      </w:r>
      <w:r>
        <w:br/>
      </w:r>
      <w:r>
        <w:rPr>
          <w:rFonts w:ascii="Times New Roman"/>
          <w:b w:val="false"/>
          <w:i w:val="false"/>
          <w:color w:val="000000"/>
          <w:sz w:val="28"/>
        </w:rPr>
        <w:t>
      № 1662 және № 2865 баланстық шоттар бойынша есептер уәкілетті органға Қазақстан Республикасының Ұлттық Банкі Басқармасының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өзгерістер мен толықтырулар енгізу туралы" 2011 жылғы 26 тамыздағы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7237 тіркелген) қолданысқа енгізілген күннен бастап ұсынылады.";</w:t>
      </w:r>
    </w:p>
    <w:bookmarkStart w:name="z57"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2-қосымшасы </w:t>
      </w:r>
    </w:p>
    <w:bookmarkEnd w:id="9"/>
    <w:bookmarkStart w:name="z33" w:id="10"/>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(ипотекалық ұйымның толық атауы)</w:t>
      </w:r>
    </w:p>
    <w:p>
      <w:pPr>
        <w:spacing w:after="0"/>
        <w:ind w:left="0"/>
        <w:jc w:val="both"/>
      </w:pPr>
      <w:r>
        <w:rPr>
          <w:rFonts w:ascii="Times New Roman"/>
          <w:b w:val="false"/>
          <w:i w:val="false"/>
          <w:color w:val="000000"/>
          <w:sz w:val="28"/>
        </w:rPr>
        <w:t>20 __ жылғы "__"________ жағдай бойынша</w:t>
      </w:r>
    </w:p>
    <w:p>
      <w:pPr>
        <w:spacing w:after="0"/>
        <w:ind w:left="0"/>
        <w:jc w:val="both"/>
      </w:pPr>
      <w:r>
        <w:rPr>
          <w:rFonts w:ascii="Times New Roman"/>
          <w:b w:val="false"/>
          <w:i w:val="false"/>
          <w:color w:val="000000"/>
          <w:sz w:val="28"/>
        </w:rPr>
        <w:t>баланстық және баланстан тыс шоттардағы қалдықтар туралы есебі</w:t>
      </w:r>
    </w:p>
    <w:bookmarkStart w:name="z58" w:id="11"/>
    <w:p>
      <w:pPr>
        <w:spacing w:after="0"/>
        <w:ind w:left="0"/>
        <w:jc w:val="both"/>
      </w:pPr>
      <w:r>
        <w:rPr>
          <w:rFonts w:ascii="Times New Roman"/>
          <w:b w:val="false"/>
          <w:i w:val="false"/>
          <w:color w:val="000000"/>
          <w:sz w:val="28"/>
        </w:rPr>
        <w:t>
1. Активтердің, міндеттемелердің және меншікті капиталдың баланстық шоттарындағы қалдықтар туралы есеп</w:t>
      </w:r>
    </w:p>
    <w:bookmarkEnd w:id="11"/>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9113"/>
        <w:gridCol w:w="16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сынып -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банкноталар мен монеталар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пункттеріндегі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кассадағы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Банкоматтардағы және электрондық терминалдардағы қолма-қол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жол жүру чектеріндегі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кассада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чектеріндегі ақша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кассада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ұйымдардың банктердегі ағымдағы шоттары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шоттары мен ипотекалық ұйымдардың ағымдағы шоттары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 (бір түнге)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талап етуге дейінгі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мерзімдік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қағаздардың әділ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(бір түнге)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талап етуге дейінгі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айға дейін)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(бір жылға дейін)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ұзақ мерзімді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басқа банктердің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ипотекалық ұйымның міндеттемелерін қамтамасыз ету ретінде берілген ақшаны (қардарлық, қарымжы) сақтау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 бойынша овердрафт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басқа банктердің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заемдары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 бойынша алдыңғы вексель ұстаушыларға есептелген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қаржы лизингі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бойынша клиенттердің мерзімі өткен берешегі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наразылық білдірілген вексельдері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басқа заемдар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заемның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оң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әділ құнын теріс түзету шоты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банкінің өндіріс және сауда қызметіне инвестициялары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сатып алынған бағалы қағаздар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дисконт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сыйлықақы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мерзімі өткен берешек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тауарлық-материалдық қорлар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қоймада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қоймада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1650, 1690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лизингіне қабылданған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(әзірленетін) 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мен қаржы лизингі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мен қаржы лизингі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мерзімі өткен сыйақы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есептелген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 шығыстарды алдын ала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салымдар бойынша сыйақыны алдын ала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Кепілдіктері бар операциялар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қызмет көрсету үшін есептелген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акцептісі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мерзімі өткен комиссиялық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активтері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қысқа валюталық позиция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Акцептелген вексельдер үшін клиентке қойылатын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дебиторлар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қысқа позиция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ұзын позицияның)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 (провизиялар)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өсімпұл)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талаптар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Актив: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9033"/>
        <w:gridCol w:w="16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 -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оң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заемның құнын теріс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атқарушы органдарынан алынған заемдар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оң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заемның құнын теріс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оң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заемдармен қаржы лизингі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заемның құнын теріс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заемдар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банктерінен алынған 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заемдары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металдардағы мерзімді салымдары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филиалдарымен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металмен салынған мерзімді салымдары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мерзімі өткен берешек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бағалы қағаздар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кем өтеу мерзімі бар реттелген борыш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астам өтеу мерзімі бар реттелген борыш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дисконт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реттелген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мен қаржы лизингі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мен қаржы лизингі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(қардарлық, қарымжы) ретінде қабылданған ақша сомасына сыйақы төлеуге байланысты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заемдары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қаржы лизингі бойынша мерзімі өткен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кірістерді алдын ала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бойынша сыйақыны алдын ала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сыйақыны алдын ала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 көрсету бойынша есептелген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мерзімі өткен комиссиялық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ұзын валюталық позиция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валютасының қарсы құны (ұзын валюталық позицияның)</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басқа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төлемақысына арналған резервтер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 бойынша басқа кредиторлар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транзиттік шоттар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ұзын позиция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қысқа позицияның)</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 (провизиялар)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Опциялық операциялар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Міндеттемелер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сынып - МЕНШІКТІ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жай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артықшылықты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қосымша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 және ипотекалық ұйымдардың ағымдағы шоттары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ұйымдарға инвестициялар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қызметке байланысты дебиторлық берешек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резервтерді (провизияларды) түзету шоты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 және қайта бағалау резервтері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қайта бағалау резервтері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қаржы активтерінің құнын қайта бағалау резервтері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пайдасы (орны толтырылмаған шығын)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 бойынша резервтер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(орны толтырылмаған шығын)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капитал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Пассив: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Толтыру бойынша түсіндірме</w:t>
      </w:r>
      <w:r>
        <w:br/>
      </w:r>
      <w:r>
        <w:rPr>
          <w:rFonts w:ascii="Times New Roman"/>
          <w:b w:val="false"/>
          <w:i w:val="false"/>
          <w:color w:val="000000"/>
          <w:sz w:val="28"/>
        </w:rPr>
        <w:t>
      № 1662 баланстық шот бойынша есеп уәкілетті органға Қазақстан Республикасының Ұлттық Банкі Басқармасының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өзгерістер мен толықтырулар енгізу туралы" 2011 жылғы 26 тамыздағы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7237 тіркелген) қолданысқа енгізілген күннен бастап ұсынылады.";      </w:t>
      </w:r>
    </w:p>
    <w:bookmarkStart w:name="z59"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3-қосымшасы </w:t>
      </w:r>
    </w:p>
    <w:bookmarkEnd w:id="12"/>
    <w:bookmarkStart w:name="z37" w:id="13"/>
    <w:p>
      <w:pPr>
        <w:spacing w:after="0"/>
        <w:ind w:left="0"/>
        <w:jc w:val="both"/>
      </w:pPr>
      <w:r>
        <w:rPr>
          <w:rFonts w:ascii="Times New Roman"/>
          <w:b w:val="false"/>
          <w:i w:val="false"/>
          <w:color w:val="000000"/>
          <w:sz w:val="28"/>
        </w:rPr>
        <w:t>
"Ипотекалық ұйымдардың</w:t>
      </w:r>
      <w:r>
        <w:br/>
      </w:r>
      <w:r>
        <w:rPr>
          <w:rFonts w:ascii="Times New Roman"/>
          <w:b w:val="false"/>
          <w:i w:val="false"/>
          <w:color w:val="000000"/>
          <w:sz w:val="28"/>
        </w:rPr>
        <w:t>
есеп беру ережесіне</w:t>
      </w:r>
      <w:r>
        <w:br/>
      </w:r>
      <w:r>
        <w:rPr>
          <w:rFonts w:ascii="Times New Roman"/>
          <w:b w:val="false"/>
          <w:i w:val="false"/>
          <w:color w:val="000000"/>
          <w:sz w:val="28"/>
        </w:rPr>
        <w:t>
4-қосымша</w:t>
      </w:r>
    </w:p>
    <w:bookmarkEnd w:id="1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(ипотекалық ұйымның толық атауы)</w:t>
      </w:r>
    </w:p>
    <w:p>
      <w:pPr>
        <w:spacing w:after="0"/>
        <w:ind w:left="0"/>
        <w:jc w:val="both"/>
      </w:pPr>
      <w:r>
        <w:rPr>
          <w:rFonts w:ascii="Times New Roman"/>
          <w:b w:val="false"/>
          <w:i w:val="false"/>
          <w:color w:val="000000"/>
          <w:sz w:val="28"/>
        </w:rPr>
        <w:t>20 жылғы "___" жағдай бойынша</w:t>
      </w:r>
    </w:p>
    <w:p>
      <w:pPr>
        <w:spacing w:after="0"/>
        <w:ind w:left="0"/>
        <w:jc w:val="both"/>
      </w:pPr>
      <w:r>
        <w:rPr>
          <w:rFonts w:ascii="Times New Roman"/>
          <w:b w:val="false"/>
          <w:i w:val="false"/>
          <w:color w:val="000000"/>
          <w:sz w:val="28"/>
        </w:rPr>
        <w:t>заңды тұлғалардың капиталына инвестициялардың құрылымы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93"/>
        <w:gridCol w:w="1553"/>
        <w:gridCol w:w="993"/>
        <w:gridCol w:w="1333"/>
        <w:gridCol w:w="3293"/>
        <w:gridCol w:w="27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(мың теңгемен)</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қалыптастырылған провизия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мен пайлар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593"/>
        <w:gridCol w:w="2393"/>
        <w:gridCol w:w="2493"/>
        <w:gridCol w:w="193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(данамен)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жарғылық капиталында қатысу үлесі, пайыздар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w:t>
      </w:r>
      <w:r>
        <w:br/>
      </w:r>
      <w:r>
        <w:rPr>
          <w:rFonts w:ascii="Times New Roman"/>
          <w:b w:val="false"/>
          <w:i w:val="false"/>
          <w:color w:val="000000"/>
          <w:sz w:val="28"/>
        </w:rPr>
        <w:t>
      ______________(лауазымы, тегі және аты) (қолы) (телефон нөмірі)</w:t>
      </w:r>
      <w:r>
        <w:br/>
      </w:r>
      <w:r>
        <w:rPr>
          <w:rFonts w:ascii="Times New Roman"/>
          <w:b w:val="false"/>
          <w:i w:val="false"/>
          <w:color w:val="000000"/>
          <w:sz w:val="28"/>
        </w:rPr>
        <w:t>
      Есепке қол қойылған күн 20 жылғы "_____"____________.</w:t>
      </w:r>
    </w:p>
    <w:p>
      <w:pPr>
        <w:spacing w:after="0"/>
        <w:ind w:left="0"/>
        <w:jc w:val="both"/>
      </w:pPr>
      <w:r>
        <w:rPr>
          <w:rFonts w:ascii="Times New Roman"/>
          <w:b w:val="false"/>
          <w:i w:val="false"/>
          <w:color w:val="000000"/>
          <w:sz w:val="28"/>
        </w:rPr>
        <w:t>      Мөр орны";</w:t>
      </w:r>
    </w:p>
    <w:bookmarkStart w:name="z60"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4-қосымшасы</w:t>
      </w:r>
    </w:p>
    <w:bookmarkEnd w:id="14"/>
    <w:bookmarkStart w:name="z39" w:id="15"/>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(ипотекалық ұйымның атауы)</w:t>
      </w:r>
      <w:r>
        <w:br/>
      </w:r>
      <w:r>
        <w:rPr>
          <w:rFonts w:ascii="Times New Roman"/>
          <w:b w:val="false"/>
          <w:i w:val="false"/>
          <w:color w:val="000000"/>
          <w:sz w:val="28"/>
        </w:rPr>
        <w:t>
20 жылғы "___"__________ жағдай бойынша</w:t>
      </w:r>
    </w:p>
    <w:p>
      <w:pPr>
        <w:spacing w:after="0"/>
        <w:ind w:left="0"/>
        <w:jc w:val="both"/>
      </w:pPr>
      <w:r>
        <w:rPr>
          <w:rFonts w:ascii="Times New Roman"/>
          <w:b w:val="false"/>
          <w:i w:val="false"/>
          <w:color w:val="000000"/>
          <w:sz w:val="28"/>
        </w:rPr>
        <w:t>бағалы қағаздар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604"/>
        <w:gridCol w:w="831"/>
        <w:gridCol w:w="1130"/>
        <w:gridCol w:w="1868"/>
        <w:gridCol w:w="1350"/>
        <w:gridCol w:w="1470"/>
        <w:gridCol w:w="1490"/>
        <w:gridCol w:w="162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елінің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халықаралық сәйкестендіру нөмірі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 (данамен)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номиналды құны/сатып алу құны</w:t>
            </w:r>
            <w:r>
              <w:rPr>
                <w:rFonts w:ascii="Times New Roman"/>
                <w:b w:val="false"/>
                <w:i w:val="false"/>
                <w:color w:val="000000"/>
                <w:vertAlign w:val="superscript"/>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сатып алу құны (мың теңгемен)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ұйымдарының мемлекеттік емес эмиссиялық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 қоспағанда, заңды тұлғалардың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Банкі" АҚ-ның облигациялары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емес эмитенттердің мемлекеттік емес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575"/>
        <w:gridCol w:w="1654"/>
        <w:gridCol w:w="1300"/>
        <w:gridCol w:w="1576"/>
        <w:gridCol w:w="1340"/>
        <w:gridCol w:w="1537"/>
        <w:gridCol w:w="27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(нетто),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 ақы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(теріс) түзету</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провизия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659"/>
        <w:gridCol w:w="2561"/>
        <w:gridCol w:w="1792"/>
        <w:gridCol w:w="4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теріс түзету мөлшері</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669"/>
        <w:gridCol w:w="1430"/>
        <w:gridCol w:w="2168"/>
        <w:gridCol w:w="1410"/>
        <w:gridCol w:w="2687"/>
        <w:gridCol w:w="21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(келтірілген ) құны/алу күтілетін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 ған провизия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673"/>
        <w:gridCol w:w="301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br/>
            </w:r>
            <w:r>
              <w:rPr>
                <w:rFonts w:ascii="Times New Roman"/>
                <w:b w:val="false"/>
                <w:i w:val="false"/>
                <w:color w:val="000000"/>
                <w:sz w:val="20"/>
              </w:rPr>
              <w:t>
</w:t>
            </w:r>
            <w:r>
              <w:rPr>
                <w:rFonts w:ascii="Times New Roman"/>
                <w:b w:val="false"/>
                <w:i w:val="false"/>
                <w:color w:val="000000"/>
                <w:sz w:val="20"/>
              </w:rPr>
              <w:t>Листинг</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 номиналды құн облигациялар бойынша толтырылады, сатып алу құны акциялар бойынша толтырылады.</w:t>
      </w:r>
      <w:r>
        <w:br/>
      </w:r>
      <w:r>
        <w:rPr>
          <w:rFonts w:ascii="Times New Roman"/>
          <w:b w:val="false"/>
          <w:i w:val="false"/>
          <w:color w:val="000000"/>
          <w:sz w:val="28"/>
        </w:rPr>
        <w:t>
      3-бағанда бағалы қағаздардың түрлері (мемлекеттік бағалы қағаздардың түрлері - акциялар, облигациялар (ипотекалық облигацияларды қоспағанда), ипотекалық облигациялар) бойынша деректер көрсетіледі.</w:t>
      </w:r>
      <w:r>
        <w:br/>
      </w:r>
      <w:r>
        <w:rPr>
          <w:rFonts w:ascii="Times New Roman"/>
          <w:b w:val="false"/>
          <w:i w:val="false"/>
          <w:color w:val="000000"/>
          <w:sz w:val="28"/>
        </w:rPr>
        <w:t>
      32-баған латын әріптерімен толтырылады.</w:t>
      </w:r>
      <w:r>
        <w:br/>
      </w:r>
      <w:r>
        <w:rPr>
          <w:rFonts w:ascii="Times New Roman"/>
          <w:b w:val="false"/>
          <w:i w:val="false"/>
          <w:color w:val="000000"/>
          <w:sz w:val="28"/>
        </w:rPr>
        <w:t>
      Егер бағалы қағаздар бойынша меншік құқығына шектеулер болса, онда 33-бағанда "иә" деген сөз қойылғаны жөн.</w:t>
      </w:r>
      <w:r>
        <w:br/>
      </w: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________________________________ 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_____ жылғы "____"_______</w:t>
      </w:r>
    </w:p>
    <w:p>
      <w:pPr>
        <w:spacing w:after="0"/>
        <w:ind w:left="0"/>
        <w:jc w:val="both"/>
      </w:pPr>
      <w:r>
        <w:rPr>
          <w:rFonts w:ascii="Times New Roman"/>
          <w:b w:val="false"/>
          <w:i w:val="false"/>
          <w:color w:val="000000"/>
          <w:sz w:val="28"/>
        </w:rPr>
        <w:t>      Мөр орны";</w:t>
      </w:r>
    </w:p>
    <w:bookmarkStart w:name="z61"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5-қосымшасы</w:t>
      </w:r>
    </w:p>
    <w:bookmarkEnd w:id="16"/>
    <w:bookmarkStart w:name="z75" w:id="17"/>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6-қосымша </w:t>
      </w:r>
    </w:p>
    <w:bookmarkEnd w:id="17"/>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(ипотекалық ұйымның атауы)</w:t>
      </w:r>
      <w:r>
        <w:br/>
      </w:r>
      <w:r>
        <w:rPr>
          <w:rFonts w:ascii="Times New Roman"/>
          <w:b w:val="false"/>
          <w:i w:val="false"/>
          <w:color w:val="000000"/>
          <w:sz w:val="28"/>
        </w:rPr>
        <w:t>
20 жылғы "____" ______________ жағдай бойынша</w:t>
      </w:r>
    </w:p>
    <w:p>
      <w:pPr>
        <w:spacing w:after="0"/>
        <w:ind w:left="0"/>
        <w:jc w:val="both"/>
      </w:pPr>
      <w:r>
        <w:rPr>
          <w:rFonts w:ascii="Times New Roman"/>
          <w:b w:val="false"/>
          <w:i w:val="false"/>
          <w:color w:val="000000"/>
          <w:sz w:val="28"/>
        </w:rPr>
        <w:t>"Кері РЕПО" және "РЕПО" операциясы" операцияларының құрылымы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107"/>
        <w:gridCol w:w="863"/>
        <w:gridCol w:w="2409"/>
        <w:gridCol w:w="882"/>
        <w:gridCol w:w="1321"/>
        <w:gridCol w:w="1092"/>
        <w:gridCol w:w="1188"/>
        <w:gridCol w:w="1188"/>
        <w:gridCol w:w="1194"/>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түрі</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халықаралық сәйкестендіру нөмірі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мерзімі күнмен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бастаған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аяқтаған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тәсіл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53"/>
        <w:gridCol w:w="1213"/>
        <w:gridCol w:w="1633"/>
        <w:gridCol w:w="1533"/>
        <w:gridCol w:w="1473"/>
        <w:gridCol w:w="2093"/>
        <w:gridCol w:w="183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 дана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сомасы, мың теңгемен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 алған (келтіріл ген) кұны/алу күтілетін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 ылған провизия мөлшері</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 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______ жылғы "_____".___________</w:t>
      </w:r>
    </w:p>
    <w:p>
      <w:pPr>
        <w:spacing w:after="0"/>
        <w:ind w:left="0"/>
        <w:jc w:val="both"/>
      </w:pPr>
      <w:r>
        <w:rPr>
          <w:rFonts w:ascii="Times New Roman"/>
          <w:b w:val="false"/>
          <w:i w:val="false"/>
          <w:color w:val="000000"/>
          <w:sz w:val="28"/>
        </w:rPr>
        <w:t>      Мөр орны";</w:t>
      </w:r>
    </w:p>
    <w:bookmarkStart w:name="z62"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актілеріне енгізілетін өзгерістер </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6-қосымшасы</w:t>
      </w:r>
    </w:p>
    <w:bookmarkEnd w:id="18"/>
    <w:bookmarkStart w:name="z76" w:id="19"/>
    <w:p>
      <w:pPr>
        <w:spacing w:after="0"/>
        <w:ind w:left="0"/>
        <w:jc w:val="both"/>
      </w:pPr>
      <w:r>
        <w:rPr>
          <w:rFonts w:ascii="Times New Roman"/>
          <w:b w:val="false"/>
          <w:i w:val="false"/>
          <w:color w:val="000000"/>
          <w:sz w:val="28"/>
        </w:rPr>
        <w:t xml:space="preserve">
    "Ипотекалық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7-қосымша </w:t>
      </w:r>
    </w:p>
    <w:bookmarkEnd w:id="19"/>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(ипотекалық ұйымның атауы)</w:t>
      </w:r>
    </w:p>
    <w:p>
      <w:pPr>
        <w:spacing w:after="0"/>
        <w:ind w:left="0"/>
        <w:jc w:val="both"/>
      </w:pPr>
      <w:r>
        <w:rPr>
          <w:rFonts w:ascii="Times New Roman"/>
          <w:b w:val="false"/>
          <w:i w:val="false"/>
          <w:color w:val="000000"/>
          <w:sz w:val="28"/>
        </w:rPr>
        <w:t>20 ____ жылғы "___" _______ жағдай бойынша</w:t>
      </w:r>
    </w:p>
    <w:p>
      <w:pPr>
        <w:spacing w:after="0"/>
        <w:ind w:left="0"/>
        <w:jc w:val="both"/>
      </w:pPr>
      <w:r>
        <w:rPr>
          <w:rFonts w:ascii="Times New Roman"/>
          <w:b w:val="false"/>
          <w:i w:val="false"/>
          <w:color w:val="000000"/>
          <w:sz w:val="28"/>
        </w:rPr>
        <w:t>екінші деңгейдегі банктердегі салымдардың құрылымы туралы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950"/>
        <w:gridCol w:w="1201"/>
        <w:gridCol w:w="1082"/>
        <w:gridCol w:w="1339"/>
        <w:gridCol w:w="1122"/>
        <w:gridCol w:w="2267"/>
        <w:gridCol w:w="1399"/>
        <w:gridCol w:w="1833"/>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банк бөлігінде баптардың</w:t>
            </w:r>
            <w:r>
              <w:rPr>
                <w:rFonts w:ascii="Times New Roman"/>
                <w:b w:val="false"/>
                <w:i w:val="false"/>
                <w:color w:val="000000"/>
                <w:sz w:val="20"/>
              </w:rPr>
              <w:t> </w:t>
            </w:r>
            <w:r>
              <w:rPr>
                <w:rFonts w:ascii="Times New Roman"/>
                <w:b w:val="false"/>
                <w:i w:val="false"/>
                <w:color w:val="000000"/>
                <w:sz w:val="20"/>
              </w:rPr>
              <w:t>атаулары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коды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Листинг</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 күнмен</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 ставкасы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да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етуге дейінгі салымдар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33"/>
        <w:gridCol w:w="1633"/>
        <w:gridCol w:w="1933"/>
        <w:gridCol w:w="1933"/>
        <w:gridCol w:w="2093"/>
        <w:gridCol w:w="1573"/>
        <w:gridCol w:w="15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 ан (келтірілге н) құны/алу күтілетін құны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қалыптастырылған провизия мөлшері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ағымдағы құнының жиынтығы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мен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 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______ жылғы "____" ______________.</w:t>
      </w:r>
    </w:p>
    <w:p>
      <w:pPr>
        <w:spacing w:after="0"/>
        <w:ind w:left="0"/>
        <w:jc w:val="both"/>
      </w:pPr>
      <w:r>
        <w:rPr>
          <w:rFonts w:ascii="Times New Roman"/>
          <w:b w:val="false"/>
          <w:i w:val="false"/>
          <w:color w:val="000000"/>
          <w:sz w:val="28"/>
        </w:rPr>
        <w:t>      Мөр орны";</w:t>
      </w:r>
    </w:p>
    <w:bookmarkStart w:name="z63"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7-қосымшасы </w:t>
      </w:r>
    </w:p>
    <w:bookmarkEnd w:id="20"/>
    <w:p>
      <w:pPr>
        <w:spacing w:after="0"/>
        <w:ind w:left="0"/>
        <w:jc w:val="both"/>
      </w:pPr>
      <w:r>
        <w:rPr>
          <w:rFonts w:ascii="Times New Roman"/>
          <w:b w:val="false"/>
          <w:i w:val="false"/>
          <w:color w:val="ff0000"/>
          <w:sz w:val="28"/>
        </w:rPr>
        <w:t>      Ескерту. 7-қосымшаның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70"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8-қосымшасы</w:t>
      </w:r>
    </w:p>
    <w:bookmarkEnd w:id="21"/>
    <w:p>
      <w:pPr>
        <w:spacing w:after="0"/>
        <w:ind w:left="0"/>
        <w:jc w:val="both"/>
      </w:pPr>
      <w:r>
        <w:rPr>
          <w:rFonts w:ascii="Times New Roman"/>
          <w:b w:val="false"/>
          <w:i w:val="false"/>
          <w:color w:val="ff0000"/>
          <w:sz w:val="28"/>
        </w:rPr>
        <w:t>      Ескерту. 8-қосымшаның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71"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9-қосымшасы </w:t>
      </w:r>
    </w:p>
    <w:bookmarkEnd w:id="22"/>
    <w:p>
      <w:pPr>
        <w:spacing w:after="0"/>
        <w:ind w:left="0"/>
        <w:jc w:val="both"/>
      </w:pPr>
      <w:r>
        <w:rPr>
          <w:rFonts w:ascii="Times New Roman"/>
          <w:b w:val="false"/>
          <w:i w:val="false"/>
          <w:color w:val="ff0000"/>
          <w:sz w:val="28"/>
        </w:rPr>
        <w:t>      Ескерту. 9-қосымшаның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73"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10-қосымшасы </w:t>
      </w:r>
    </w:p>
    <w:bookmarkEnd w:id="23"/>
    <w:p>
      <w:pPr>
        <w:spacing w:after="0"/>
        <w:ind w:left="0"/>
        <w:jc w:val="both"/>
      </w:pPr>
      <w:r>
        <w:rPr>
          <w:rFonts w:ascii="Times New Roman"/>
          <w:b w:val="false"/>
          <w:i w:val="false"/>
          <w:color w:val="ff0000"/>
          <w:sz w:val="28"/>
        </w:rPr>
        <w:t>      Ескерту. 10-қосымшаның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82"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11-қосымшасы </w:t>
      </w:r>
    </w:p>
    <w:bookmarkEnd w:id="24"/>
    <w:p>
      <w:pPr>
        <w:spacing w:after="0"/>
        <w:ind w:left="0"/>
        <w:jc w:val="both"/>
      </w:pPr>
      <w:r>
        <w:rPr>
          <w:rFonts w:ascii="Times New Roman"/>
          <w:b w:val="false"/>
          <w:i w:val="false"/>
          <w:color w:val="ff0000"/>
          <w:sz w:val="28"/>
        </w:rPr>
        <w:t>      Ескерту. 11-қосымшаның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84"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12-қосымшасы </w:t>
      </w:r>
    </w:p>
    <w:bookmarkEnd w:id="25"/>
    <w:p>
      <w:pPr>
        <w:spacing w:after="0"/>
        <w:ind w:left="0"/>
        <w:jc w:val="both"/>
      </w:pPr>
      <w:r>
        <w:rPr>
          <w:rFonts w:ascii="Times New Roman"/>
          <w:b w:val="false"/>
          <w:i w:val="false"/>
          <w:color w:val="ff0000"/>
          <w:sz w:val="28"/>
        </w:rPr>
        <w:t>      Ескерту. 12-қосымшаның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87"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13-қосымшасы </w:t>
      </w:r>
    </w:p>
    <w:bookmarkEnd w:id="26"/>
    <w:p>
      <w:pPr>
        <w:spacing w:after="0"/>
        <w:ind w:left="0"/>
        <w:jc w:val="both"/>
      </w:pPr>
      <w:r>
        <w:rPr>
          <w:rFonts w:ascii="Times New Roman"/>
          <w:b w:val="false"/>
          <w:i w:val="false"/>
          <w:color w:val="ff0000"/>
          <w:sz w:val="28"/>
        </w:rPr>
        <w:t>      Ескерту. 13-қосымшаның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95"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14-қосымшасы          </w:t>
      </w:r>
    </w:p>
    <w:bookmarkEnd w:id="27"/>
    <w:p>
      <w:pPr>
        <w:spacing w:after="0"/>
        <w:ind w:left="0"/>
        <w:jc w:val="both"/>
      </w:pPr>
      <w:r>
        <w:rPr>
          <w:rFonts w:ascii="Times New Roman"/>
          <w:b w:val="false"/>
          <w:i w:val="false"/>
          <w:color w:val="ff0000"/>
          <w:sz w:val="28"/>
        </w:rPr>
        <w:t>      Ескерту. 14-қосымшаның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78" w:id="2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кейбір нормативтік құқықтық</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мен толықтырулар тізбесінің</w:t>
      </w:r>
      <w:r>
        <w:br/>
      </w:r>
      <w:r>
        <w:rPr>
          <w:rFonts w:ascii="Times New Roman"/>
          <w:b w:val="false"/>
          <w:i w:val="false"/>
          <w:color w:val="000000"/>
          <w:sz w:val="28"/>
        </w:rPr>
        <w:t>
15-қосымшасы</w:t>
      </w:r>
    </w:p>
    <w:bookmarkEnd w:id="28"/>
    <w:p>
      <w:pPr>
        <w:spacing w:after="0"/>
        <w:ind w:left="0"/>
        <w:jc w:val="both"/>
      </w:pPr>
      <w:r>
        <w:rPr>
          <w:rFonts w:ascii="Times New Roman"/>
          <w:b w:val="false"/>
          <w:i w:val="false"/>
          <w:color w:val="ff0000"/>
          <w:sz w:val="28"/>
        </w:rPr>
        <w:t>      Ескерту. 15-қосымшаның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79"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актілеріне енгізілетін өзгерістер </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16-қосымшасы </w:t>
      </w:r>
    </w:p>
    <w:bookmarkEnd w:id="29"/>
    <w:p>
      <w:pPr>
        <w:spacing w:after="0"/>
        <w:ind w:left="0"/>
        <w:jc w:val="both"/>
      </w:pPr>
      <w:r>
        <w:rPr>
          <w:rFonts w:ascii="Times New Roman"/>
          <w:b w:val="false"/>
          <w:i w:val="false"/>
          <w:color w:val="ff0000"/>
          <w:sz w:val="28"/>
        </w:rPr>
        <w:t>      Ескерту. 16-қосымшаның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80"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17-қосымшасы </w:t>
      </w:r>
    </w:p>
    <w:bookmarkEnd w:id="30"/>
    <w:p>
      <w:pPr>
        <w:spacing w:after="0"/>
        <w:ind w:left="0"/>
        <w:jc w:val="both"/>
      </w:pPr>
      <w:r>
        <w:rPr>
          <w:rFonts w:ascii="Times New Roman"/>
          <w:b w:val="false"/>
          <w:i w:val="false"/>
          <w:color w:val="ff0000"/>
          <w:sz w:val="28"/>
        </w:rPr>
        <w:t>      Ескерту. 17-қосымшаның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81"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18-қосымшасы </w:t>
      </w:r>
    </w:p>
    <w:bookmarkEnd w:id="31"/>
    <w:p>
      <w:pPr>
        <w:spacing w:after="0"/>
        <w:ind w:left="0"/>
        <w:jc w:val="both"/>
      </w:pPr>
      <w:r>
        <w:rPr>
          <w:rFonts w:ascii="Times New Roman"/>
          <w:b w:val="false"/>
          <w:i w:val="false"/>
          <w:color w:val="ff0000"/>
          <w:sz w:val="28"/>
        </w:rPr>
        <w:t>      Ескерту. 18-қосымшаның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86"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19-қосымшасы </w:t>
      </w:r>
    </w:p>
    <w:bookmarkEnd w:id="32"/>
    <w:p>
      <w:pPr>
        <w:spacing w:after="0"/>
        <w:ind w:left="0"/>
        <w:jc w:val="both"/>
      </w:pPr>
      <w:r>
        <w:rPr>
          <w:rFonts w:ascii="Times New Roman"/>
          <w:b w:val="false"/>
          <w:i w:val="false"/>
          <w:color w:val="ff0000"/>
          <w:sz w:val="28"/>
        </w:rPr>
        <w:t>      Ескерту. 19-қосымшаның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98"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20-қосымшасы </w:t>
      </w:r>
    </w:p>
    <w:bookmarkEnd w:id="33"/>
    <w:p>
      <w:pPr>
        <w:spacing w:after="0"/>
        <w:ind w:left="0"/>
        <w:jc w:val="both"/>
      </w:pPr>
      <w:r>
        <w:rPr>
          <w:rFonts w:ascii="Times New Roman"/>
          <w:b w:val="false"/>
          <w:i w:val="false"/>
          <w:color w:val="ff0000"/>
          <w:sz w:val="28"/>
        </w:rPr>
        <w:t>      Ескерту. 20-қосымшаның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100"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21-қосымшасы </w:t>
      </w:r>
    </w:p>
    <w:bookmarkEnd w:id="34"/>
    <w:p>
      <w:pPr>
        <w:spacing w:after="0"/>
        <w:ind w:left="0"/>
        <w:jc w:val="both"/>
      </w:pPr>
      <w:r>
        <w:rPr>
          <w:rFonts w:ascii="Times New Roman"/>
          <w:b w:val="false"/>
          <w:i w:val="false"/>
          <w:color w:val="ff0000"/>
          <w:sz w:val="28"/>
        </w:rPr>
        <w:t>      Ескерту. 21-қосымшаның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99"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22-қосымшасы </w:t>
      </w:r>
    </w:p>
    <w:bookmarkEnd w:id="35"/>
    <w:p>
      <w:pPr>
        <w:spacing w:after="0"/>
        <w:ind w:left="0"/>
        <w:jc w:val="both"/>
      </w:pPr>
      <w:r>
        <w:rPr>
          <w:rFonts w:ascii="Times New Roman"/>
          <w:b w:val="false"/>
          <w:i w:val="false"/>
          <w:color w:val="ff0000"/>
          <w:sz w:val="28"/>
        </w:rPr>
        <w:t>      Ескерту. 22-қосымшаның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101"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актілеріне енгізілетін өзгерістер </w:t>
      </w:r>
      <w:r>
        <w:br/>
      </w:r>
      <w:r>
        <w:rPr>
          <w:rFonts w:ascii="Times New Roman"/>
          <w:b w:val="false"/>
          <w:i w:val="false"/>
          <w:color w:val="000000"/>
          <w:sz w:val="28"/>
        </w:rPr>
        <w:t xml:space="preserve">
мен толықтырулар тізбесінің </w:t>
      </w:r>
      <w:r>
        <w:br/>
      </w:r>
      <w:r>
        <w:rPr>
          <w:rFonts w:ascii="Times New Roman"/>
          <w:b w:val="false"/>
          <w:i w:val="false"/>
          <w:color w:val="000000"/>
          <w:sz w:val="28"/>
        </w:rPr>
        <w:t xml:space="preserve">
23-қосымшасы </w:t>
      </w:r>
    </w:p>
    <w:bookmarkEnd w:id="36"/>
    <w:p>
      <w:pPr>
        <w:spacing w:after="0"/>
        <w:ind w:left="0"/>
        <w:jc w:val="both"/>
      </w:pPr>
      <w:r>
        <w:rPr>
          <w:rFonts w:ascii="Times New Roman"/>
          <w:b w:val="false"/>
          <w:i w:val="false"/>
          <w:color w:val="ff0000"/>
          <w:sz w:val="28"/>
        </w:rPr>
        <w:t>      Ескерту. 23-қосымшаның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bookmarkStart w:name="z102" w:id="3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кейбір нормативтік құқықтық</w:t>
      </w:r>
      <w:r>
        <w:br/>
      </w:r>
      <w:r>
        <w:rPr>
          <w:rFonts w:ascii="Times New Roman"/>
          <w:b w:val="false"/>
          <w:i w:val="false"/>
          <w:color w:val="000000"/>
          <w:sz w:val="28"/>
        </w:rPr>
        <w:t>
актілеріне енгізілетін өзгерістер</w:t>
      </w:r>
      <w:r>
        <w:br/>
      </w:r>
      <w:r>
        <w:rPr>
          <w:rFonts w:ascii="Times New Roman"/>
          <w:b w:val="false"/>
          <w:i w:val="false"/>
          <w:color w:val="000000"/>
          <w:sz w:val="28"/>
        </w:rPr>
        <w:t>
мен толықтырулар тізбесінің</w:t>
      </w:r>
      <w:r>
        <w:br/>
      </w:r>
      <w:r>
        <w:rPr>
          <w:rFonts w:ascii="Times New Roman"/>
          <w:b w:val="false"/>
          <w:i w:val="false"/>
          <w:color w:val="000000"/>
          <w:sz w:val="28"/>
        </w:rPr>
        <w:t>
24-қосымшасы</w:t>
      </w:r>
    </w:p>
    <w:bookmarkEnd w:id="37"/>
    <w:p>
      <w:pPr>
        <w:spacing w:after="0"/>
        <w:ind w:left="0"/>
        <w:jc w:val="both"/>
      </w:pPr>
      <w:r>
        <w:rPr>
          <w:rFonts w:ascii="Times New Roman"/>
          <w:b w:val="false"/>
          <w:i w:val="false"/>
          <w:color w:val="ff0000"/>
          <w:sz w:val="28"/>
        </w:rPr>
        <w:t>      Ескерту. 24-қосымшаның күші жойылды - ҚР Ұлттық Банкі Басқармасының 23.09.2013 </w:t>
      </w:r>
      <w:r>
        <w:rPr>
          <w:rFonts w:ascii="Times New Roman"/>
          <w:b w:val="false"/>
          <w:i w:val="false"/>
          <w:color w:val="ff0000"/>
          <w:sz w:val="28"/>
        </w:rPr>
        <w:t>№ 249</w:t>
      </w:r>
      <w:r>
        <w:rPr>
          <w:rFonts w:ascii="Times New Roman"/>
          <w:b w:val="false"/>
          <w:i w:val="false"/>
          <w:color w:val="ff0000"/>
          <w:sz w:val="28"/>
        </w:rPr>
        <w:t> қаулысымен (01.12.2013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