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8543" w14:textId="c39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Первомайский кентінің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Первомайский кенті әкімінің  2010 жылғы 04 тамыздағы N 2 шешімі. Шығыс Қазақстан облысы Әділет департаментінің Шемонаиха аудандық әділет басқармасында 2010 жылғы 13 қыркүйекте N 5-19-131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Первомайский  кенті 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Первомайский кентінің төмендегідей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Ленин  көшесі – Юбилейная 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 - Әуэзов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он күнтізбелік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Первомайский кентінің әкімі               В.Уваров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