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ed18" w14:textId="eb0e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жылға арналған аудандық бюджет туралы" 2008 жылғы 24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2009 жылғы 30 қарашадағы N 17-1 шешімі. Батыс Қазақстан облысы Ақжайық ауданы әділет басқармасында 2009 жылғы 30 қарашада N 7-2-81 тіркелді. Күші жойылды - Батыс Қазақстан облысы Ақжайық аудандық мәслихаттың 2010 жылғы 26 ақпандағы N 19-3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2010.02.26 N 19-3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2009 жылғы 23 қарашадағы N 15-1 </w:t>
      </w:r>
      <w:r>
        <w:rPr>
          <w:rFonts w:ascii="Times New Roman"/>
          <w:b w:val="false"/>
          <w:i w:val="false"/>
          <w:color w:val="000000"/>
          <w:sz w:val="28"/>
        </w:rPr>
        <w:t>шешіміне</w:t>
      </w:r>
      <w:r>
        <w:rPr>
          <w:rFonts w:ascii="Times New Roman"/>
          <w:b w:val="false"/>
          <w:i w:val="false"/>
          <w:color w:val="000000"/>
          <w:sz w:val="28"/>
        </w:rPr>
        <w:t xml:space="preserve"> (тіркеу N 3034) сәйкес аудандық мәслихат сессиясы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жылға арналған аудандық бюджет туралы" 2008 жылғы 24 желтоқсандағы </w:t>
      </w:r>
      <w:r>
        <w:rPr>
          <w:rFonts w:ascii="Times New Roman"/>
          <w:b w:val="false"/>
          <w:i w:val="false"/>
          <w:color w:val="000000"/>
          <w:sz w:val="28"/>
        </w:rPr>
        <w:t>N 10-3</w:t>
      </w:r>
      <w:r>
        <w:rPr>
          <w:rFonts w:ascii="Times New Roman"/>
          <w:b w:val="false"/>
          <w:i w:val="false"/>
          <w:color w:val="000000"/>
          <w:sz w:val="28"/>
        </w:rPr>
        <w:t xml:space="preserve"> (нормативтік құқықтық актілерді мемлекеттік тіркеу тізілімінде N 7-2-69 тіркелген "Жайық таңы" газетінің N 2, N 3 2009 жылғы 9 қаңтарында, 2009 жылғы 16 қаңтарында жарияланған) шешіміне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"3 250 656" деген сандар "3 242 974" деген сандармен ауыстырылсын;</w:t>
      </w:r>
      <w:r>
        <w:br/>
      </w:r>
      <w:r>
        <w:rPr>
          <w:rFonts w:ascii="Times New Roman"/>
          <w:b w:val="false"/>
          <w:i w:val="false"/>
          <w:color w:val="000000"/>
          <w:sz w:val="28"/>
        </w:rPr>
        <w:t>
      "506 095" деген сандар "504 645" деген сандармен ауыстырылсын;</w:t>
      </w:r>
      <w:r>
        <w:br/>
      </w:r>
      <w:r>
        <w:rPr>
          <w:rFonts w:ascii="Times New Roman"/>
          <w:b w:val="false"/>
          <w:i w:val="false"/>
          <w:color w:val="000000"/>
          <w:sz w:val="28"/>
        </w:rPr>
        <w:t>
      "18 780" деген сандар "20 230" деген сандармен ауыстырылсын;</w:t>
      </w:r>
      <w:r>
        <w:br/>
      </w:r>
      <w:r>
        <w:rPr>
          <w:rFonts w:ascii="Times New Roman"/>
          <w:b w:val="false"/>
          <w:i w:val="false"/>
          <w:color w:val="000000"/>
          <w:sz w:val="28"/>
        </w:rPr>
        <w:t>
      "2 721 981" деген сандар "2 714 299" деген сандармен ауыстырылсын;</w:t>
      </w:r>
      <w:r>
        <w:br/>
      </w:r>
      <w:r>
        <w:rPr>
          <w:rFonts w:ascii="Times New Roman"/>
          <w:b w:val="false"/>
          <w:i w:val="false"/>
          <w:color w:val="000000"/>
          <w:sz w:val="28"/>
        </w:rPr>
        <w:t>
      "3 269 750" деген сандар "3 246 600"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Аудан бюджетінің кіріс, шығыс бөлігіне енгізілген өзгерістер мен толықтырулар ескеріліп 1 қосымша жаңа мазмұнда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Сессия т</w:t>
      </w:r>
      <w:r>
        <w:rPr>
          <w:rFonts w:ascii="Times New Roman"/>
          <w:b w:val="false"/>
          <w:i/>
          <w:color w:val="000000"/>
          <w:sz w:val="28"/>
        </w:rPr>
        <w:t>ө</w:t>
      </w:r>
      <w:r>
        <w:rPr>
          <w:rFonts w:ascii="Times New Roman"/>
          <w:b w:val="false"/>
          <w:i/>
          <w:color w:val="000000"/>
          <w:sz w:val="28"/>
        </w:rPr>
        <w:t>рағасы</w:t>
      </w:r>
      <w:r>
        <w:br/>
      </w:r>
      <w:r>
        <w:rPr>
          <w:rFonts w:ascii="Times New Roman"/>
          <w:b w:val="false"/>
          <w:i w:val="false"/>
          <w:color w:val="000000"/>
          <w:sz w:val="28"/>
        </w:rPr>
        <w:t>
</w:t>
      </w:r>
      <w:r>
        <w:rPr>
          <w:rFonts w:ascii="Times New Roman"/>
          <w:b w:val="false"/>
          <w:i/>
          <w:color w:val="000000"/>
          <w:sz w:val="28"/>
        </w:rPr>
        <w:t>      М</w:t>
      </w:r>
      <w:r>
        <w:rPr>
          <w:rFonts w:ascii="Times New Roman"/>
          <w:b w:val="false"/>
          <w:i/>
          <w:color w:val="000000"/>
          <w:sz w:val="28"/>
        </w:rPr>
        <w:t>ә</w:t>
      </w:r>
      <w:r>
        <w:rPr>
          <w:rFonts w:ascii="Times New Roman"/>
          <w:b w:val="false"/>
          <w:i/>
          <w:color w:val="000000"/>
          <w:sz w:val="28"/>
        </w:rPr>
        <w:t>слихат хатшысы</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30 қарашадағы</w:t>
      </w:r>
      <w:r>
        <w:br/>
      </w:r>
      <w:r>
        <w:rPr>
          <w:rFonts w:ascii="Times New Roman"/>
          <w:b w:val="false"/>
          <w:i w:val="false"/>
          <w:color w:val="000000"/>
          <w:sz w:val="28"/>
        </w:rPr>
        <w:t>
"Аудандық мәслихаттың "2009 жылға</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2008 жылғы 24 желтоқсандағы N 10-3</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17-1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73"/>
        <w:gridCol w:w="673"/>
        <w:gridCol w:w="7033"/>
        <w:gridCol w:w="201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3242974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528675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504645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салатын  табыстардан ұсталанатын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ұсталанатын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пайданылатын бензин (авиациялықты қоспағанда)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үшiн алынатын лицензиялық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iс-қимылдар жасағаны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құжаттарды бергені үшін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2714299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738326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367482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1608491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73"/>
        <w:gridCol w:w="773"/>
        <w:gridCol w:w="853"/>
        <w:gridCol w:w="6113"/>
        <w:gridCol w:w="199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3246600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197769</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округтің әкімі аппаратының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2018518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1792947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1792947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1702533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1700605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 енгізу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152816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282336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 және жастар тәжірибесі бағдарламасын кеңейту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30371</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211435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269899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 даму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164245</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құрлыс қызметі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жергілікті атқарушы органының резерві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борыштарын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