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b43f" w14:textId="a83b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2008 жылғы 24 желтоқсандағы N 10-3 шешімі. Батыс Қазақстан облысы Ақжайық ауданы әділет басқармасында 2008 жылғы 30 желтоқсанда N 7-2-69 тіркелді. Күші жойылды - Батыс Қазақстан облысы Ақжайық аудандық мәслихаттың 2010 жылғы 26 ақпандағы N 19-3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2010.02.26 N 19-3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2008 жылғы 11 желтоқсандағы "2009 жылға арналған облыстық бюджет туралы" N 10-3 </w:t>
      </w:r>
      <w:r>
        <w:rPr>
          <w:rFonts w:ascii="Times New Roman"/>
          <w:b w:val="false"/>
          <w:i w:val="false"/>
          <w:color w:val="000000"/>
          <w:sz w:val="28"/>
        </w:rPr>
        <w:t>шешіміне</w:t>
      </w:r>
      <w:r>
        <w:rPr>
          <w:rFonts w:ascii="Times New Roman"/>
          <w:b w:val="false"/>
          <w:i w:val="false"/>
          <w:color w:val="000000"/>
          <w:sz w:val="28"/>
        </w:rPr>
        <w:t xml:space="preserve"> (тіркеу N 3018) сәйкес аудандық мәслихат сессиясы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төмендегідей бекітілсін:</w:t>
      </w:r>
      <w:r>
        <w:br/>
      </w:r>
      <w:r>
        <w:rPr>
          <w:rFonts w:ascii="Times New Roman"/>
          <w:b w:val="false"/>
          <w:i w:val="false"/>
          <w:color w:val="000000"/>
          <w:sz w:val="28"/>
        </w:rPr>
        <w:t>
      1) кірістер - 3 242 974 мың теңге;</w:t>
      </w:r>
      <w:r>
        <w:br/>
      </w:r>
      <w:r>
        <w:rPr>
          <w:rFonts w:ascii="Times New Roman"/>
          <w:b w:val="false"/>
          <w:i w:val="false"/>
          <w:color w:val="000000"/>
          <w:sz w:val="28"/>
        </w:rPr>
        <w:t>
      салықтық түсімдер - 504 645 мың теңге;</w:t>
      </w:r>
      <w:r>
        <w:br/>
      </w:r>
      <w:r>
        <w:rPr>
          <w:rFonts w:ascii="Times New Roman"/>
          <w:b w:val="false"/>
          <w:i w:val="false"/>
          <w:color w:val="000000"/>
          <w:sz w:val="28"/>
        </w:rPr>
        <w:t>
      салықтық емес түсімдер - 20 230 мың теңге;</w:t>
      </w:r>
      <w:r>
        <w:br/>
      </w:r>
      <w:r>
        <w:rPr>
          <w:rFonts w:ascii="Times New Roman"/>
          <w:b w:val="false"/>
          <w:i w:val="false"/>
          <w:color w:val="000000"/>
          <w:sz w:val="28"/>
        </w:rPr>
        <w:t>
      негізгі капиталды сатудан түсетін түсімдер - 0;</w:t>
      </w:r>
      <w:r>
        <w:br/>
      </w:r>
      <w:r>
        <w:rPr>
          <w:rFonts w:ascii="Times New Roman"/>
          <w:b w:val="false"/>
          <w:i w:val="false"/>
          <w:color w:val="000000"/>
          <w:sz w:val="28"/>
        </w:rPr>
        <w:t>
      трансферттер түсімі - 2 714 299 мың теңге;</w:t>
      </w:r>
      <w:r>
        <w:br/>
      </w:r>
      <w:r>
        <w:rPr>
          <w:rFonts w:ascii="Times New Roman"/>
          <w:b w:val="false"/>
          <w:i w:val="false"/>
          <w:color w:val="000000"/>
          <w:sz w:val="28"/>
        </w:rPr>
        <w:t>
      2) шығындар - 3 246 600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бюджеттік кредиттер:</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қаржыландыру (профицитін пайдалану):</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- 7 300;</w:t>
      </w:r>
      <w:r>
        <w:br/>
      </w:r>
      <w:r>
        <w:rPr>
          <w:rFonts w:ascii="Times New Roman"/>
          <w:b w:val="false"/>
          <w:i w:val="false"/>
          <w:color w:val="000000"/>
          <w:sz w:val="28"/>
        </w:rPr>
        <w:t>
      бюджет қаражатының пайдаланылатын қалдықтары - 0;</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Батыс Қазақстан облысы Ақжайық аудандық мәслихатының 2009.02.25 </w:t>
      </w:r>
      <w:r>
        <w:rPr>
          <w:rFonts w:ascii="Times New Roman"/>
          <w:b w:val="false"/>
          <w:i w:val="false"/>
          <w:color w:val="000000"/>
          <w:sz w:val="28"/>
        </w:rPr>
        <w:t>N 11-2</w:t>
      </w:r>
      <w:r>
        <w:rPr>
          <w:rFonts w:ascii="Times New Roman"/>
          <w:b w:val="false"/>
          <w:i w:val="false"/>
          <w:color w:val="ff0000"/>
          <w:sz w:val="28"/>
        </w:rPr>
        <w:t xml:space="preserve">, өзгерту енгізілді -  Батыс Қазақстан облысы Ақжайық аудандық мәслихатының 2009.04.29 </w:t>
      </w:r>
      <w:r>
        <w:rPr>
          <w:rFonts w:ascii="Times New Roman"/>
          <w:b w:val="false"/>
          <w:i w:val="false"/>
          <w:color w:val="000000"/>
          <w:sz w:val="28"/>
        </w:rPr>
        <w:t>N 13-1</w:t>
      </w:r>
      <w:r>
        <w:rPr>
          <w:rFonts w:ascii="Times New Roman"/>
          <w:b w:val="false"/>
          <w:i w:val="false"/>
          <w:color w:val="ff0000"/>
          <w:sz w:val="28"/>
        </w:rPr>
        <w:t xml:space="preserve">, 2009.08.26 </w:t>
      </w:r>
      <w:r>
        <w:rPr>
          <w:rFonts w:ascii="Times New Roman"/>
          <w:b w:val="false"/>
          <w:i w:val="false"/>
          <w:color w:val="000000"/>
          <w:sz w:val="28"/>
        </w:rPr>
        <w:t>N 15-1</w:t>
      </w:r>
      <w:r>
        <w:rPr>
          <w:rFonts w:ascii="Times New Roman"/>
          <w:b w:val="false"/>
          <w:i w:val="false"/>
          <w:color w:val="ff0000"/>
          <w:sz w:val="28"/>
        </w:rPr>
        <w:t xml:space="preserve">, 2009.10.23 </w:t>
      </w:r>
      <w:r>
        <w:rPr>
          <w:rFonts w:ascii="Times New Roman"/>
          <w:b w:val="false"/>
          <w:i w:val="false"/>
          <w:color w:val="000000"/>
          <w:sz w:val="28"/>
        </w:rPr>
        <w:t>N 16-1</w:t>
      </w:r>
      <w:r>
        <w:rPr>
          <w:rFonts w:ascii="Times New Roman"/>
          <w:b w:val="false"/>
          <w:i w:val="false"/>
          <w:color w:val="ff0000"/>
          <w:sz w:val="28"/>
        </w:rPr>
        <w:t xml:space="preserve">, 2009.11.30 </w:t>
      </w:r>
      <w:r>
        <w:rPr>
          <w:rFonts w:ascii="Times New Roman"/>
          <w:b w:val="false"/>
          <w:i w:val="false"/>
          <w:color w:val="000000"/>
          <w:sz w:val="28"/>
        </w:rPr>
        <w:t>N 17-1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арналған аудандық бюджеттің түсімдері Қазақстан Республикасының бюджет кодексіне, Батыс Қазақстан облыстық мәслихаттың 2008 жылдың 11 желтоқсандағы N 10-3 "2009 жылға арналған облыстық бюджет туралы" шешімі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пайдаланады.</w:t>
      </w:r>
      <w:r>
        <w:br/>
      </w:r>
      <w:r>
        <w:rPr>
          <w:rFonts w:ascii="Times New Roman"/>
          <w:b w:val="false"/>
          <w:i w:val="false"/>
          <w:color w:val="000000"/>
          <w:sz w:val="28"/>
        </w:rPr>
        <w:t>
</w:t>
      </w:r>
      <w:r>
        <w:rPr>
          <w:rFonts w:ascii="Times New Roman"/>
          <w:b w:val="false"/>
          <w:i w:val="false"/>
          <w:color w:val="000000"/>
          <w:sz w:val="28"/>
        </w:rPr>
        <w:t>
      4. 2009 жылға арналған ауданның жергілікті атқарушы органдардың резерві 10 000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2009 жылдың 1 қаңтарынан бастап ауылдық жерлерде қызмет ететін денсаулық сақтау, әлеуметтік қамсыздандыру, білім беру, мәдениет және спорт азаматтық қызметшілеріне осы қызмет түрлерімен қалада жұмыс істейтін мамандардың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Батыс Қазақстан облысы Ақжайық аудандық мәслихатының 2009.02.25 </w:t>
      </w:r>
      <w:r>
        <w:rPr>
          <w:rFonts w:ascii="Times New Roman"/>
          <w:b w:val="false"/>
          <w:i w:val="false"/>
          <w:color w:val="000000"/>
          <w:sz w:val="28"/>
        </w:rPr>
        <w:t>N 11-2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бюджеттің даму бюджеттік бағдарламалар тізбесі 2 қосымшаға сай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жергілікті бюджеттердің атқару үдерісінде секвестрлендіруге жатпайтын жергілікті бюджеттік бағдарламалардың тізбесі 3 қосымшаға сай бекітілсін.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төрайымы</w:t>
      </w:r>
      <w:r>
        <w:br/>
      </w:r>
      <w:r>
        <w:rPr>
          <w:rFonts w:ascii="Times New Roman"/>
          <w:b w:val="false"/>
          <w:i w:val="false"/>
          <w:color w:val="000000"/>
          <w:sz w:val="28"/>
        </w:rPr>
        <w:t>
</w:t>
      </w:r>
      <w:r>
        <w:rPr>
          <w:rFonts w:ascii="Times New Roman"/>
          <w:b w:val="false"/>
          <w:i/>
          <w:color w:val="000000"/>
          <w:sz w:val="28"/>
        </w:rPr>
        <w:t>      Мәслихат хатшысы</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10-3 шешіміне N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мәслихатының 2009.11.30 </w:t>
      </w:r>
      <w:r>
        <w:rPr>
          <w:rFonts w:ascii="Times New Roman"/>
          <w:b w:val="false"/>
          <w:i w:val="false"/>
          <w:color w:val="ff0000"/>
          <w:sz w:val="28"/>
        </w:rPr>
        <w:t>N 17-1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73"/>
        <w:gridCol w:w="673"/>
        <w:gridCol w:w="7033"/>
        <w:gridCol w:w="20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3242974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528675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504645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салатын  табыстардан ұсталанатын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ұсталанатын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пайданылатын бензин (авиациялықты қоспағанда)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үшiн алынатын лицензиялық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2714299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367482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1608491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73"/>
        <w:gridCol w:w="773"/>
        <w:gridCol w:w="853"/>
        <w:gridCol w:w="6273"/>
        <w:gridCol w:w="203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3163739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округтің әкімі аппаратының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1993422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1763677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1763677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1676616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1674688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 енгізу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беруі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 және жастар тәжірибесі бағдарламасын кеңейту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57791</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 даму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168916</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жергілікті атқарушы органының резерві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борыштарын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НЕСИЕЛЕНДІРУ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 (АРТЫҚШЫЛЫҒЫН ПАЙДАЛАНУ)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10-3 шешіміне N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93"/>
        <w:gridCol w:w="773"/>
        <w:gridCol w:w="863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мемлекеттік қызыметшілерді компьютерлік сауаттылыққа оқыту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шаруашылығы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құрлыс бөлімі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жабдықтыру жүйесін дамыту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Инженирлік коммуниациялық ифрақұрылымды дамыту және жайластыру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білімі, мәдениет, спорт және туризм атқарушы органы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саласының объектілерін дамыту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w:t>
            </w:r>
          </w:p>
        </w:tc>
      </w:tr>
    </w:tbl>
    <w:bookmarkStart w:name="z1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10-3 шешіміне N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673"/>
        <w:gridCol w:w="653"/>
        <w:gridCol w:w="871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