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2756" w14:textId="5022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меншіктегі объектілерді кейіннен сатып алу құқығымен (құқығынсыз) мүліктік жалдауға (жалға) немесе сенімгерлік басқаруға беру Ережелерін бекіту туралы" облыс әкімиятының 2005 жылғы 5 мамырдағы N 415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әкімиятының 2006 жылғы 12 шілдедегі N 128 қаулысы. Қызылорда облысының Әділет департаментінде 2006 жылы 28 шілдеде N 4163 тіркелді. Күші жойылды - Қызылорда облысы әкімдігінің 2011 жылғы 16 тамыздағы N 113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2011.08.16 N 113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"Облыстық коммуналдық меншіктегі объектілерді кейіннен сатып алу құқығымен (құқығынсыз) мүліктік жалдауға (жалға) немесе сенімгерлік басқаруға беру Ережелерін бекіту туралы" облыс әкімиятының 2005 жылғы 5 мамырдағы N 415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облыстық коммуналдық меншіктегі объектілерді кейіннен сатып алу құқығымен (құқығынсыз) мүліктік жалдауға (жалға) беру Ережесінде: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сөйлеммен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"Ғимараттағы үй-жайлардың бір бөлігін жалдау үшін төлемді есептеу кезінде жалпы пайдаланатын орындарға кіруді Жалдаушының осы алаңдарды үлестік пайдалануына сайма-сай ескеру қажет."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