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22756" w14:textId="50227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"Облыстық коммуналдық меншіктегі объектілерді кейіннен сатып алу құқығымен (құқығынсыз) мүліктік жалдауға (жалға) немесе сенімгерлік басқаруға беру Ережелерін бекіту туралы" облыс әкімиятының 2005 жылғы 5 мамырдағы N 415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әкімиятының 2006 жылғы 12 шілдедегі N 128 қаулысы. Қызылорда облысының Әділет департаментінде 2006 жылы 28 шілдеде N 4163 тіркелді. Күші жойылды - Қызылорда облысы әкімдігінің 2011 жылғы 16 тамыздағы N 113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әкімдігінің 2011.08.16 N 113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"Облыстық коммуналдық меншіктегі объектілерді кейіннен сатып алу құқығымен (құқығынсыз) мүліктік жалдауға (жалға) немесе сенімгерлік басқаруға беру Ережелерін бекіту туралы" облыс әкімиятының 2005 жылғы 5 мамырдағы N 415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бекітілген облыстық коммуналдық меншіктегі объектілерді кейіннен сатып алу құқығымен (құқығынсыз) мүліктік жалдауға (жалға) беру Ережесінде: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сөйлеммен толықтырылсын: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"Ғимараттағы үй-жайлардың бір бөлігін жалдау үшін төлемді есептеу кезінде жалпы пайдаланатын орындарға кіруді Жалдаушының осы алаңдарды үлестік пайдалануына сайма-сай ескеру қажет."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әкімінің міндетін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