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e5c1" w14:textId="fb3e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бюджеттік бағдарламаларды іске асыру жөніндегі іс-шараларын жоспарлау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2004 жылғы 22 маусымда N 94, Қазақстан Республикасының Ақпараттандыру және байланыс жөніндегі агенттігі төрағасының 2004 жылғы 17 мамырдағы N 101-б біріккен бұйрығы. Қазақстан Республикасы Әділет министрлігінде 2004 жылғы 12 шілдеде тіркелді. Тіркеу N 2935.</w:t>
      </w:r>
    </w:p>
    <w:p>
      <w:pPr>
        <w:spacing w:after="0"/>
        <w:ind w:left="0"/>
        <w:jc w:val="both"/>
      </w:pPr>
      <w:bookmarkStart w:name="z1" w:id="0"/>
      <w:r>
        <w:rPr>
          <w:rFonts w:ascii="Times New Roman"/>
          <w:b w:val="false"/>
          <w:i w:val="false"/>
          <w:color w:val="000000"/>
          <w:sz w:val="28"/>
        </w:rPr>
        <w:t xml:space="preserve">
      Қазақстан Республикасының "Бюджеттік жүйелер туралы" 1999 жылғы 1 сәуірдегі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Ақпараттандыру саласындағы бюджеттік бағдарламаларды іске асыру жөніндегі іс-шараларын жоспарлау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Республикасының Ақпараттандыру және байланыс жөніндегі агенттігінің Ақпараттандыру және заң қызметі департаменті (Ә.Ғ.Есимова) белгіленген тәртіппен осы бұйрықты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Б.Т.Сұлтановқа және Қазақстан Республикасының Ақпараттандыру және байланыс жөніндегі агенттігі төрағасының орынбасары Қ.Б.Есекеевке жүктелсін. </w:t>
      </w:r>
    </w:p>
    <w:p>
      <w:pPr>
        <w:spacing w:after="0"/>
        <w:ind w:left="0"/>
        <w:jc w:val="both"/>
      </w:pPr>
      <w:r>
        <w:rPr>
          <w:rFonts w:ascii="Times New Roman"/>
          <w:b w:val="false"/>
          <w:i w:val="false"/>
          <w:color w:val="000000"/>
          <w:sz w:val="28"/>
        </w:rPr>
        <w:t xml:space="preserve">
      4. Осы бұйрық мемлекеттік тіркеуден өткен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Экономика және бюджеттік</w:t>
            </w:r>
          </w:p>
          <w:p>
            <w:pPr>
              <w:spacing w:after="20"/>
              <w:ind w:left="20"/>
              <w:jc w:val="both"/>
            </w:pPr>
            <w:r>
              <w:rPr>
                <w:rFonts w:ascii="Times New Roman"/>
                <w:b w:val="false"/>
                <w:i w:val="false"/>
                <w:color w:val="000000"/>
                <w:sz w:val="20"/>
              </w:rPr>
              <w:t>жоспарлау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Ақпараттандыру және байланыс</w:t>
            </w:r>
          </w:p>
          <w:p>
            <w:pPr>
              <w:spacing w:after="20"/>
              <w:ind w:left="20"/>
              <w:jc w:val="both"/>
            </w:pPr>
            <w:r>
              <w:rPr>
                <w:rFonts w:ascii="Times New Roman"/>
                <w:b w:val="false"/>
                <w:i w:val="false"/>
                <w:color w:val="000000"/>
                <w:sz w:val="20"/>
              </w:rPr>
              <w:t>жөніндегі агенттігінің</w:t>
            </w:r>
          </w:p>
          <w:p>
            <w:pPr>
              <w:spacing w:after="20"/>
              <w:ind w:left="20"/>
              <w:jc w:val="both"/>
            </w:pPr>
            <w:r>
              <w:rPr>
                <w:rFonts w:ascii="Times New Roman"/>
                <w:b w:val="false"/>
                <w:i w:val="false"/>
                <w:color w:val="000000"/>
                <w:sz w:val="20"/>
              </w:rPr>
              <w:t>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Экономика және бюджетті</w:t>
            </w:r>
            <w:r>
              <w:br/>
            </w:r>
            <w:r>
              <w:rPr>
                <w:rFonts w:ascii="Times New Roman"/>
                <w:b w:val="false"/>
                <w:i w:val="false"/>
                <w:color w:val="000000"/>
                <w:sz w:val="20"/>
              </w:rPr>
              <w:t>жоспарлау Министрінің</w:t>
            </w:r>
            <w:r>
              <w:br/>
            </w:r>
            <w:r>
              <w:rPr>
                <w:rFonts w:ascii="Times New Roman"/>
                <w:b w:val="false"/>
                <w:i w:val="false"/>
                <w:color w:val="000000"/>
                <w:sz w:val="20"/>
              </w:rPr>
              <w:t>2004 жылғы 22 маусымдағы</w:t>
            </w:r>
            <w:r>
              <w:br/>
            </w:r>
            <w:r>
              <w:rPr>
                <w:rFonts w:ascii="Times New Roman"/>
                <w:b w:val="false"/>
                <w:i w:val="false"/>
                <w:color w:val="000000"/>
                <w:sz w:val="20"/>
              </w:rPr>
              <w:t>N 94</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Ақпараттандыру және байланыс</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2004 жылғы 17 мамырдағы</w:t>
            </w:r>
            <w:r>
              <w:br/>
            </w:r>
            <w:r>
              <w:rPr>
                <w:rFonts w:ascii="Times New Roman"/>
                <w:b w:val="false"/>
                <w:i w:val="false"/>
                <w:color w:val="000000"/>
                <w:sz w:val="20"/>
              </w:rPr>
              <w:t>N 101-б</w:t>
            </w:r>
            <w:r>
              <w:br/>
            </w:r>
            <w:r>
              <w:rPr>
                <w:rFonts w:ascii="Times New Roman"/>
                <w:b w:val="false"/>
                <w:i w:val="false"/>
                <w:color w:val="000000"/>
                <w:sz w:val="20"/>
              </w:rPr>
              <w:t>Ақпараттандыру саласындағы бюджеттік</w:t>
            </w:r>
            <w:r>
              <w:br/>
            </w:r>
            <w:r>
              <w:rPr>
                <w:rFonts w:ascii="Times New Roman"/>
                <w:b w:val="false"/>
                <w:i w:val="false"/>
                <w:color w:val="000000"/>
                <w:sz w:val="20"/>
              </w:rPr>
              <w:t>бағдарламаларды Іске асыру жөніндегі</w:t>
            </w:r>
            <w:r>
              <w:br/>
            </w:r>
            <w:r>
              <w:rPr>
                <w:rFonts w:ascii="Times New Roman"/>
                <w:b w:val="false"/>
                <w:i w:val="false"/>
                <w:color w:val="000000"/>
                <w:sz w:val="20"/>
              </w:rPr>
              <w:t>іс-шараларын жоспарлау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бірлескен бұйрығына қосымша</w:t>
            </w:r>
          </w:p>
        </w:tc>
      </w:tr>
    </w:tbl>
    <w:bookmarkStart w:name="z2" w:id="1"/>
    <w:p>
      <w:pPr>
        <w:spacing w:after="0"/>
        <w:ind w:left="0"/>
        <w:jc w:val="left"/>
      </w:pPr>
      <w:r>
        <w:rPr>
          <w:rFonts w:ascii="Times New Roman"/>
          <w:b/>
          <w:i w:val="false"/>
          <w:color w:val="000000"/>
        </w:rPr>
        <w:t xml:space="preserve"> Ақпараттандыру саласындағы бюджеттік бағдарламаларды іске асыру жөніндегі іс-шараларын жоспарлау жөніндегі нұсқау</w:t>
      </w:r>
    </w:p>
    <w:bookmarkEnd w:id="1"/>
    <w:p>
      <w:pPr>
        <w:spacing w:after="0"/>
        <w:ind w:left="0"/>
        <w:jc w:val="both"/>
      </w:pPr>
      <w:r>
        <w:rPr>
          <w:rFonts w:ascii="Times New Roman"/>
          <w:b w:val="false"/>
          <w:i w:val="false"/>
          <w:color w:val="ff0000"/>
          <w:sz w:val="28"/>
        </w:rPr>
        <w:t xml:space="preserve">
      Ескерту: Нұсқаулықтың барлық мәтінінде "ағымдағы бюджеттік бағдарламалар", "бюджеттік бағдарламаларды дамыту", "ақпараттандыру жөніндегі" деген сөздер "ақпараттандыру саласындағы" деген сөздермен ауыстырылды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біріккен бұйрығымен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Ақпараттандыру саласындағы бюджеттік бағдарламаларды іске асыру жөніндегі іс-шараларын жоспарлау жөніндегі нұсқаулық (бұдан әрі - Нұсқаулық) ақпараттандыру саласында бюджеттік бағдарламалардың әкімшілерімен алдымыздағы қаржылық жыл мен үш жылдық кезеңге іс-шаралардың жоспарлануын бірыңғай талапта белгілеу мақсатында әзірленді. </w:t>
      </w:r>
    </w:p>
    <w:bookmarkStart w:name="z3" w:id="2"/>
    <w:p>
      <w:pPr>
        <w:spacing w:after="0"/>
        <w:ind w:left="0"/>
        <w:jc w:val="both"/>
      </w:pPr>
      <w:r>
        <w:rPr>
          <w:rFonts w:ascii="Times New Roman"/>
          <w:b w:val="false"/>
          <w:i w:val="false"/>
          <w:color w:val="000000"/>
          <w:sz w:val="28"/>
        </w:rPr>
        <w:t xml:space="preserve">
      2. Нұсқаулық ақпараттандыру саласында бюджеттік бағдарламалардың әкімшілерімен бюджеттік өтінімді құрастырған және ұсынған кезде басшылық болып табылады және: </w:t>
      </w:r>
    </w:p>
    <w:bookmarkEnd w:id="2"/>
    <w:p>
      <w:pPr>
        <w:spacing w:after="0"/>
        <w:ind w:left="0"/>
        <w:jc w:val="both"/>
      </w:pPr>
      <w:r>
        <w:rPr>
          <w:rFonts w:ascii="Times New Roman"/>
          <w:b w:val="false"/>
          <w:i w:val="false"/>
          <w:color w:val="000000"/>
          <w:sz w:val="28"/>
        </w:rPr>
        <w:t xml:space="preserve">
      ақпараттандыру саласындағы бюджеттік өтінімді құрастыруды және келісуді; </w:t>
      </w:r>
    </w:p>
    <w:p>
      <w:pPr>
        <w:spacing w:after="0"/>
        <w:ind w:left="0"/>
        <w:jc w:val="both"/>
      </w:pPr>
      <w:r>
        <w:rPr>
          <w:rFonts w:ascii="Times New Roman"/>
          <w:b w:val="false"/>
          <w:i w:val="false"/>
          <w:color w:val="000000"/>
          <w:sz w:val="28"/>
        </w:rPr>
        <w:t xml:space="preserve">
      ақпараттандыру саласындағы бюджеттік бағдарламалардың іс-шараларын жоспарлауға талаптарды; </w:t>
      </w:r>
    </w:p>
    <w:p>
      <w:pPr>
        <w:spacing w:after="0"/>
        <w:ind w:left="0"/>
        <w:jc w:val="both"/>
      </w:pPr>
      <w:r>
        <w:rPr>
          <w:rFonts w:ascii="Times New Roman"/>
          <w:b w:val="false"/>
          <w:i w:val="false"/>
          <w:color w:val="000000"/>
          <w:sz w:val="28"/>
        </w:rPr>
        <w:t xml:space="preserve">
      ақпараттандыруға есептесу шығыстары бойынша нысанын толтыруды анықтайды.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Ақпараттандыру саласындағы іс-шаралар ақпараттандыру саласындағы бюджеттік бағдарламалардың (кіші бағдарламалар) бірыңғай бюджеттік сыныптамасы арқылы жоспарланады және іске асырылады. Ақпараттандыру саласында басқа да бюджеттік бағдарламалар (кіші бағдарламалар) бойынша іс-шараларының шығыстарын көрсетуге тиым салынады. </w:t>
      </w:r>
    </w:p>
    <w:bookmarkEnd w:id="3"/>
    <w:bookmarkStart w:name="z5" w:id="4"/>
    <w:p>
      <w:pPr>
        <w:spacing w:after="0"/>
        <w:ind w:left="0"/>
        <w:jc w:val="both"/>
      </w:pPr>
      <w:r>
        <w:rPr>
          <w:rFonts w:ascii="Times New Roman"/>
          <w:b w:val="false"/>
          <w:i w:val="false"/>
          <w:color w:val="000000"/>
          <w:sz w:val="28"/>
        </w:rPr>
        <w:t xml:space="preserve">
      4. Ақпараттандыру саласындағы (кіші бағдарламалар) ақпараттандыру саласындағы жоспарланған іс-шаралар, пайдаланыстағы ақпараттық жүйелер мен телекоммуникациялық жабдықтарды және есептеуіш техниканың өмірлік кезеңін қолдау және басқару қызметтерін орындау үшін мемлекеттік мекемелерді және мемлекеттік органдарды есептегіш техникалармен қамтамасыз етуге бағытталуы тиіс. Осы іс-шаралар бойынша шығыстарды мемлекеттік органдардың мемлекеттік мекемелердің бағдарламаларын (кіші бағдарламаларын қоспағанда) қызметін қамтамасыз ету жөніндегі бюджеттік бағдарламаның бөліп көрсетілген кіші бағдарламасында көрсетілуі ұсынылады.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Ақпараттандыру саласындағы жоспарланған іс-шара ақпараттандыру саласында инвестициялық жобаларды орындауға жолдануы тиіс. </w:t>
      </w:r>
    </w:p>
    <w:bookmarkEnd w:id="5"/>
    <w:bookmarkStart w:name="z7" w:id="6"/>
    <w:p>
      <w:pPr>
        <w:spacing w:after="0"/>
        <w:ind w:left="0"/>
        <w:jc w:val="both"/>
      </w:pPr>
      <w:r>
        <w:rPr>
          <w:rFonts w:ascii="Times New Roman"/>
          <w:b w:val="false"/>
          <w:i w:val="false"/>
          <w:color w:val="000000"/>
          <w:sz w:val="28"/>
        </w:rPr>
        <w:t xml:space="preserve">
      6. Осы Нұсқаудың мақсаты үшін келесі анықтамалар пайдаланады: </w:t>
      </w:r>
    </w:p>
    <w:bookmarkEnd w:id="6"/>
    <w:p>
      <w:pPr>
        <w:spacing w:after="0"/>
        <w:ind w:left="0"/>
        <w:jc w:val="both"/>
      </w:pPr>
      <w:r>
        <w:rPr>
          <w:rFonts w:ascii="Times New Roman"/>
          <w:b w:val="false"/>
          <w:i w:val="false"/>
          <w:color w:val="000000"/>
          <w:sz w:val="28"/>
        </w:rPr>
        <w:t xml:space="preserve">
      коммуникациялық және жергілікті есептегіш желілердің-кешендік жұмыстарын дұрыс қамтамасыз ету мен желінің үзіліссіз жұмысын әкімшіліктендіру, барлық коммуникациялық және есептегіш жүйелердің жұмысын басқару жөнінде; </w:t>
      </w:r>
    </w:p>
    <w:p>
      <w:pPr>
        <w:spacing w:after="0"/>
        <w:ind w:left="0"/>
        <w:jc w:val="both"/>
      </w:pPr>
      <w:r>
        <w:rPr>
          <w:rFonts w:ascii="Times New Roman"/>
          <w:b w:val="false"/>
          <w:i w:val="false"/>
          <w:color w:val="000000"/>
          <w:sz w:val="28"/>
        </w:rPr>
        <w:t xml:space="preserve">
      серверлерді әкімшіліктендіру, файлдық серверлердің үзіліссіз жұмыстары мен дұрыс қамтамасыз етуі бойынша іс-шаралар кешен-дерекқорларын, пошталық серверлерді, дерекқорсыз серверлерді және басқа да арнаулы саладағы серверлерді, мониторинг және жүйелі бағдарламалық қамтамасыз ету жұмыстарын басқару бойынша, серверде қондырылған, сақтау бойынша, деректерді қалпына келтіруді және көшіруді; </w:t>
      </w:r>
    </w:p>
    <w:p>
      <w:pPr>
        <w:spacing w:after="0"/>
        <w:ind w:left="0"/>
        <w:jc w:val="both"/>
      </w:pPr>
      <w:r>
        <w:rPr>
          <w:rFonts w:ascii="Times New Roman"/>
          <w:b w:val="false"/>
          <w:i w:val="false"/>
          <w:color w:val="000000"/>
          <w:sz w:val="28"/>
        </w:rPr>
        <w:t xml:space="preserve">
      ақпараттандыру саласында мемлекеттік саясат және мемлекеттік басқарудың қызметін іске асыру бойынша бюджеттен қаржыландыратын іс-шаралар кешені-ақпараттандыру бойынша бюджеттік бағдарлама; </w:t>
      </w:r>
    </w:p>
    <w:p>
      <w:pPr>
        <w:spacing w:after="0"/>
        <w:ind w:left="0"/>
        <w:jc w:val="both"/>
      </w:pPr>
      <w:r>
        <w:rPr>
          <w:rFonts w:ascii="Times New Roman"/>
          <w:b w:val="false"/>
          <w:i w:val="false"/>
          <w:color w:val="000000"/>
          <w:sz w:val="28"/>
        </w:rPr>
        <w:t xml:space="preserve">
      ақпараттық жүйе ақпараттық технологиялар жиынтығы, ақпараттық желілер және құралдар оларды бағдарламалық-техникалық қамтамасыз ету, ақпараттық процестерді іске асыру үшін бағытталған; </w:t>
      </w:r>
    </w:p>
    <w:p>
      <w:pPr>
        <w:spacing w:after="0"/>
        <w:ind w:left="0"/>
        <w:jc w:val="both"/>
      </w:pPr>
      <w:r>
        <w:rPr>
          <w:rFonts w:ascii="Times New Roman"/>
          <w:b w:val="false"/>
          <w:i w:val="false"/>
          <w:color w:val="000000"/>
          <w:sz w:val="28"/>
        </w:rPr>
        <w:t xml:space="preserve">
      ақпараттық ресурстар-электрондық жүйелендірілген ақпарат (ақпараттық дерекқорлар), ақпараттық жүйеде тұратын бағдарламалық қамтамасыз етуімен сәйкес біріктірілген және ақпаратты пайдаланушылар үшін ұсынылатын мүдде; </w:t>
      </w:r>
    </w:p>
    <w:p>
      <w:pPr>
        <w:spacing w:after="0"/>
        <w:ind w:left="0"/>
        <w:jc w:val="both"/>
      </w:pPr>
      <w:r>
        <w:rPr>
          <w:rFonts w:ascii="Times New Roman"/>
          <w:b w:val="false"/>
          <w:i w:val="false"/>
          <w:color w:val="000000"/>
          <w:sz w:val="28"/>
        </w:rPr>
        <w:t xml:space="preserve">
      ақпараттандыру саласындағы инвестициялық жоба-бюджеттік инвестициялық жоба, ақпараттық жүйелерді құруға, ендіруге және дамытуға жолданған; </w:t>
      </w:r>
    </w:p>
    <w:p>
      <w:pPr>
        <w:spacing w:after="0"/>
        <w:ind w:left="0"/>
        <w:jc w:val="both"/>
      </w:pPr>
      <w:r>
        <w:rPr>
          <w:rFonts w:ascii="Times New Roman"/>
          <w:b w:val="false"/>
          <w:i w:val="false"/>
          <w:color w:val="000000"/>
          <w:sz w:val="28"/>
        </w:rPr>
        <w:t xml:space="preserve">
      ақпараттық жүйелерді біріктіру-қызметтерді қайталауды жою мақсатында ақпараттық жүйелерді біріктіру бойынша іс-шаралар кешені, бизнес-процестерді оңтайлы өзара іс қимыл жасауын қамтамасыз ету, ақпараттық ағымдарды тиімділендіру мен жүйелендіру; </w:t>
      </w:r>
    </w:p>
    <w:p>
      <w:pPr>
        <w:spacing w:after="0"/>
        <w:ind w:left="0"/>
        <w:jc w:val="both"/>
      </w:pPr>
      <w:r>
        <w:rPr>
          <w:rFonts w:ascii="Times New Roman"/>
          <w:b w:val="false"/>
          <w:i w:val="false"/>
          <w:color w:val="000000"/>
          <w:sz w:val="28"/>
        </w:rPr>
        <w:t xml:space="preserve">
      лицензиялаған бағдарламалық қамтамасыз ету-бағдарламалық қамтамасыз ету, өндірушіден рұқсаты (лицензиясы) бар осы бағдарламалық өнімді пайдалануға құқы; </w:t>
      </w:r>
    </w:p>
    <w:p>
      <w:pPr>
        <w:spacing w:after="0"/>
        <w:ind w:left="0"/>
        <w:jc w:val="both"/>
      </w:pPr>
      <w:r>
        <w:rPr>
          <w:rFonts w:ascii="Times New Roman"/>
          <w:b w:val="false"/>
          <w:i w:val="false"/>
          <w:color w:val="000000"/>
          <w:sz w:val="28"/>
        </w:rPr>
        <w:t xml:space="preserve">
      ақпараттық жүйелерді жаңғырту - ақпараттық жүйелерді жетілдіру мен дамыту; </w:t>
      </w:r>
    </w:p>
    <w:p>
      <w:pPr>
        <w:spacing w:after="0"/>
        <w:ind w:left="0"/>
        <w:jc w:val="both"/>
      </w:pPr>
      <w:r>
        <w:rPr>
          <w:rFonts w:ascii="Times New Roman"/>
          <w:b w:val="false"/>
          <w:i w:val="false"/>
          <w:color w:val="000000"/>
          <w:sz w:val="28"/>
        </w:rPr>
        <w:t xml:space="preserve">
      қолданбалы бағдарламалық қамтамасыз ету - бағдарламалық қамтамасыз ету, жеке қолданбалы сипаттамасы бар және айқындалған қызметтер мен міндеттерді шешу үшін бағытталған; </w:t>
      </w:r>
    </w:p>
    <w:p>
      <w:pPr>
        <w:spacing w:after="0"/>
        <w:ind w:left="0"/>
        <w:jc w:val="both"/>
      </w:pPr>
      <w:r>
        <w:rPr>
          <w:rFonts w:ascii="Times New Roman"/>
          <w:b w:val="false"/>
          <w:i w:val="false"/>
          <w:color w:val="000000"/>
          <w:sz w:val="28"/>
        </w:rPr>
        <w:t xml:space="preserve">
      ақпараттық жүйелерді құру - уақыт талабына сай тәртіпке келтіру жиынтығы, өзара байланыстағы, сатыда біріктірілген және іс-шаралар кезеңінің, атқарылуы сол қажетті және тапсырылған талаптарға сәйкес процестерді автоматтандыру үшін жеткілікті; </w:t>
      </w:r>
    </w:p>
    <w:p>
      <w:pPr>
        <w:spacing w:after="0"/>
        <w:ind w:left="0"/>
        <w:jc w:val="both"/>
      </w:pPr>
      <w:r>
        <w:rPr>
          <w:rFonts w:ascii="Times New Roman"/>
          <w:b w:val="false"/>
          <w:i w:val="false"/>
          <w:color w:val="000000"/>
          <w:sz w:val="28"/>
        </w:rPr>
        <w:t xml:space="preserve">
      ақпараттық жүйелердің дамуы - жүйелердің қызмет мүмкіндігін кеңейту мақсатында ақпараттық жүйелердің жұмыс жасауы және құрылымға қосымша талаптарды іске асыру бойынша іс-шаралар кешені; </w:t>
      </w:r>
    </w:p>
    <w:p>
      <w:pPr>
        <w:spacing w:after="0"/>
        <w:ind w:left="0"/>
        <w:jc w:val="both"/>
      </w:pPr>
      <w:r>
        <w:rPr>
          <w:rFonts w:ascii="Times New Roman"/>
          <w:b w:val="false"/>
          <w:i w:val="false"/>
          <w:color w:val="000000"/>
          <w:sz w:val="28"/>
        </w:rPr>
        <w:t xml:space="preserve">
      жүйелі қызмет көрсету - ақпараттық жүйелерді қалпына келтіру мен жұмыс қабілеттігін қамтамасыз ету бойынша оған қоса коммуникациялық және жергілікті есептегіш желілерді әкімшіліктендіруді, серверлерді, дерекқорларды және ақпараттық жүйелер мен ақпараттық ресурстарды қорғауды қамтамасыз етудің іс-шаралар кешені; </w:t>
      </w:r>
    </w:p>
    <w:p>
      <w:pPr>
        <w:spacing w:after="0"/>
        <w:ind w:left="0"/>
        <w:jc w:val="both"/>
      </w:pPr>
      <w:r>
        <w:rPr>
          <w:rFonts w:ascii="Times New Roman"/>
          <w:b w:val="false"/>
          <w:i w:val="false"/>
          <w:color w:val="000000"/>
          <w:sz w:val="28"/>
        </w:rPr>
        <w:t xml:space="preserve">
      жүйелі бағдарламалық қамтамасыз ету - бағдарламалық қамтамасыз ету электрондық-есептегіш машиналарды техникалық қызмет көрсету және пайдалану үшін, қолданбалы бағдарламалар әзірлеуін автоматтандыру және айқындау жұмыстарын ұйымдастыру үшін бағытталған; </w:t>
      </w:r>
    </w:p>
    <w:p>
      <w:pPr>
        <w:spacing w:after="0"/>
        <w:ind w:left="0"/>
        <w:jc w:val="both"/>
      </w:pPr>
      <w:r>
        <w:rPr>
          <w:rFonts w:ascii="Times New Roman"/>
          <w:b w:val="false"/>
          <w:i w:val="false"/>
          <w:color w:val="000000"/>
          <w:sz w:val="28"/>
        </w:rPr>
        <w:t xml:space="preserve">
      ақпараттық жүйелерді сүйемелдеу - ақпараттық жүйелерді бағдарламалық қамтамасыз етуді күйге келтіру немесе өзгертулермен (түрлендіруді) іске асыруға байланысты бағдарламалық қамтамасыз етудің бүтіндігін қозғамайтын ақпараттық жүйелерді пайдаланған кезде пайдаланушыларды қолдауды қамтамасыз етудің іс-шаралар кешені; </w:t>
      </w:r>
    </w:p>
    <w:p>
      <w:pPr>
        <w:spacing w:after="0"/>
        <w:ind w:left="0"/>
        <w:jc w:val="both"/>
      </w:pPr>
      <w:r>
        <w:rPr>
          <w:rFonts w:ascii="Times New Roman"/>
          <w:b w:val="false"/>
          <w:i w:val="false"/>
          <w:color w:val="000000"/>
          <w:sz w:val="28"/>
        </w:rPr>
        <w:t xml:space="preserve">
      телекоммуникациялық қызметтер - деректер беру бойынша провайдердің қызметі, Интернетке кіруді беру; </w:t>
      </w:r>
    </w:p>
    <w:p>
      <w:pPr>
        <w:spacing w:after="0"/>
        <w:ind w:left="0"/>
        <w:jc w:val="both"/>
      </w:pPr>
      <w:r>
        <w:rPr>
          <w:rFonts w:ascii="Times New Roman"/>
          <w:b w:val="false"/>
          <w:i w:val="false"/>
          <w:color w:val="000000"/>
          <w:sz w:val="28"/>
        </w:rPr>
        <w:t xml:space="preserve">
      лицензияланған бағдарламалық өнімді техникалық қолдау - бағдарламалық өнім жаңаруының болжамасы, қателерді түзеуге байланысты бағдарламалық өнімді жетілдіру мен кемелдендіруді және пайда болған мәселелер және пайдалану бойынша ақпараттық қолдау және өнімді қолдану; </w:t>
      </w:r>
    </w:p>
    <w:p>
      <w:pPr>
        <w:spacing w:after="0"/>
        <w:ind w:left="0"/>
        <w:jc w:val="both"/>
      </w:pPr>
      <w:r>
        <w:rPr>
          <w:rFonts w:ascii="Times New Roman"/>
          <w:b w:val="false"/>
          <w:i w:val="false"/>
          <w:color w:val="000000"/>
          <w:sz w:val="28"/>
        </w:rPr>
        <w:t xml:space="preserve">
      техникалық қызмет көрсету - жұмыс қабілеттігі жағдайында телекоммуникациялық техникаларды және есептегіш құралдарды қолдау бойынша жұмыстар кешені. Сонымен қоса техника жұмыстарынан бастартуды болдырмау мақсатында және уақытынан бұрын оның тозуы, техникалық жағдайын сараптау, кемшілігін жою, өз алдына бөлшектер мен блоктарды ауыстыру, жабдықтардың қондыру және күйге келтіру, пайдаланушыларға көмек көрсету мен жабдықтар қуатының ұлғаюы үшін плат және қосымша қондырғылардың алдын алу; </w:t>
      </w:r>
    </w:p>
    <w:p>
      <w:pPr>
        <w:spacing w:after="0"/>
        <w:ind w:left="0"/>
        <w:jc w:val="both"/>
      </w:pPr>
      <w:r>
        <w:rPr>
          <w:rFonts w:ascii="Times New Roman"/>
          <w:b w:val="false"/>
          <w:i w:val="false"/>
          <w:color w:val="000000"/>
          <w:sz w:val="28"/>
        </w:rPr>
        <w:t xml:space="preserve">
      техникалық ерекшелік - құжат, тауарлар сандық және техникалық сипаттамасынан тұрады, ақпараттандыру саласындағы бюджеттік бағдарламаларды іске асыру кезінде жұмыс пен қызмет; </w:t>
      </w:r>
    </w:p>
    <w:p>
      <w:pPr>
        <w:spacing w:after="0"/>
        <w:ind w:left="0"/>
        <w:jc w:val="both"/>
      </w:pPr>
      <w:r>
        <w:rPr>
          <w:rFonts w:ascii="Times New Roman"/>
          <w:b w:val="false"/>
          <w:i w:val="false"/>
          <w:color w:val="000000"/>
          <w:sz w:val="28"/>
        </w:rPr>
        <w:t xml:space="preserve">
      ақпараттық жүйелердің таралымы - пилоттық аймақта тәжірибелі пайдалануды аяқтағаннан кейін объектілер бойынша бағдарламалық-ақпараттық жүйелерді ақпараттық қамтамасыз ету; </w:t>
      </w:r>
    </w:p>
    <w:p>
      <w:pPr>
        <w:spacing w:after="0"/>
        <w:ind w:left="0"/>
        <w:jc w:val="both"/>
      </w:pPr>
      <w:r>
        <w:rPr>
          <w:rFonts w:ascii="Times New Roman"/>
          <w:b w:val="false"/>
          <w:i w:val="false"/>
          <w:color w:val="000000"/>
          <w:sz w:val="28"/>
        </w:rPr>
        <w:t xml:space="preserve">
      ақпараттандыру саласында өкілетті орган - мемлекеттік орган, мемлекеттік саясатты іске асыруды жүзеге асыратын және ақпараттандыру саласында мемлекеттік реттеу; </w:t>
      </w:r>
    </w:p>
    <w:p>
      <w:pPr>
        <w:spacing w:after="0"/>
        <w:ind w:left="0"/>
        <w:jc w:val="both"/>
      </w:pPr>
      <w:r>
        <w:rPr>
          <w:rFonts w:ascii="Times New Roman"/>
          <w:b w:val="false"/>
          <w:i w:val="false"/>
          <w:color w:val="000000"/>
          <w:sz w:val="28"/>
        </w:rPr>
        <w:t xml:space="preserve">
      бюджетті жоспарлау бойынша өкілетті орган - орталық атқарушы орган, ортажылдамдықтағы кезеңге мемлекеттік бюджеттің болжамды көрсеткішін жоспарлау бойынша қызметін жүзеге асыру және республикалық бюджеттің сәйкес жылға жобасы; </w:t>
      </w:r>
    </w:p>
    <w:p>
      <w:pPr>
        <w:spacing w:after="0"/>
        <w:ind w:left="0"/>
        <w:jc w:val="both"/>
      </w:pPr>
      <w:r>
        <w:rPr>
          <w:rFonts w:ascii="Times New Roman"/>
          <w:b w:val="false"/>
          <w:i w:val="false"/>
          <w:color w:val="000000"/>
          <w:sz w:val="28"/>
        </w:rPr>
        <w:t xml:space="preserve">
      ақпараттық жүйелерді пайдалану - оның құрылуы мен дамыған кезде міндеттер мен қызметтерді шешу үшін, ақпараттық жүйелерді пайдалану үрдісі.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 Бюджеттік өтінімдерді құрастыру, </w:t>
      </w:r>
      <w:r>
        <w:br/>
      </w:r>
      <w:r>
        <w:rPr>
          <w:rFonts w:ascii="Times New Roman"/>
          <w:b/>
          <w:i w:val="false"/>
          <w:color w:val="000000"/>
        </w:rPr>
        <w:t>ұсыну және келісімдеу</w:t>
      </w:r>
    </w:p>
    <w:bookmarkEnd w:id="7"/>
    <w:p>
      <w:pPr>
        <w:spacing w:after="0"/>
        <w:ind w:left="0"/>
        <w:jc w:val="both"/>
      </w:pPr>
      <w:r>
        <w:rPr>
          <w:rFonts w:ascii="Times New Roman"/>
          <w:b w:val="false"/>
          <w:i w:val="false"/>
          <w:color w:val="ff0000"/>
          <w:sz w:val="28"/>
        </w:rPr>
        <w:t xml:space="preserve">
      Ескерту: 2-тараудың атауына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біріккен бұйрығымен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Бюджеттік өтінім бюджеттік жоспарлау бойынша өкілеттік органға бюджеттік заңнамаларға сәйкес келісуге ұсынылады. </w:t>
      </w:r>
    </w:p>
    <w:bookmarkStart w:name="z9" w:id="8"/>
    <w:p>
      <w:pPr>
        <w:spacing w:after="0"/>
        <w:ind w:left="0"/>
        <w:jc w:val="both"/>
      </w:pPr>
      <w:r>
        <w:rPr>
          <w:rFonts w:ascii="Times New Roman"/>
          <w:b w:val="false"/>
          <w:i w:val="false"/>
          <w:color w:val="000000"/>
          <w:sz w:val="28"/>
        </w:rPr>
        <w:t xml:space="preserve">
      8. Бюджеттік өтінімге бюджеттік бағдарламаның әкімгерлері  ақпараттандыру саласында 1-14 қосымшада келісілген осы Нұсқауға және 10-12 тармағындағы техникалық құжаттамада келісілген осы Нұсқауға қосымша есептесу шығыстарын ұсынады. </w:t>
      </w:r>
    </w:p>
    <w:bookmarkEnd w:id="8"/>
    <w:bookmarkStart w:name="z10" w:id="9"/>
    <w:p>
      <w:pPr>
        <w:spacing w:after="0"/>
        <w:ind w:left="0"/>
        <w:jc w:val="both"/>
      </w:pPr>
      <w:r>
        <w:rPr>
          <w:rFonts w:ascii="Times New Roman"/>
          <w:b w:val="false"/>
          <w:i w:val="false"/>
          <w:color w:val="000000"/>
          <w:sz w:val="28"/>
        </w:rPr>
        <w:t xml:space="preserve">
      9. Ақпараттандыру саласындағы бюджеттік өтінімге  ақпараттық жүйелердің дамуы мен қызметтерді әзірлеу бойынша және лицензияланған бағдарламалық қамтамасыз ету, коммуникациялық және есептегіш техниканы сатып алуды жоспарлауға техникалық ерекшелік қосымшаланады. </w:t>
      </w:r>
    </w:p>
    <w:bookmarkEnd w:id="9"/>
    <w:bookmarkStart w:name="z11" w:id="10"/>
    <w:p>
      <w:pPr>
        <w:spacing w:after="0"/>
        <w:ind w:left="0"/>
        <w:jc w:val="both"/>
      </w:pPr>
      <w:r>
        <w:rPr>
          <w:rFonts w:ascii="Times New Roman"/>
          <w:b w:val="false"/>
          <w:i w:val="false"/>
          <w:color w:val="000000"/>
          <w:sz w:val="28"/>
        </w:rPr>
        <w:t xml:space="preserve">
      10. Техникалық ерекшелік өзіне қосады: </w:t>
      </w:r>
    </w:p>
    <w:bookmarkEnd w:id="10"/>
    <w:p>
      <w:pPr>
        <w:spacing w:after="0"/>
        <w:ind w:left="0"/>
        <w:jc w:val="both"/>
      </w:pPr>
      <w:r>
        <w:rPr>
          <w:rFonts w:ascii="Times New Roman"/>
          <w:b w:val="false"/>
          <w:i w:val="false"/>
          <w:color w:val="000000"/>
          <w:sz w:val="28"/>
        </w:rPr>
        <w:t xml:space="preserve">
      тауардың атауы, жұмыстар мен қызметтер; </w:t>
      </w:r>
    </w:p>
    <w:p>
      <w:pPr>
        <w:spacing w:after="0"/>
        <w:ind w:left="0"/>
        <w:jc w:val="both"/>
      </w:pPr>
      <w:r>
        <w:rPr>
          <w:rFonts w:ascii="Times New Roman"/>
          <w:b w:val="false"/>
          <w:i w:val="false"/>
          <w:color w:val="000000"/>
          <w:sz w:val="28"/>
        </w:rPr>
        <w:t xml:space="preserve">
      тауарларға, жұмыстарға және қызметтерге техникалық талап пен сипаттама; </w:t>
      </w:r>
    </w:p>
    <w:p>
      <w:pPr>
        <w:spacing w:after="0"/>
        <w:ind w:left="0"/>
        <w:jc w:val="both"/>
      </w:pPr>
      <w:r>
        <w:rPr>
          <w:rFonts w:ascii="Times New Roman"/>
          <w:b w:val="false"/>
          <w:i w:val="false"/>
          <w:color w:val="000000"/>
          <w:sz w:val="28"/>
        </w:rPr>
        <w:t xml:space="preserve">
      тауарлардың, жұмыстардың және қызметтердің сандық сипаттамасы; </w:t>
      </w:r>
    </w:p>
    <w:p>
      <w:pPr>
        <w:spacing w:after="0"/>
        <w:ind w:left="0"/>
        <w:jc w:val="both"/>
      </w:pPr>
      <w:r>
        <w:rPr>
          <w:rFonts w:ascii="Times New Roman"/>
          <w:b w:val="false"/>
          <w:i w:val="false"/>
          <w:color w:val="000000"/>
          <w:sz w:val="28"/>
        </w:rPr>
        <w:t xml:space="preserve">
      атқаруға жататын қосалқы қызметтер; </w:t>
      </w:r>
    </w:p>
    <w:p>
      <w:pPr>
        <w:spacing w:after="0"/>
        <w:ind w:left="0"/>
        <w:jc w:val="both"/>
      </w:pPr>
      <w:r>
        <w:rPr>
          <w:rFonts w:ascii="Times New Roman"/>
          <w:b w:val="false"/>
          <w:i w:val="false"/>
          <w:color w:val="000000"/>
          <w:sz w:val="28"/>
        </w:rPr>
        <w:t xml:space="preserve">
      жұмыстар атқаратын орын немесе тауарлар мен қызметтерді ұсыну; </w:t>
      </w:r>
    </w:p>
    <w:p>
      <w:pPr>
        <w:spacing w:after="0"/>
        <w:ind w:left="0"/>
        <w:jc w:val="both"/>
      </w:pPr>
      <w:r>
        <w:rPr>
          <w:rFonts w:ascii="Times New Roman"/>
          <w:b w:val="false"/>
          <w:i w:val="false"/>
          <w:color w:val="000000"/>
          <w:sz w:val="28"/>
        </w:rPr>
        <w:t xml:space="preserve">
      жоспарланған тауарларды жеткізу мерзімі, жұмыстарды атқару немесе қызметтерді беру. </w:t>
      </w:r>
    </w:p>
    <w:p>
      <w:pPr>
        <w:spacing w:after="0"/>
        <w:ind w:left="0"/>
        <w:jc w:val="both"/>
      </w:pPr>
      <w:r>
        <w:rPr>
          <w:rFonts w:ascii="Times New Roman"/>
          <w:b w:val="false"/>
          <w:i w:val="false"/>
          <w:color w:val="000000"/>
          <w:sz w:val="28"/>
        </w:rPr>
        <w:t xml:space="preserve">
      Ақпараттандыру саласында өкілетті органдармен белгіленгеннен төмен емес жоспарлауды ұсынатын коммуникациялық және есептегіш техникалардың техникалық сипаттамасы. </w:t>
      </w:r>
    </w:p>
    <w:bookmarkStart w:name="z12" w:id="11"/>
    <w:p>
      <w:pPr>
        <w:spacing w:after="0"/>
        <w:ind w:left="0"/>
        <w:jc w:val="both"/>
      </w:pPr>
      <w:r>
        <w:rPr>
          <w:rFonts w:ascii="Times New Roman"/>
          <w:b w:val="false"/>
          <w:i w:val="false"/>
          <w:color w:val="000000"/>
          <w:sz w:val="28"/>
        </w:rPr>
        <w:t xml:space="preserve">
      11. Бюджеттік бағдарлама әкімгерлерінің қосымша есептесу  шығыстарының бюджеттік өтінімі электрондық және қағаз жүзінде ұсынылады. </w:t>
      </w:r>
    </w:p>
    <w:bookmarkEnd w:id="11"/>
    <w:bookmarkStart w:name="z13" w:id="12"/>
    <w:p>
      <w:pPr>
        <w:spacing w:after="0"/>
        <w:ind w:left="0"/>
        <w:jc w:val="both"/>
      </w:pPr>
      <w:r>
        <w:rPr>
          <w:rFonts w:ascii="Times New Roman"/>
          <w:b w:val="false"/>
          <w:i w:val="false"/>
          <w:color w:val="000000"/>
          <w:sz w:val="28"/>
        </w:rPr>
        <w:t xml:space="preserve">
      12. Қазақстан Республикасының заңнамаларында белгіленген мемлекеттік құпия туралы ережесін сақтау мен тәртібінде құпия сипаттамасында мәліметтен тұратын бюджеттік өтінім ұсынылады және қаралады. </w:t>
      </w:r>
    </w:p>
    <w:bookmarkEnd w:id="12"/>
    <w:bookmarkStart w:name="z14" w:id="13"/>
    <w:p>
      <w:pPr>
        <w:spacing w:after="0"/>
        <w:ind w:left="0"/>
        <w:jc w:val="both"/>
      </w:pPr>
      <w:r>
        <w:rPr>
          <w:rFonts w:ascii="Times New Roman"/>
          <w:b w:val="false"/>
          <w:i w:val="false"/>
          <w:color w:val="000000"/>
          <w:sz w:val="28"/>
        </w:rPr>
        <w:t xml:space="preserve">
      13. Бюджеттік өтінімді Нұсқаулықтың 7-12 тармақтарын орындамаған кезде бюджеттік жоспарлау бойынша өкілетті органның оны қайтарып беруіне негіз болып табылады. </w:t>
      </w:r>
    </w:p>
    <w:bookmarkEnd w:id="13"/>
    <w:bookmarkStart w:name="z15" w:id="14"/>
    <w:p>
      <w:pPr>
        <w:spacing w:after="0"/>
        <w:ind w:left="0"/>
        <w:jc w:val="both"/>
      </w:pPr>
      <w:r>
        <w:rPr>
          <w:rFonts w:ascii="Times New Roman"/>
          <w:b w:val="false"/>
          <w:i w:val="false"/>
          <w:color w:val="000000"/>
          <w:sz w:val="28"/>
        </w:rPr>
        <w:t xml:space="preserve">
      14. Бюджетті жоспарлау бойынша өкілетті орган белгіленген мерзімде өтінімнің қаралуын қабылдайды, олар бойынша жинақ қалыптастырады және оларды үйлестіру жұмыстары бойынша қалыптастыру мен ұлттық ақпараттық инфрақұрылым бойынша және Қазақстан Республикасының ақпараттық қауіпсіздігін қамтамасыз ету негізгі бағытының қызметі бойынша қорытынды шешімді қабылдау үшін оларды Комиссияға жібереді. </w:t>
      </w:r>
    </w:p>
    <w:bookmarkEnd w:id="14"/>
    <w:bookmarkStart w:name="z16" w:id="15"/>
    <w:p>
      <w:pPr>
        <w:spacing w:after="0"/>
        <w:ind w:left="0"/>
        <w:jc w:val="both"/>
      </w:pPr>
      <w:r>
        <w:rPr>
          <w:rFonts w:ascii="Times New Roman"/>
          <w:b w:val="false"/>
          <w:i w:val="false"/>
          <w:color w:val="000000"/>
          <w:sz w:val="28"/>
        </w:rPr>
        <w:t xml:space="preserve">
      15. Ақпараттандыру бойынша бюджеттік бағдарламаларға бюджеттік бағдарламалар әкімгерлерінің бюджеттік өтінім қаралған кезде ескеріледі: </w:t>
      </w:r>
    </w:p>
    <w:bookmarkEnd w:id="15"/>
    <w:p>
      <w:pPr>
        <w:spacing w:after="0"/>
        <w:ind w:left="0"/>
        <w:jc w:val="both"/>
      </w:pPr>
      <w:r>
        <w:rPr>
          <w:rFonts w:ascii="Times New Roman"/>
          <w:b w:val="false"/>
          <w:i w:val="false"/>
          <w:color w:val="000000"/>
          <w:sz w:val="28"/>
        </w:rPr>
        <w:t xml:space="preserve">
      есепті жылға бюджеттік бағдарламаларды (бағдарламаға жататындарды) іске асырған кезде жоспарланған нәтиженің жетістігі; </w:t>
      </w:r>
    </w:p>
    <w:p>
      <w:pPr>
        <w:spacing w:after="0"/>
        <w:ind w:left="0"/>
        <w:jc w:val="both"/>
      </w:pPr>
      <w:r>
        <w:rPr>
          <w:rFonts w:ascii="Times New Roman"/>
          <w:b w:val="false"/>
          <w:i w:val="false"/>
          <w:color w:val="000000"/>
          <w:sz w:val="28"/>
        </w:rPr>
        <w:t xml:space="preserve">
      ағымды жылғы бюджеттік бағдарламаларды (бағдарламаға жататындарды) іске асыру барысы туралы ақпарат; </w:t>
      </w:r>
    </w:p>
    <w:p>
      <w:pPr>
        <w:spacing w:after="0"/>
        <w:ind w:left="0"/>
        <w:jc w:val="both"/>
      </w:pPr>
      <w:r>
        <w:rPr>
          <w:rFonts w:ascii="Times New Roman"/>
          <w:b w:val="false"/>
          <w:i w:val="false"/>
          <w:color w:val="000000"/>
          <w:sz w:val="28"/>
        </w:rPr>
        <w:t xml:space="preserve">
      өткен кезеңдермен сәйкестендіру бойынша ақшалай шығыстың салыстырмасы мен негіздемесі немесе басқа бюджеттік бағдарламалар әкімгерлерінің ұқсас іс-шаралары; </w:t>
      </w:r>
    </w:p>
    <w:p>
      <w:pPr>
        <w:spacing w:after="0"/>
        <w:ind w:left="0"/>
        <w:jc w:val="both"/>
      </w:pPr>
      <w:r>
        <w:rPr>
          <w:rFonts w:ascii="Times New Roman"/>
          <w:b w:val="false"/>
          <w:i w:val="false"/>
          <w:color w:val="000000"/>
          <w:sz w:val="28"/>
        </w:rPr>
        <w:t xml:space="preserve">
      сопоставимость планируемых цен на товары, работы и услуги рыночным ценам; </w:t>
      </w:r>
    </w:p>
    <w:p>
      <w:pPr>
        <w:spacing w:after="0"/>
        <w:ind w:left="0"/>
        <w:jc w:val="both"/>
      </w:pPr>
      <w:r>
        <w:rPr>
          <w:rFonts w:ascii="Times New Roman"/>
          <w:b w:val="false"/>
          <w:i w:val="false"/>
          <w:color w:val="000000"/>
          <w:sz w:val="28"/>
        </w:rPr>
        <w:t xml:space="preserve">
      болжанатын кезеңге ақпараттандыру саласындағы бюджеттік бағдарламалардың (бағдарламаға жататындардың) күтілетін әсері мен нәтижесі туралы мәліметтің бар болуы сол бойынша жыл соңында бағдарламаларды бағалау, жоспарланатын ақшалай шығыстың күтілетін нәтижесінің бұл салыстырмасы; </w:t>
      </w:r>
    </w:p>
    <w:p>
      <w:pPr>
        <w:spacing w:after="0"/>
        <w:ind w:left="0"/>
        <w:jc w:val="both"/>
      </w:pPr>
      <w:r>
        <w:rPr>
          <w:rFonts w:ascii="Times New Roman"/>
          <w:b w:val="false"/>
          <w:i w:val="false"/>
          <w:color w:val="000000"/>
          <w:sz w:val="28"/>
        </w:rPr>
        <w:t xml:space="preserve">
      мемлекеттік тізімдегі мемлекеттік органдарының ақпараттық телекоммуникациялық ресурстар туралы мәліметінің бар болуы; </w:t>
      </w:r>
    </w:p>
    <w:p>
      <w:pPr>
        <w:spacing w:after="0"/>
        <w:ind w:left="0"/>
        <w:jc w:val="both"/>
      </w:pPr>
      <w:r>
        <w:rPr>
          <w:rFonts w:ascii="Times New Roman"/>
          <w:b w:val="false"/>
          <w:i w:val="false"/>
          <w:color w:val="000000"/>
          <w:sz w:val="28"/>
        </w:rPr>
        <w:t xml:space="preserve">
      ақпараттандыру саласындағы өкілетті органның ақпараттандыру жөнінде бюджеттік бағдарламалардың (бағдарламаға жататындардың) орындалуы туралы республикалық бюджеттік бағдарламалар әкімгерлерінің өз уақытында ұсынысы. </w:t>
      </w:r>
    </w:p>
    <w:bookmarkStart w:name="z17" w:id="16"/>
    <w:p>
      <w:pPr>
        <w:spacing w:after="0"/>
        <w:ind w:left="0"/>
        <w:jc w:val="both"/>
      </w:pPr>
      <w:r>
        <w:rPr>
          <w:rFonts w:ascii="Times New Roman"/>
          <w:b w:val="false"/>
          <w:i w:val="false"/>
          <w:color w:val="000000"/>
          <w:sz w:val="28"/>
        </w:rPr>
        <w:t xml:space="preserve">
      16. Ақпараттандыру саласындағы берілген өтінімдерді қараған кезде, бірінші кезекте іс-әрекеттегі ақпараттық-телекоммуникациялық жүйелердің жұмыс жасауын қамтамасыз ету ескеріледі. </w:t>
      </w:r>
    </w:p>
    <w:bookmarkEnd w:id="16"/>
    <w:bookmarkStart w:name="z18" w:id="17"/>
    <w:p>
      <w:pPr>
        <w:spacing w:after="0"/>
        <w:ind w:left="0"/>
        <w:jc w:val="both"/>
      </w:pPr>
      <w:r>
        <w:rPr>
          <w:rFonts w:ascii="Times New Roman"/>
          <w:b w:val="false"/>
          <w:i w:val="false"/>
          <w:color w:val="000000"/>
          <w:sz w:val="28"/>
        </w:rPr>
        <w:t xml:space="preserve">
      17. Ақпараттандыру саласындағы бюджеттік даму бағдарламалары үшін берілген өтініштер қаралған кезде ескеріледі: </w:t>
      </w:r>
    </w:p>
    <w:bookmarkEnd w:id="17"/>
    <w:p>
      <w:pPr>
        <w:spacing w:after="0"/>
        <w:ind w:left="0"/>
        <w:jc w:val="both"/>
      </w:pPr>
      <w:r>
        <w:rPr>
          <w:rFonts w:ascii="Times New Roman"/>
          <w:b w:val="false"/>
          <w:i w:val="false"/>
          <w:color w:val="000000"/>
          <w:sz w:val="28"/>
        </w:rPr>
        <w:t xml:space="preserve">
      жобалардың қатар іске асыруын шығару, ақпараттық ресурстардың бірігуі, бірыңғай технологиялық стандарттарды қолдану бойынша талаптарды орындау; </w:t>
      </w:r>
    </w:p>
    <w:p>
      <w:pPr>
        <w:spacing w:after="0"/>
        <w:ind w:left="0"/>
        <w:jc w:val="both"/>
      </w:pPr>
      <w:r>
        <w:rPr>
          <w:rFonts w:ascii="Times New Roman"/>
          <w:b w:val="false"/>
          <w:i w:val="false"/>
          <w:color w:val="000000"/>
          <w:sz w:val="28"/>
        </w:rPr>
        <w:t xml:space="preserve">
      техникалық тапсырманың талабына құрылатын ақпараттық жүйелердің сипаттамасының сәйкестігі; </w:t>
      </w:r>
    </w:p>
    <w:p>
      <w:pPr>
        <w:spacing w:after="0"/>
        <w:ind w:left="0"/>
        <w:jc w:val="both"/>
      </w:pPr>
      <w:r>
        <w:rPr>
          <w:rFonts w:ascii="Times New Roman"/>
          <w:b w:val="false"/>
          <w:i w:val="false"/>
          <w:color w:val="000000"/>
          <w:sz w:val="28"/>
        </w:rPr>
        <w:t xml:space="preserve">
      ақпараттандыру жобалар бойынша қабылданған халықаралық стандарттарға және белгіленген мемлекеттік стандарттарға техникалық құжаттамалардың сәйкестігі; </w:t>
      </w:r>
    </w:p>
    <w:p>
      <w:pPr>
        <w:spacing w:after="0"/>
        <w:ind w:left="0"/>
        <w:jc w:val="both"/>
      </w:pPr>
      <w:r>
        <w:rPr>
          <w:rFonts w:ascii="Times New Roman"/>
          <w:b w:val="false"/>
          <w:i w:val="false"/>
          <w:color w:val="000000"/>
          <w:sz w:val="28"/>
        </w:rPr>
        <w:t xml:space="preserve">
      жоспарланатын ағымды бағдарламалар шеңберінде, іс-шаралар мақсатына және бағытталуына немесе техникалық тапсырманың талабына жоба құруына, ақпараттық технологияның қазіргі заманғы деңгейіне қызмет және жұмыс, тауарларды талап ету мен техникалық сипаттамасына сәйкестік; </w:t>
      </w:r>
    </w:p>
    <w:p>
      <w:pPr>
        <w:spacing w:after="0"/>
        <w:ind w:left="0"/>
        <w:jc w:val="both"/>
      </w:pPr>
      <w:r>
        <w:rPr>
          <w:rFonts w:ascii="Times New Roman"/>
          <w:b w:val="false"/>
          <w:i w:val="false"/>
          <w:color w:val="000000"/>
          <w:sz w:val="28"/>
        </w:rPr>
        <w:t xml:space="preserve">
      ақпараттандыру саясатының салалы бюджеттік бағдарламаларының әкімгерлерімен жүргізілген нәтижелігі және жоспарламасы, реттілігі. </w:t>
      </w:r>
    </w:p>
    <w:bookmarkStart w:name="z19" w:id="18"/>
    <w:p>
      <w:pPr>
        <w:spacing w:after="0"/>
        <w:ind w:left="0"/>
        <w:jc w:val="left"/>
      </w:pPr>
      <w:r>
        <w:rPr>
          <w:rFonts w:ascii="Times New Roman"/>
          <w:b/>
          <w:i w:val="false"/>
          <w:color w:val="000000"/>
        </w:rPr>
        <w:t xml:space="preserve"> 3. Ақпараттандыру саласындағы ақпараттандыру саласында</w:t>
      </w:r>
      <w:r>
        <w:br/>
      </w:r>
      <w:r>
        <w:rPr>
          <w:rFonts w:ascii="Times New Roman"/>
          <w:b/>
          <w:i w:val="false"/>
          <w:color w:val="000000"/>
        </w:rPr>
        <w:t>әзірлеуге ұсынылатын талап</w:t>
      </w:r>
    </w:p>
    <w:bookmarkEnd w:id="18"/>
    <w:p>
      <w:pPr>
        <w:spacing w:after="0"/>
        <w:ind w:left="0"/>
        <w:jc w:val="both"/>
      </w:pPr>
      <w:r>
        <w:rPr>
          <w:rFonts w:ascii="Times New Roman"/>
          <w:b w:val="false"/>
          <w:i w:val="false"/>
          <w:color w:val="000000"/>
          <w:sz w:val="28"/>
        </w:rPr>
        <w:t xml:space="preserve">
      18. Ақпараттандыру саласындағы ақпараттандыру саласында белгіленген тәртіпте келесі тауарларды, жұмыстарды және қызметтерді сатып алу жоспарлануда: </w:t>
      </w:r>
    </w:p>
    <w:p>
      <w:pPr>
        <w:spacing w:after="0"/>
        <w:ind w:left="0"/>
        <w:jc w:val="both"/>
      </w:pPr>
      <w:r>
        <w:rPr>
          <w:rFonts w:ascii="Times New Roman"/>
          <w:b w:val="false"/>
          <w:i w:val="false"/>
          <w:color w:val="000000"/>
          <w:sz w:val="28"/>
        </w:rPr>
        <w:t xml:space="preserve">
      1) телекоммуникациялық және есептегіш техникалық құралдары мен лицензияланған бағдарламалық қамтамасыз ету мемлекеттік органдарды белгіленген нысан шегінде және олардың қатар жүретін қызметін құрастыру және қондыру бойынша қамтамасыз ету; </w:t>
      </w:r>
    </w:p>
    <w:p>
      <w:pPr>
        <w:spacing w:after="0"/>
        <w:ind w:left="0"/>
        <w:jc w:val="both"/>
      </w:pPr>
      <w:r>
        <w:rPr>
          <w:rFonts w:ascii="Times New Roman"/>
          <w:b w:val="false"/>
          <w:i w:val="false"/>
          <w:color w:val="000000"/>
          <w:sz w:val="28"/>
        </w:rPr>
        <w:t xml:space="preserve">
      2) шығыс материалдары, жинақталған және қордағы бөлшектер; </w:t>
      </w:r>
    </w:p>
    <w:p>
      <w:pPr>
        <w:spacing w:after="0"/>
        <w:ind w:left="0"/>
        <w:jc w:val="both"/>
      </w:pPr>
      <w:r>
        <w:rPr>
          <w:rFonts w:ascii="Times New Roman"/>
          <w:b w:val="false"/>
          <w:i w:val="false"/>
          <w:color w:val="000000"/>
          <w:sz w:val="28"/>
        </w:rPr>
        <w:t xml:space="preserve">
      3) ақпараттық жүйелерді сүйемелдеу; </w:t>
      </w:r>
    </w:p>
    <w:p>
      <w:pPr>
        <w:spacing w:after="0"/>
        <w:ind w:left="0"/>
        <w:jc w:val="both"/>
      </w:pPr>
      <w:r>
        <w:rPr>
          <w:rFonts w:ascii="Times New Roman"/>
          <w:b w:val="false"/>
          <w:i w:val="false"/>
          <w:color w:val="000000"/>
          <w:sz w:val="28"/>
        </w:rPr>
        <w:t xml:space="preserve">
      4) лицензияланған бағдарламалық өнімдерді техникалық қолдау; </w:t>
      </w:r>
    </w:p>
    <w:p>
      <w:pPr>
        <w:spacing w:after="0"/>
        <w:ind w:left="0"/>
        <w:jc w:val="both"/>
      </w:pPr>
      <w:r>
        <w:rPr>
          <w:rFonts w:ascii="Times New Roman"/>
          <w:b w:val="false"/>
          <w:i w:val="false"/>
          <w:color w:val="000000"/>
          <w:sz w:val="28"/>
        </w:rPr>
        <w:t xml:space="preserve">
      5) есептегіш жүйелерге жүйелі қызмет көрсету; </w:t>
      </w:r>
    </w:p>
    <w:p>
      <w:pPr>
        <w:spacing w:after="0"/>
        <w:ind w:left="0"/>
        <w:jc w:val="both"/>
      </w:pPr>
      <w:r>
        <w:rPr>
          <w:rFonts w:ascii="Times New Roman"/>
          <w:b w:val="false"/>
          <w:i w:val="false"/>
          <w:color w:val="000000"/>
          <w:sz w:val="28"/>
        </w:rPr>
        <w:t xml:space="preserve">
      6) телекоммуникациялық жабдықтар мен есептегіш техникалық құралдарына техникалық қызмет көрсету; </w:t>
      </w:r>
    </w:p>
    <w:p>
      <w:pPr>
        <w:spacing w:after="0"/>
        <w:ind w:left="0"/>
        <w:jc w:val="both"/>
      </w:pPr>
      <w:r>
        <w:rPr>
          <w:rFonts w:ascii="Times New Roman"/>
          <w:b w:val="false"/>
          <w:i w:val="false"/>
          <w:color w:val="000000"/>
          <w:sz w:val="28"/>
        </w:rPr>
        <w:t xml:space="preserve">
      7) техникалық сараптама; </w:t>
      </w:r>
    </w:p>
    <w:p>
      <w:pPr>
        <w:spacing w:after="0"/>
        <w:ind w:left="0"/>
        <w:jc w:val="both"/>
      </w:pPr>
      <w:r>
        <w:rPr>
          <w:rFonts w:ascii="Times New Roman"/>
          <w:b w:val="false"/>
          <w:i w:val="false"/>
          <w:color w:val="000000"/>
          <w:sz w:val="28"/>
        </w:rPr>
        <w:t xml:space="preserve">
      8) веб-сайтты құру және қолдау; </w:t>
      </w:r>
    </w:p>
    <w:p>
      <w:pPr>
        <w:spacing w:after="0"/>
        <w:ind w:left="0"/>
        <w:jc w:val="both"/>
      </w:pPr>
      <w:r>
        <w:rPr>
          <w:rFonts w:ascii="Times New Roman"/>
          <w:b w:val="false"/>
          <w:i w:val="false"/>
          <w:color w:val="000000"/>
          <w:sz w:val="28"/>
        </w:rPr>
        <w:t xml:space="preserve">
      9) инвестициялық жобаны аяқтағаннан кейін ақпараттық жүйелердің әкімгерлері және пайдаланушылары курсына мемлекеттік мекемелердің қызметкерлерін оқыту; </w:t>
      </w:r>
    </w:p>
    <w:p>
      <w:pPr>
        <w:spacing w:after="0"/>
        <w:ind w:left="0"/>
        <w:jc w:val="both"/>
      </w:pPr>
      <w:r>
        <w:rPr>
          <w:rFonts w:ascii="Times New Roman"/>
          <w:b w:val="false"/>
          <w:i w:val="false"/>
          <w:color w:val="000000"/>
          <w:sz w:val="28"/>
        </w:rPr>
        <w:t xml:space="preserve">
      10) телекоммуникациялық қамтамасыз ету (деректерді беру, электрондық пошта, Интернет желісіне кіру, VPDN); </w:t>
      </w:r>
    </w:p>
    <w:p>
      <w:pPr>
        <w:spacing w:after="0"/>
        <w:ind w:left="0"/>
        <w:jc w:val="both"/>
      </w:pPr>
      <w:r>
        <w:rPr>
          <w:rFonts w:ascii="Times New Roman"/>
          <w:b w:val="false"/>
          <w:i w:val="false"/>
          <w:color w:val="000000"/>
          <w:sz w:val="28"/>
        </w:rPr>
        <w:t xml:space="preserve">
      11) тиіптік жобалық шешімдерді ендіру және сүйемелдеу. </w:t>
      </w:r>
    </w:p>
    <w:bookmarkStart w:name="z20" w:id="19"/>
    <w:p>
      <w:pPr>
        <w:spacing w:after="0"/>
        <w:ind w:left="0"/>
        <w:jc w:val="both"/>
      </w:pPr>
      <w:r>
        <w:rPr>
          <w:rFonts w:ascii="Times New Roman"/>
          <w:b w:val="false"/>
          <w:i w:val="false"/>
          <w:color w:val="000000"/>
          <w:sz w:val="28"/>
        </w:rPr>
        <w:t xml:space="preserve">
      19. Ақпаратты ақпараттандыру саласында әзірлеген кезде бюджеттік бағдарламаның әкімгерлері келесі талапты ескеруі тиіс: </w:t>
      </w:r>
    </w:p>
    <w:bookmarkEnd w:id="19"/>
    <w:p>
      <w:pPr>
        <w:spacing w:after="0"/>
        <w:ind w:left="0"/>
        <w:jc w:val="both"/>
      </w:pPr>
      <w:r>
        <w:rPr>
          <w:rFonts w:ascii="Times New Roman"/>
          <w:b w:val="false"/>
          <w:i w:val="false"/>
          <w:color w:val="000000"/>
          <w:sz w:val="28"/>
        </w:rPr>
        <w:t xml:space="preserve">
      бекітілген жылдық нормаға сәйкес жабдықтауды (персональды компьютерлермен, принтерлермен және сканерлермен) есептегіш техникаларды жабдықтауды жоспарлау; </w:t>
      </w:r>
    </w:p>
    <w:p>
      <w:pPr>
        <w:spacing w:after="0"/>
        <w:ind w:left="0"/>
        <w:jc w:val="both"/>
      </w:pPr>
      <w:r>
        <w:rPr>
          <w:rFonts w:ascii="Times New Roman"/>
          <w:b w:val="false"/>
          <w:i w:val="false"/>
          <w:color w:val="000000"/>
          <w:sz w:val="28"/>
        </w:rPr>
        <w:t xml:space="preserve">
      ақпараттандыру саласында өкілетті органмен белгіленген техникалық сипаттамасымен және оларды пайдалануды белгіленген кезеңмен сәйкес телекоммуникациялық жабдықтар және есептегіш техникалар паркін қайта жабдықтауды жоспарлау; </w:t>
      </w:r>
    </w:p>
    <w:p>
      <w:pPr>
        <w:spacing w:after="0"/>
        <w:ind w:left="0"/>
        <w:jc w:val="both"/>
      </w:pPr>
      <w:r>
        <w:rPr>
          <w:rFonts w:ascii="Times New Roman"/>
          <w:b w:val="false"/>
          <w:i w:val="false"/>
          <w:color w:val="000000"/>
          <w:sz w:val="28"/>
        </w:rPr>
        <w:t xml:space="preserve">
      телекоммуникациялық жабдықтар мен есептегіш техникалар паркін қайта жабдықтау қажеттілігі пайда болған кезде қолда бар техникаларды жетілдіруді мақсатқа сәйкес экономикалық қарау және қажетті техникалық сипаттаманы қамтамасыз ету үшін жабдықтар, жаңа техникаларды сатып алумен бірге және бюджеттік өтінімнің құрамына сәйкес есеп айырысуды ұсыну; </w:t>
      </w:r>
    </w:p>
    <w:p>
      <w:pPr>
        <w:spacing w:after="0"/>
        <w:ind w:left="0"/>
        <w:jc w:val="both"/>
      </w:pPr>
      <w:r>
        <w:rPr>
          <w:rFonts w:ascii="Times New Roman"/>
          <w:b w:val="false"/>
          <w:i w:val="false"/>
          <w:color w:val="000000"/>
          <w:sz w:val="28"/>
        </w:rPr>
        <w:t xml:space="preserve">
      ақпаратты қорғауды қамтамасыз ету бойынша іс-шараларды жоспарлау, мемлекеттік органдардың деректерін ақпараттық жүйелер мен желіде беру; </w:t>
      </w:r>
    </w:p>
    <w:p>
      <w:pPr>
        <w:spacing w:after="0"/>
        <w:ind w:left="0"/>
        <w:jc w:val="both"/>
      </w:pPr>
      <w:r>
        <w:rPr>
          <w:rFonts w:ascii="Times New Roman"/>
          <w:b w:val="false"/>
          <w:i w:val="false"/>
          <w:color w:val="000000"/>
          <w:sz w:val="28"/>
        </w:rPr>
        <w:t xml:space="preserve">
      лицензияланған бағдарламалық қамтамасыз етуді пайдалануды қамтамасыз ету; </w:t>
      </w:r>
    </w:p>
    <w:p>
      <w:pPr>
        <w:spacing w:after="0"/>
        <w:ind w:left="0"/>
        <w:jc w:val="both"/>
      </w:pPr>
      <w:r>
        <w:rPr>
          <w:rFonts w:ascii="Times New Roman"/>
          <w:b w:val="false"/>
          <w:i w:val="false"/>
          <w:color w:val="000000"/>
          <w:sz w:val="28"/>
        </w:rPr>
        <w:t xml:space="preserve">
      ақпараттық жүйелерді сүйемелдеу бойынша, лицензияланған бағдарламалық қамтамасыз етуді техникалық қолдауды, телекоммуникациялық жабдықтар мен есептегіш техникаларға техникалық қызмет көрсетуді және есептегіш жүйелерге жүйелі қызмет көрсетуді әрдайым негізде көтере сатып алу қызметін қамтамасыз ету.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Ағымды бюджеттік бағдарламаның түсіндірме жазбасында келесі ақпаратты көрсету қажетті: </w:t>
      </w:r>
    </w:p>
    <w:bookmarkEnd w:id="20"/>
    <w:p>
      <w:pPr>
        <w:spacing w:after="0"/>
        <w:ind w:left="0"/>
        <w:jc w:val="both"/>
      </w:pPr>
      <w:r>
        <w:rPr>
          <w:rFonts w:ascii="Times New Roman"/>
          <w:b w:val="false"/>
          <w:i w:val="false"/>
          <w:color w:val="000000"/>
          <w:sz w:val="28"/>
        </w:rPr>
        <w:t xml:space="preserve">
      1) ағымды жылдың жоспарланған іс-шараларын ескере отырып есептегіш техникалық құралдарымен ағымды кезеңге арналған болған жағдайға талдаудың деңгейі; </w:t>
      </w:r>
    </w:p>
    <w:p>
      <w:pPr>
        <w:spacing w:after="0"/>
        <w:ind w:left="0"/>
        <w:jc w:val="both"/>
      </w:pPr>
      <w:r>
        <w:rPr>
          <w:rFonts w:ascii="Times New Roman"/>
          <w:b w:val="false"/>
          <w:i w:val="false"/>
          <w:color w:val="000000"/>
          <w:sz w:val="28"/>
        </w:rPr>
        <w:t xml:space="preserve">
      2) есепті жылдың негізгі іс-шараларын шолу және оның нәтижелерінің қол жеткізген жетістіктерінің бағасы; </w:t>
      </w:r>
    </w:p>
    <w:p>
      <w:pPr>
        <w:spacing w:after="0"/>
        <w:ind w:left="0"/>
        <w:jc w:val="both"/>
      </w:pPr>
      <w:r>
        <w:rPr>
          <w:rFonts w:ascii="Times New Roman"/>
          <w:b w:val="false"/>
          <w:i w:val="false"/>
          <w:color w:val="000000"/>
          <w:sz w:val="28"/>
        </w:rPr>
        <w:t xml:space="preserve">
      3) алда болатын үш жылдық кезеңге арналған жоспарланған іс-шаралар және күтілетін нәтиже; </w:t>
      </w:r>
    </w:p>
    <w:p>
      <w:pPr>
        <w:spacing w:after="0"/>
        <w:ind w:left="0"/>
        <w:jc w:val="both"/>
      </w:pPr>
      <w:r>
        <w:rPr>
          <w:rFonts w:ascii="Times New Roman"/>
          <w:b w:val="false"/>
          <w:i w:val="false"/>
          <w:color w:val="000000"/>
          <w:sz w:val="28"/>
        </w:rPr>
        <w:t xml:space="preserve">
      4) ағымды жылда жоспарлағаннан қызметтер және жұмыстар, болжанатын көлемді тауарлардан ауытқуының себебі. </w:t>
      </w:r>
    </w:p>
    <w:bookmarkStart w:name="z22" w:id="21"/>
    <w:p>
      <w:pPr>
        <w:spacing w:after="0"/>
        <w:ind w:left="0"/>
        <w:jc w:val="left"/>
      </w:pPr>
      <w:r>
        <w:rPr>
          <w:rFonts w:ascii="Times New Roman"/>
          <w:b/>
          <w:i w:val="false"/>
          <w:color w:val="000000"/>
        </w:rPr>
        <w:t xml:space="preserve"> 4. Ақпараттандыру саласындағы ақпараттандыру саласында</w:t>
      </w:r>
      <w:r>
        <w:br/>
      </w:r>
      <w:r>
        <w:rPr>
          <w:rFonts w:ascii="Times New Roman"/>
          <w:b/>
          <w:i w:val="false"/>
          <w:color w:val="000000"/>
        </w:rPr>
        <w:t>әзірлеуге ұсынылатын талап</w:t>
      </w:r>
    </w:p>
    <w:bookmarkEnd w:id="21"/>
    <w:p>
      <w:pPr>
        <w:spacing w:after="0"/>
        <w:ind w:left="0"/>
        <w:jc w:val="both"/>
      </w:pPr>
      <w:r>
        <w:rPr>
          <w:rFonts w:ascii="Times New Roman"/>
          <w:b w:val="false"/>
          <w:i w:val="false"/>
          <w:color w:val="000000"/>
          <w:sz w:val="28"/>
        </w:rPr>
        <w:t xml:space="preserve">
      21. Ақпараттандыру саласында ақпараттандыру саласындағы инвестициялық жобаларды іске асыруды жүзеге асыру, құруға, ендіруге және дамытуға жолданған: </w:t>
      </w:r>
    </w:p>
    <w:p>
      <w:pPr>
        <w:spacing w:after="0"/>
        <w:ind w:left="0"/>
        <w:jc w:val="both"/>
      </w:pPr>
      <w:r>
        <w:rPr>
          <w:rFonts w:ascii="Times New Roman"/>
          <w:b w:val="false"/>
          <w:i w:val="false"/>
          <w:color w:val="000000"/>
          <w:sz w:val="28"/>
        </w:rPr>
        <w:t xml:space="preserve">
      электрондық үкіметті қамтамасыз ететін жүйені (мемлекеттік органдардың бірыңғай көліктік ортасы, куәландыратын орталық, веб-порталдар, нормативтік-құқықтық база және өзге де); </w:t>
      </w:r>
    </w:p>
    <w:p>
      <w:pPr>
        <w:spacing w:after="0"/>
        <w:ind w:left="0"/>
        <w:jc w:val="both"/>
      </w:pPr>
      <w:r>
        <w:rPr>
          <w:rFonts w:ascii="Times New Roman"/>
          <w:b w:val="false"/>
          <w:i w:val="false"/>
          <w:color w:val="000000"/>
          <w:sz w:val="28"/>
        </w:rPr>
        <w:t xml:space="preserve">
      мемлекеттік дерекқорлар құру ведомствоаралық ақпараттық жүйелер құру; </w:t>
      </w:r>
    </w:p>
    <w:p>
      <w:pPr>
        <w:spacing w:after="0"/>
        <w:ind w:left="0"/>
        <w:jc w:val="both"/>
      </w:pPr>
      <w:r>
        <w:rPr>
          <w:rFonts w:ascii="Times New Roman"/>
          <w:b w:val="false"/>
          <w:i w:val="false"/>
          <w:color w:val="000000"/>
          <w:sz w:val="28"/>
        </w:rPr>
        <w:t xml:space="preserve">
      типтік әкімшілік-басшылық жүйелерін құру; </w:t>
      </w:r>
    </w:p>
    <w:p>
      <w:pPr>
        <w:spacing w:after="0"/>
        <w:ind w:left="0"/>
        <w:jc w:val="both"/>
      </w:pPr>
      <w:r>
        <w:rPr>
          <w:rFonts w:ascii="Times New Roman"/>
          <w:b w:val="false"/>
          <w:i w:val="false"/>
          <w:color w:val="000000"/>
          <w:sz w:val="28"/>
        </w:rPr>
        <w:t xml:space="preserve">
      мақсатты бағдарламаларды іске асыру үшін ақпараттық жүйелер құру; </w:t>
      </w:r>
    </w:p>
    <w:p>
      <w:pPr>
        <w:spacing w:after="0"/>
        <w:ind w:left="0"/>
        <w:jc w:val="both"/>
      </w:pPr>
      <w:r>
        <w:rPr>
          <w:rFonts w:ascii="Times New Roman"/>
          <w:b w:val="false"/>
          <w:i w:val="false"/>
          <w:color w:val="000000"/>
          <w:sz w:val="28"/>
        </w:rPr>
        <w:t xml:space="preserve">
      арнаулы жұмыс жасайтын бағыттағы ақпараттық жүйелерді құру.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Ақпараттандыру саласындағы инвестициялық жобаны іске асыру үшін қажетті бюджеттік бағдарламалар дамуы барлық шығыстар кешенін қосуы тиіс. Ақпараттық жүйелерді құруға типтік тізбенің шығысы шығыстарды қосады: </w:t>
      </w:r>
    </w:p>
    <w:bookmarkEnd w:id="22"/>
    <w:p>
      <w:pPr>
        <w:spacing w:after="0"/>
        <w:ind w:left="0"/>
        <w:jc w:val="both"/>
      </w:pPr>
      <w:r>
        <w:rPr>
          <w:rFonts w:ascii="Times New Roman"/>
          <w:b w:val="false"/>
          <w:i w:val="false"/>
          <w:color w:val="000000"/>
          <w:sz w:val="28"/>
        </w:rPr>
        <w:t xml:space="preserve">
      техникалық тапсырманы әзірлеу; </w:t>
      </w:r>
    </w:p>
    <w:p>
      <w:pPr>
        <w:spacing w:after="0"/>
        <w:ind w:left="0"/>
        <w:jc w:val="both"/>
      </w:pPr>
      <w:r>
        <w:rPr>
          <w:rFonts w:ascii="Times New Roman"/>
          <w:b w:val="false"/>
          <w:i w:val="false"/>
          <w:color w:val="000000"/>
          <w:sz w:val="28"/>
        </w:rPr>
        <w:t xml:space="preserve">
      ақпараттық жүйелерді әзірлеу; </w:t>
      </w:r>
    </w:p>
    <w:p>
      <w:pPr>
        <w:spacing w:after="0"/>
        <w:ind w:left="0"/>
        <w:jc w:val="both"/>
      </w:pPr>
      <w:r>
        <w:rPr>
          <w:rFonts w:ascii="Times New Roman"/>
          <w:b w:val="false"/>
          <w:i w:val="false"/>
          <w:color w:val="000000"/>
          <w:sz w:val="28"/>
        </w:rPr>
        <w:t xml:space="preserve">
      ақпараттық жоба шеңберінде телекоммуникациялық жабдықтар мен есептегіш техникаларын сатып алу; </w:t>
      </w:r>
    </w:p>
    <w:p>
      <w:pPr>
        <w:spacing w:after="0"/>
        <w:ind w:left="0"/>
        <w:jc w:val="both"/>
      </w:pPr>
      <w:r>
        <w:rPr>
          <w:rFonts w:ascii="Times New Roman"/>
          <w:b w:val="false"/>
          <w:i w:val="false"/>
          <w:color w:val="000000"/>
          <w:sz w:val="28"/>
        </w:rPr>
        <w:t xml:space="preserve">
      лицензияланған бағдарламалық қамтамасыз етуді сатып алу; </w:t>
      </w:r>
    </w:p>
    <w:p>
      <w:pPr>
        <w:spacing w:after="0"/>
        <w:ind w:left="0"/>
        <w:jc w:val="both"/>
      </w:pPr>
      <w:r>
        <w:rPr>
          <w:rFonts w:ascii="Times New Roman"/>
          <w:b w:val="false"/>
          <w:i w:val="false"/>
          <w:color w:val="000000"/>
          <w:sz w:val="28"/>
        </w:rPr>
        <w:t xml:space="preserve">
      ақпараттық жүйелерді ендіруге объектілерді дайындау; </w:t>
      </w:r>
    </w:p>
    <w:p>
      <w:pPr>
        <w:spacing w:after="0"/>
        <w:ind w:left="0"/>
        <w:jc w:val="both"/>
      </w:pPr>
      <w:r>
        <w:rPr>
          <w:rFonts w:ascii="Times New Roman"/>
          <w:b w:val="false"/>
          <w:i w:val="false"/>
          <w:color w:val="000000"/>
          <w:sz w:val="28"/>
        </w:rPr>
        <w:t xml:space="preserve">
      телекоммуникациялық жабдықтар мен есептегіш техникаларын құрастыру және қондыру; </w:t>
      </w:r>
    </w:p>
    <w:p>
      <w:pPr>
        <w:spacing w:after="0"/>
        <w:ind w:left="0"/>
        <w:jc w:val="both"/>
      </w:pPr>
      <w:r>
        <w:rPr>
          <w:rFonts w:ascii="Times New Roman"/>
          <w:b w:val="false"/>
          <w:i w:val="false"/>
          <w:color w:val="000000"/>
          <w:sz w:val="28"/>
        </w:rPr>
        <w:t xml:space="preserve">
      жүйелі бағдарламалық қамтамасыз етуді күйге келтіру және қондыру; </w:t>
      </w:r>
    </w:p>
    <w:p>
      <w:pPr>
        <w:spacing w:after="0"/>
        <w:ind w:left="0"/>
        <w:jc w:val="both"/>
      </w:pPr>
      <w:r>
        <w:rPr>
          <w:rFonts w:ascii="Times New Roman"/>
          <w:b w:val="false"/>
          <w:i w:val="false"/>
          <w:color w:val="000000"/>
          <w:sz w:val="28"/>
        </w:rPr>
        <w:t xml:space="preserve">
      ақпараттық жүйелерді күйге келтіру және қондыру; </w:t>
      </w:r>
    </w:p>
    <w:p>
      <w:pPr>
        <w:spacing w:after="0"/>
        <w:ind w:left="0"/>
        <w:jc w:val="both"/>
      </w:pPr>
      <w:r>
        <w:rPr>
          <w:rFonts w:ascii="Times New Roman"/>
          <w:b w:val="false"/>
          <w:i w:val="false"/>
          <w:color w:val="000000"/>
          <w:sz w:val="28"/>
        </w:rPr>
        <w:t xml:space="preserve">
      алғашқы дерекқорларды дайындау (деректерді енгізу немесе алмастыру); </w:t>
      </w:r>
    </w:p>
    <w:p>
      <w:pPr>
        <w:spacing w:after="0"/>
        <w:ind w:left="0"/>
        <w:jc w:val="both"/>
      </w:pPr>
      <w:r>
        <w:rPr>
          <w:rFonts w:ascii="Times New Roman"/>
          <w:b w:val="false"/>
          <w:i w:val="false"/>
          <w:color w:val="000000"/>
          <w:sz w:val="28"/>
        </w:rPr>
        <w:t xml:space="preserve">
      ақпараттық жүйелердің әкімгерлері мен пайдаланушыларын оқыту; </w:t>
      </w:r>
    </w:p>
    <w:p>
      <w:pPr>
        <w:spacing w:after="0"/>
        <w:ind w:left="0"/>
        <w:jc w:val="both"/>
      </w:pPr>
      <w:r>
        <w:rPr>
          <w:rFonts w:ascii="Times New Roman"/>
          <w:b w:val="false"/>
          <w:i w:val="false"/>
          <w:color w:val="000000"/>
          <w:sz w:val="28"/>
        </w:rPr>
        <w:t xml:space="preserve">
      телекоммуникациялық және есептегіш желілерді (жетілдіру) құру бойынша жұмыстар.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Ақпараттық жобаларды құру бойынша іс-шараларды жоспарлаған кезде бюджеттік бағдарламалардың әкімгері міндетті: </w:t>
      </w:r>
    </w:p>
    <w:bookmarkEnd w:id="23"/>
    <w:p>
      <w:pPr>
        <w:spacing w:after="0"/>
        <w:ind w:left="0"/>
        <w:jc w:val="both"/>
      </w:pPr>
      <w:r>
        <w:rPr>
          <w:rFonts w:ascii="Times New Roman"/>
          <w:b w:val="false"/>
          <w:i w:val="false"/>
          <w:color w:val="000000"/>
          <w:sz w:val="28"/>
        </w:rPr>
        <w:t xml:space="preserve">
      белгіленген мемлекеттік стандарттармен, сатылармен және кезеңдермен ақпараттық жүйелерді құруға сәйкес жобаларды іске асыруды жүзеге асыру; </w:t>
      </w:r>
    </w:p>
    <w:p>
      <w:pPr>
        <w:spacing w:after="0"/>
        <w:ind w:left="0"/>
        <w:jc w:val="both"/>
      </w:pPr>
      <w:r>
        <w:rPr>
          <w:rFonts w:ascii="Times New Roman"/>
          <w:b w:val="false"/>
          <w:i w:val="false"/>
          <w:color w:val="000000"/>
          <w:sz w:val="28"/>
        </w:rPr>
        <w:t xml:space="preserve">
      ақпараттық жобаларды ендіру мерзімі мен кезеңіне сәйкес қолданбалы бағдарламалық қамтамасыз етуді әзірлеу мерзімін ескере отырып жүргізуді телекоммуникациялық жабдықтар мен есептегіш құралдардың көтере сатып алу уақытын жоспарлау; </w:t>
      </w:r>
    </w:p>
    <w:p>
      <w:pPr>
        <w:spacing w:after="0"/>
        <w:ind w:left="0"/>
        <w:jc w:val="both"/>
      </w:pPr>
      <w:r>
        <w:rPr>
          <w:rFonts w:ascii="Times New Roman"/>
          <w:b w:val="false"/>
          <w:i w:val="false"/>
          <w:color w:val="000000"/>
          <w:sz w:val="28"/>
        </w:rPr>
        <w:t xml:space="preserve">
      лицензияланған бағдарламалық қамтамасыз етуді пайдалануды қамтамасыз ету. </w:t>
      </w:r>
    </w:p>
    <w:bookmarkStart w:name="z25" w:id="24"/>
    <w:p>
      <w:pPr>
        <w:spacing w:after="0"/>
        <w:ind w:left="0"/>
        <w:jc w:val="both"/>
      </w:pPr>
      <w:r>
        <w:rPr>
          <w:rFonts w:ascii="Times New Roman"/>
          <w:b w:val="false"/>
          <w:i w:val="false"/>
          <w:color w:val="000000"/>
          <w:sz w:val="28"/>
        </w:rPr>
        <w:t xml:space="preserve">
      24. Ақпараттандыру саласындағы бюджеттік бағдарламалар дамуына түсіндірме жазбада келесі ақпаратты көрсетуі қажет: </w:t>
      </w:r>
    </w:p>
    <w:bookmarkEnd w:id="24"/>
    <w:p>
      <w:pPr>
        <w:spacing w:after="0"/>
        <w:ind w:left="0"/>
        <w:jc w:val="both"/>
      </w:pPr>
      <w:r>
        <w:rPr>
          <w:rFonts w:ascii="Times New Roman"/>
          <w:b w:val="false"/>
          <w:i w:val="false"/>
          <w:color w:val="000000"/>
          <w:sz w:val="28"/>
        </w:rPr>
        <w:t xml:space="preserve">
      1) жалпы мәлімет (жобаның атауы, жобаны іске асыру уақыты, жобаның жалпы құны, оның ішінде жылдар бойынша құжаттардың атауы, олардың нөмірі мен мерзімі, оның негізінде сол жоба әзірленеді, жобаны әзірлеуге қатысушы ұйымдардың тізбесі, жоба бойынша техникалық құжаттамаларды әзірлеу тізбесі); </w:t>
      </w:r>
    </w:p>
    <w:p>
      <w:pPr>
        <w:spacing w:after="0"/>
        <w:ind w:left="0"/>
        <w:jc w:val="both"/>
      </w:pPr>
      <w:r>
        <w:rPr>
          <w:rFonts w:ascii="Times New Roman"/>
          <w:b w:val="false"/>
          <w:i w:val="false"/>
          <w:color w:val="000000"/>
          <w:sz w:val="28"/>
        </w:rPr>
        <w:t xml:space="preserve">
      2) ақпараттық жүйелерді құру кезегі, орындалу мерзімі және әрбір кезек мақсатының құрамы; </w:t>
      </w:r>
    </w:p>
    <w:p>
      <w:pPr>
        <w:spacing w:after="0"/>
        <w:ind w:left="0"/>
        <w:jc w:val="both"/>
      </w:pPr>
      <w:r>
        <w:rPr>
          <w:rFonts w:ascii="Times New Roman"/>
          <w:b w:val="false"/>
          <w:i w:val="false"/>
          <w:color w:val="000000"/>
          <w:sz w:val="28"/>
        </w:rPr>
        <w:t xml:space="preserve">
      3) жобаларды құру іске асырылғанды шолу мен олардың нәтижесі бойынша қол жеткізу бағасы, ағымды жылда күтілетін нәтиженің болжамы; </w:t>
      </w:r>
    </w:p>
    <w:p>
      <w:pPr>
        <w:spacing w:after="0"/>
        <w:ind w:left="0"/>
        <w:jc w:val="both"/>
      </w:pPr>
      <w:r>
        <w:rPr>
          <w:rFonts w:ascii="Times New Roman"/>
          <w:b w:val="false"/>
          <w:i w:val="false"/>
          <w:color w:val="000000"/>
          <w:sz w:val="28"/>
        </w:rPr>
        <w:t xml:space="preserve">
      4) техникалық тапсырманың сипаттамасының жүйесінде тапсырылғанды қамтамасыз ету туралы мәлімет; </w:t>
      </w:r>
    </w:p>
    <w:p>
      <w:pPr>
        <w:spacing w:after="0"/>
        <w:ind w:left="0"/>
        <w:jc w:val="both"/>
      </w:pPr>
      <w:r>
        <w:rPr>
          <w:rFonts w:ascii="Times New Roman"/>
          <w:b w:val="false"/>
          <w:i w:val="false"/>
          <w:color w:val="000000"/>
          <w:sz w:val="28"/>
        </w:rPr>
        <w:t xml:space="preserve">
      5) жобаларды іске асыру уақытының бұзылуы себебін талдау, техникалық тапсырманың талабын орындамау, олардың кемшілігін жою бойынша ұсынылатын шаралар; </w:t>
      </w:r>
    </w:p>
    <w:p>
      <w:pPr>
        <w:spacing w:after="0"/>
        <w:ind w:left="0"/>
        <w:jc w:val="both"/>
      </w:pPr>
      <w:r>
        <w:rPr>
          <w:rFonts w:ascii="Times New Roman"/>
          <w:b w:val="false"/>
          <w:i w:val="false"/>
          <w:color w:val="000000"/>
          <w:sz w:val="28"/>
        </w:rPr>
        <w:t xml:space="preserve">
      6) алда болатын үш жылдық кезеңге жоспарланатын мақсаттар және күтілетін нәтижелер; </w:t>
      </w:r>
    </w:p>
    <w:p>
      <w:pPr>
        <w:spacing w:after="0"/>
        <w:ind w:left="0"/>
        <w:jc w:val="both"/>
      </w:pPr>
      <w:r>
        <w:rPr>
          <w:rFonts w:ascii="Times New Roman"/>
          <w:b w:val="false"/>
          <w:i w:val="false"/>
          <w:color w:val="000000"/>
          <w:sz w:val="28"/>
        </w:rPr>
        <w:t xml:space="preserve">
      7) жобаны құруға арналған нақтыланған есептесу шығыстары, алғашқы есептесуден ауытқу негіздемесі; </w:t>
      </w:r>
    </w:p>
    <w:p>
      <w:pPr>
        <w:spacing w:after="0"/>
        <w:ind w:left="0"/>
        <w:jc w:val="both"/>
      </w:pPr>
      <w:r>
        <w:rPr>
          <w:rFonts w:ascii="Times New Roman"/>
          <w:b w:val="false"/>
          <w:i w:val="false"/>
          <w:color w:val="000000"/>
          <w:sz w:val="28"/>
        </w:rPr>
        <w:t xml:space="preserve">
      8) бағдарламалар бағасының нақтылы өлшемі (сандық және сапалық көрсеткіштер, жыл аяғында және жобаны іске асыруды аяқтау бойынша бағдарламаны бағалауды сол бойынша болады). </w:t>
      </w:r>
    </w:p>
    <w:bookmarkStart w:name="z26" w:id="25"/>
    <w:p>
      <w:pPr>
        <w:spacing w:after="0"/>
        <w:ind w:left="0"/>
        <w:jc w:val="left"/>
      </w:pPr>
      <w:r>
        <w:rPr>
          <w:rFonts w:ascii="Times New Roman"/>
          <w:b/>
          <w:i w:val="false"/>
          <w:color w:val="000000"/>
        </w:rPr>
        <w:t xml:space="preserve"> 5. Ақпараттандыруға арналған есептесу шығыстары бойынша</w:t>
      </w:r>
      <w:r>
        <w:br/>
      </w:r>
      <w:r>
        <w:rPr>
          <w:rFonts w:ascii="Times New Roman"/>
          <w:b/>
          <w:i w:val="false"/>
          <w:color w:val="000000"/>
        </w:rPr>
        <w:t>қосымша нысандарды толтыру</w:t>
      </w:r>
    </w:p>
    <w:bookmarkEnd w:id="25"/>
    <w:p>
      <w:pPr>
        <w:spacing w:after="0"/>
        <w:ind w:left="0"/>
        <w:jc w:val="both"/>
      </w:pPr>
      <w:r>
        <w:rPr>
          <w:rFonts w:ascii="Times New Roman"/>
          <w:b w:val="false"/>
          <w:i w:val="false"/>
          <w:color w:val="000000"/>
          <w:sz w:val="28"/>
        </w:rPr>
        <w:t xml:space="preserve">
      25. Ақпараттандыру саласындағы бюджеттік бағдарламаларды әзірлеу үшін бюджеттік бағдарламалардың әкімгерлері осы Нұсқаудың 1-14 қосымшасында келісілген қосымша нысаны бойынша экономикалық жіктеу шығыстарының ерекшелігіне сәйкестендірген кесінді де ақпараттандыру саласы бойынша есептеу шығыстарын құрастырады. Бюджеттік өтінімнің есептесу шығыстарының нысанын толтыру үшін көрсетілген нысандар бастапқы деректерді ұстайды. </w:t>
      </w:r>
    </w:p>
    <w:bookmarkStart w:name="z27" w:id="26"/>
    <w:p>
      <w:pPr>
        <w:spacing w:after="0"/>
        <w:ind w:left="0"/>
        <w:jc w:val="both"/>
      </w:pPr>
      <w:r>
        <w:rPr>
          <w:rFonts w:ascii="Times New Roman"/>
          <w:b w:val="false"/>
          <w:i w:val="false"/>
          <w:color w:val="000000"/>
          <w:sz w:val="28"/>
        </w:rPr>
        <w:t xml:space="preserve">
      26. Жол-баған есептесуінде күйге келтірілген формуласымен есептесу шығыстарының нысаны кесте түрінде ұсынылады (MS Excel). </w:t>
      </w:r>
    </w:p>
    <w:bookmarkEnd w:id="26"/>
    <w:p>
      <w:pPr>
        <w:spacing w:after="0"/>
        <w:ind w:left="0"/>
        <w:jc w:val="both"/>
      </w:pPr>
      <w:r>
        <w:rPr>
          <w:rFonts w:ascii="Times New Roman"/>
          <w:b w:val="false"/>
          <w:i w:val="false"/>
          <w:color w:val="000000"/>
          <w:sz w:val="28"/>
        </w:rPr>
        <w:t xml:space="preserve">
      Ақпараттандырылуға арналған қосымша нысанында есептесу шығыстары бойынша мыңдық теңге сомасында көрсетіліп, деректер келесі тәртіпте ұсынылады: </w:t>
      </w:r>
    </w:p>
    <w:p>
      <w:pPr>
        <w:spacing w:after="0"/>
        <w:ind w:left="0"/>
        <w:jc w:val="both"/>
      </w:pPr>
      <w:r>
        <w:rPr>
          <w:rFonts w:ascii="Times New Roman"/>
          <w:b w:val="false"/>
          <w:i w:val="false"/>
          <w:color w:val="000000"/>
          <w:sz w:val="28"/>
        </w:rPr>
        <w:t xml:space="preserve">
      өткен жыл үшін - шығыстардың есеп беру сомасы; </w:t>
      </w:r>
    </w:p>
    <w:p>
      <w:pPr>
        <w:spacing w:after="0"/>
        <w:ind w:left="0"/>
        <w:jc w:val="both"/>
      </w:pPr>
      <w:r>
        <w:rPr>
          <w:rFonts w:ascii="Times New Roman"/>
          <w:b w:val="false"/>
          <w:i w:val="false"/>
          <w:color w:val="000000"/>
          <w:sz w:val="28"/>
        </w:rPr>
        <w:t xml:space="preserve">
      ағымды жыл үшін - шығыстардың жоспарлы сомасы; </w:t>
      </w:r>
    </w:p>
    <w:p>
      <w:pPr>
        <w:spacing w:after="0"/>
        <w:ind w:left="0"/>
        <w:jc w:val="both"/>
      </w:pPr>
      <w:r>
        <w:rPr>
          <w:rFonts w:ascii="Times New Roman"/>
          <w:b w:val="false"/>
          <w:i w:val="false"/>
          <w:color w:val="000000"/>
          <w:sz w:val="28"/>
        </w:rPr>
        <w:t xml:space="preserve">
      жоспарланатын мерзімге - шығыстардың болжамды сомасы. </w:t>
      </w:r>
    </w:p>
    <w:bookmarkStart w:name="z28" w:id="27"/>
    <w:p>
      <w:pPr>
        <w:spacing w:after="0"/>
        <w:ind w:left="0"/>
        <w:jc w:val="both"/>
      </w:pPr>
      <w:r>
        <w:rPr>
          <w:rFonts w:ascii="Times New Roman"/>
          <w:b w:val="false"/>
          <w:i w:val="false"/>
          <w:color w:val="000000"/>
          <w:sz w:val="28"/>
        </w:rPr>
        <w:t xml:space="preserve">
      27. Телекоммуникациялық жабдықтар мен есептегіш техникаларды, шығыстық материалдарды және қосалқы бөлшектерді көтере сатып алу шығыстарымен есептескен кезде ақпараттандыру саласында өкілетті органдармен белгіленген нормативтерді пайдалану ұсынымданады. </w:t>
      </w:r>
    </w:p>
    <w:bookmarkEnd w:id="27"/>
    <w:bookmarkStart w:name="z29" w:id="28"/>
    <w:p>
      <w:pPr>
        <w:spacing w:after="0"/>
        <w:ind w:left="0"/>
        <w:jc w:val="both"/>
      </w:pPr>
      <w:r>
        <w:rPr>
          <w:rFonts w:ascii="Times New Roman"/>
          <w:b w:val="false"/>
          <w:i w:val="false"/>
          <w:color w:val="000000"/>
          <w:sz w:val="28"/>
        </w:rPr>
        <w:t xml:space="preserve">
      28. Ақпараттандыру саласына сәйкес бюджеттік бағдарламалар (бағдарламаға жататындар) дамуы және ағымды бюджеттік бағдарламалар (бағдарламаға жататындар) бойынша жоспарланатын іс-шаралар кесіндісінде жалпы шығыстар сомасын толтыру үшін 01а, 01б - ИТ нысаны (1, 2 қосымшалар) арналған. </w:t>
      </w:r>
    </w:p>
    <w:bookmarkEnd w:id="28"/>
    <w:bookmarkStart w:name="z30" w:id="29"/>
    <w:p>
      <w:pPr>
        <w:spacing w:after="0"/>
        <w:ind w:left="0"/>
        <w:jc w:val="both"/>
      </w:pPr>
      <w:r>
        <w:rPr>
          <w:rFonts w:ascii="Times New Roman"/>
          <w:b w:val="false"/>
          <w:i w:val="false"/>
          <w:color w:val="000000"/>
          <w:sz w:val="28"/>
        </w:rPr>
        <w:t xml:space="preserve">
      29. Жылдық және шекті нормаларды қамтамасыз етуге сәйкес персональдық компьютерлердің (бұдан әрі - ПК) санын есептеу үшін 02а, 02б - ИТ нысаны (3, 4 қосымшалар) арналған. </w:t>
      </w:r>
    </w:p>
    <w:bookmarkEnd w:id="29"/>
    <w:bookmarkStart w:name="z31" w:id="30"/>
    <w:p>
      <w:pPr>
        <w:spacing w:after="0"/>
        <w:ind w:left="0"/>
        <w:jc w:val="both"/>
      </w:pPr>
      <w:r>
        <w:rPr>
          <w:rFonts w:ascii="Times New Roman"/>
          <w:b w:val="false"/>
          <w:i w:val="false"/>
          <w:color w:val="000000"/>
          <w:sz w:val="28"/>
        </w:rPr>
        <w:t xml:space="preserve">
      30. Инвестициялық жобаларды құруымен байланысты іс-шаралар бойынша шығыстарды есептесу үшін  </w:t>
      </w:r>
      <w:r>
        <w:rPr>
          <w:rFonts w:ascii="Times New Roman"/>
          <w:b w:val="false"/>
          <w:i w:val="false"/>
          <w:color w:val="000000"/>
          <w:sz w:val="28"/>
          <w:u w:val="single"/>
        </w:rPr>
        <w:t xml:space="preserve">03а </w:t>
      </w:r>
      <w:r>
        <w:rPr>
          <w:rFonts w:ascii="Times New Roman"/>
          <w:b w:val="false"/>
          <w:i w:val="false"/>
          <w:color w:val="000000"/>
          <w:sz w:val="28"/>
        </w:rPr>
        <w:t xml:space="preserve">,  </w:t>
      </w:r>
      <w:r>
        <w:rPr>
          <w:rFonts w:ascii="Times New Roman"/>
          <w:b w:val="false"/>
          <w:i w:val="false"/>
          <w:color w:val="000000"/>
          <w:sz w:val="28"/>
          <w:u w:val="single"/>
        </w:rPr>
        <w:t xml:space="preserve">03б </w:t>
      </w:r>
      <w:r>
        <w:rPr>
          <w:rFonts w:ascii="Times New Roman"/>
          <w:b w:val="false"/>
          <w:i w:val="false"/>
          <w:color w:val="000000"/>
          <w:sz w:val="28"/>
        </w:rPr>
        <w:t xml:space="preserve">,  </w:t>
      </w:r>
      <w:r>
        <w:rPr>
          <w:rFonts w:ascii="Times New Roman"/>
          <w:b w:val="false"/>
          <w:i w:val="false"/>
          <w:color w:val="000000"/>
          <w:sz w:val="28"/>
          <w:u w:val="single"/>
        </w:rPr>
        <w:t xml:space="preserve">04а </w:t>
      </w:r>
      <w:r>
        <w:rPr>
          <w:rFonts w:ascii="Times New Roman"/>
          <w:b w:val="false"/>
          <w:i w:val="false"/>
          <w:color w:val="000000"/>
          <w:sz w:val="28"/>
        </w:rPr>
        <w:t xml:space="preserve">,  </w:t>
      </w:r>
      <w:r>
        <w:rPr>
          <w:rFonts w:ascii="Times New Roman"/>
          <w:b w:val="false"/>
          <w:i w:val="false"/>
          <w:color w:val="000000"/>
          <w:sz w:val="28"/>
          <w:u w:val="single"/>
        </w:rPr>
        <w:t xml:space="preserve">05а-АТ </w:t>
      </w:r>
      <w:r>
        <w:rPr>
          <w:rFonts w:ascii="Times New Roman"/>
          <w:b w:val="false"/>
          <w:i w:val="false"/>
          <w:color w:val="000000"/>
          <w:sz w:val="28"/>
        </w:rPr>
        <w:t xml:space="preserve">,  </w:t>
      </w:r>
      <w:r>
        <w:rPr>
          <w:rFonts w:ascii="Times New Roman"/>
          <w:b w:val="false"/>
          <w:i w:val="false"/>
          <w:color w:val="000000"/>
          <w:sz w:val="28"/>
          <w:u w:val="single"/>
        </w:rPr>
        <w:t xml:space="preserve">07а-АТ </w:t>
      </w:r>
      <w:r>
        <w:rPr>
          <w:rFonts w:ascii="Times New Roman"/>
          <w:b w:val="false"/>
          <w:i w:val="false"/>
          <w:color w:val="000000"/>
          <w:sz w:val="28"/>
        </w:rPr>
        <w:t xml:space="preserve">, нысаны (5-7, 9, 13 қосымшалар) арналған. Бюджеттік бағдарламалар (бағдарламаға жататындар) шығыстар сомасының жиыны есептесу бұл нысандар бойынша шығыстар сомасына сәйкестендірілуі тиіс, көрсетілген сәйкестендірілген іс-шаралар бойынша Тізбеде жоспарланатын іс-шаралар бұл бюджеттік бағдарламалар (бағдарламаға жататындар) дамуының 01а - ИТ нысаны.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31. Ақпараттандыру саласындағы (бағдарламаға жататындар) іс-шаралары бойынша есептесу шығыстары үшін 03-08 - ИТ нысаны (5-14 қосымшалар) арналған. Бюджеттік бағдарламалар (бағдарламаға жататындар) шығыстар сомасының жиыны есептесу бұл нысандар бойынша шығыстар сомасына сәйкестендірілуі тиіс, көрсетілген сәйкестендірілген іс-шаралар бойынша Тізбеде жоспарланатын іс-шаралар бұл бюджеттік бағдарламалар (бағдарламаға жататындар) дамуының 01б - ИТ нысаны. </w:t>
      </w:r>
    </w:p>
    <w:bookmarkEnd w:id="31"/>
    <w:bookmarkStart w:name="z33" w:id="32"/>
    <w:p>
      <w:pPr>
        <w:spacing w:after="0"/>
        <w:ind w:left="0"/>
        <w:jc w:val="both"/>
      </w:pPr>
      <w:r>
        <w:rPr>
          <w:rFonts w:ascii="Times New Roman"/>
          <w:b w:val="false"/>
          <w:i w:val="false"/>
          <w:color w:val="000000"/>
          <w:sz w:val="28"/>
        </w:rPr>
        <w:t xml:space="preserve">
      32. Барлық ағымды бюджеттік бағдарламалар бойынша болжанатын персональдық компьютерлерді көтере сатып алу жалпы санымен есептесу үшін 02а - ИТ нысаны арналған. Келесі толтыру тәртібі: </w:t>
      </w:r>
    </w:p>
    <w:bookmarkEnd w:id="32"/>
    <w:p>
      <w:pPr>
        <w:spacing w:after="0"/>
        <w:ind w:left="0"/>
        <w:jc w:val="both"/>
      </w:pPr>
      <w:r>
        <w:rPr>
          <w:rFonts w:ascii="Times New Roman"/>
          <w:b w:val="false"/>
          <w:i w:val="false"/>
          <w:color w:val="000000"/>
          <w:sz w:val="28"/>
        </w:rPr>
        <w:t xml:space="preserve">
      барлық мекемелер бойынша бюджеттік бағдарламалардың әкімгерлері ағымды жылдың басында ПК нақты саны 1 жолдың 3 бағанында қойылады; </w:t>
      </w:r>
    </w:p>
    <w:p>
      <w:pPr>
        <w:spacing w:after="0"/>
        <w:ind w:left="0"/>
        <w:jc w:val="both"/>
      </w:pPr>
      <w:r>
        <w:rPr>
          <w:rFonts w:ascii="Times New Roman"/>
          <w:b w:val="false"/>
          <w:i w:val="false"/>
          <w:color w:val="000000"/>
          <w:sz w:val="28"/>
        </w:rPr>
        <w:t xml:space="preserve">
      жалпы компьютерлер санының ПК саны компьютерлік сыныптарда қойылған, сервер түрінде пайдаланады және басқа да мақсатта жабдықталған жұмыс орнына байланысты емес (бұдан әрі ПК жалпы тағайындалуға) 2 жолдың 3 бағанында қойылады; </w:t>
      </w:r>
    </w:p>
    <w:p>
      <w:pPr>
        <w:spacing w:after="0"/>
        <w:ind w:left="0"/>
        <w:jc w:val="both"/>
      </w:pPr>
      <w:r>
        <w:rPr>
          <w:rFonts w:ascii="Times New Roman"/>
          <w:b w:val="false"/>
          <w:i w:val="false"/>
          <w:color w:val="000000"/>
          <w:sz w:val="28"/>
        </w:rPr>
        <w:t xml:space="preserve">
      бюджеттік бағдарламалардың төл құжатымен бекітілгенге сәйкес ағымды жылда жоспарланған көтере атып алуға ПК жалпы 3 жолдың 3 бағанында қойылады; </w:t>
      </w:r>
    </w:p>
    <w:p>
      <w:pPr>
        <w:spacing w:after="0"/>
        <w:ind w:left="0"/>
        <w:jc w:val="both"/>
      </w:pPr>
      <w:r>
        <w:rPr>
          <w:rFonts w:ascii="Times New Roman"/>
          <w:b w:val="false"/>
          <w:i w:val="false"/>
          <w:color w:val="000000"/>
          <w:sz w:val="28"/>
        </w:rPr>
        <w:t xml:space="preserve">
      мемлекеттік қызметшілердің және мемлекеттік мекемелердің қызметкерлерінің бюджеттік бағдарламалар әкімгерлерінің жалпы штаттық саны 4 жолдың 4-6 бағанында қойылады; </w:t>
      </w:r>
    </w:p>
    <w:p>
      <w:pPr>
        <w:spacing w:after="0"/>
        <w:ind w:left="0"/>
        <w:jc w:val="both"/>
      </w:pPr>
      <w:r>
        <w:rPr>
          <w:rFonts w:ascii="Times New Roman"/>
          <w:b w:val="false"/>
          <w:i w:val="false"/>
          <w:color w:val="000000"/>
          <w:sz w:val="28"/>
        </w:rPr>
        <w:t xml:space="preserve">
      болжанатын жылдың сәйкестендірілуіне арналған ПК жылдық нормалық қамтамасыз етуі 5 жолдың 4-6 бағанында қойылады; </w:t>
      </w:r>
    </w:p>
    <w:p>
      <w:pPr>
        <w:spacing w:after="0"/>
        <w:ind w:left="0"/>
        <w:jc w:val="both"/>
      </w:pPr>
      <w:r>
        <w:rPr>
          <w:rFonts w:ascii="Times New Roman"/>
          <w:b w:val="false"/>
          <w:i w:val="false"/>
          <w:color w:val="000000"/>
          <w:sz w:val="28"/>
        </w:rPr>
        <w:t xml:space="preserve">
      ПК санын болжанатын жылға норма бойынша қамтамасыз ету норманы қамтамасыз етуіне арналған штаттық санның ұлғаюына сенім артуы 6 жолдың 4-6 бағанында қойылады; </w:t>
      </w:r>
    </w:p>
    <w:p>
      <w:pPr>
        <w:spacing w:after="0"/>
        <w:ind w:left="0"/>
        <w:jc w:val="both"/>
      </w:pPr>
      <w:r>
        <w:rPr>
          <w:rFonts w:ascii="Times New Roman"/>
          <w:b w:val="false"/>
          <w:i w:val="false"/>
          <w:color w:val="000000"/>
          <w:sz w:val="28"/>
        </w:rPr>
        <w:t xml:space="preserve">
      7 жолда ПК тапшылығы болжанатын жылдың басында сенім арту бойынша: </w:t>
      </w:r>
    </w:p>
    <w:p>
      <w:pPr>
        <w:spacing w:after="0"/>
        <w:ind w:left="0"/>
        <w:jc w:val="both"/>
      </w:pPr>
      <w:r>
        <w:rPr>
          <w:rFonts w:ascii="Times New Roman"/>
          <w:b w:val="false"/>
          <w:i w:val="false"/>
          <w:color w:val="000000"/>
          <w:sz w:val="28"/>
        </w:rPr>
        <w:t xml:space="preserve">
      ПК санының арасындағы 4 бағанмен айырмашылығы сияқты 1-і болжамды жылдың нысаны бойынша (6 жол, 4 баған) және ПК нақты санының сомасы (1 жол, 3 баған) жалпы тағайындалған ПК санын шегергенде (2 жол, 3 баған), ағымды жылда ПК көтере сатып алудың жоспары (3 жол, 3 баған) және 1-і жоспарланған жылда ПК көтере сатып алудың болжамы (8 жол, 4 баған); </w:t>
      </w:r>
    </w:p>
    <w:p>
      <w:pPr>
        <w:spacing w:after="0"/>
        <w:ind w:left="0"/>
        <w:jc w:val="both"/>
      </w:pPr>
      <w:r>
        <w:rPr>
          <w:rFonts w:ascii="Times New Roman"/>
          <w:b w:val="false"/>
          <w:i w:val="false"/>
          <w:color w:val="000000"/>
          <w:sz w:val="28"/>
        </w:rPr>
        <w:t xml:space="preserve">
      ПК санының арасындағы 6 бағанмен айырмашылығы сияқты 3-і болжамды жылдың нысаны бойынша (6 жол, 6 баған) және ПК нақты санының сомасы (1 жол, 3 баған) жалпы тағайындалған ПК санын шегергенде (2 жол, 3 баған), ағымды жылда ПК көтере сатып алудың жоспары (3 жол, 3 баған) және 1-і, және 2-і жоспарланған жылдарда ПК көтере сатып алудың болжамы (8 жол, 4, 5 бағандар); </w:t>
      </w:r>
    </w:p>
    <w:p>
      <w:pPr>
        <w:spacing w:after="0"/>
        <w:ind w:left="0"/>
        <w:jc w:val="both"/>
      </w:pPr>
      <w:r>
        <w:rPr>
          <w:rFonts w:ascii="Times New Roman"/>
          <w:b w:val="false"/>
          <w:i w:val="false"/>
          <w:color w:val="000000"/>
          <w:sz w:val="28"/>
        </w:rPr>
        <w:t xml:space="preserve">
      болжанатын жылға сәйкес ПК көтере сатып алу болжамы 8 жолдың 4-6 бағанында қойылады. Сенім артқан болжамды жылдың кезеңінің бастамасына арналған ПК тапшылығы мәнінен болжам мәні аспауы керек; </w:t>
      </w:r>
    </w:p>
    <w:p>
      <w:pPr>
        <w:spacing w:after="0"/>
        <w:ind w:left="0"/>
        <w:jc w:val="both"/>
      </w:pPr>
      <w:r>
        <w:rPr>
          <w:rFonts w:ascii="Times New Roman"/>
          <w:b w:val="false"/>
          <w:i w:val="false"/>
          <w:color w:val="000000"/>
          <w:sz w:val="28"/>
        </w:rPr>
        <w:t xml:space="preserve">
      жалпы тағайындалған ПК көтере сатып алу болжамы (түсіндірме жазбада бұл тұтынушылық негіздемесі көрсетілген) 9 жолдың 3 бағанында қойылады; </w:t>
      </w:r>
    </w:p>
    <w:p>
      <w:pPr>
        <w:spacing w:after="0"/>
        <w:ind w:left="0"/>
        <w:jc w:val="both"/>
      </w:pPr>
      <w:r>
        <w:rPr>
          <w:rFonts w:ascii="Times New Roman"/>
          <w:b w:val="false"/>
          <w:i w:val="false"/>
          <w:color w:val="000000"/>
          <w:sz w:val="28"/>
        </w:rPr>
        <w:t xml:space="preserve">
      (Осы ПК сатып алу жылы мен жалпы техникалық сипаттамасы түсіндірме жазбасында көрсетіледі) белгіленген тәртіпте шығынға жазу актісінде сол бойынша дайындалған ПК саны 10 жолдың 3 бағанында қойылады; </w:t>
      </w:r>
    </w:p>
    <w:p>
      <w:pPr>
        <w:spacing w:after="0"/>
        <w:ind w:left="0"/>
        <w:jc w:val="both"/>
      </w:pPr>
      <w:r>
        <w:rPr>
          <w:rFonts w:ascii="Times New Roman"/>
          <w:b w:val="false"/>
          <w:i w:val="false"/>
          <w:color w:val="000000"/>
          <w:sz w:val="28"/>
        </w:rPr>
        <w:t xml:space="preserve">
      11 жолда ПК ескере отырып ПК көтере сатып алу болжамы, ауыстыруға жататын, сенім арту бойынша: </w:t>
      </w:r>
    </w:p>
    <w:p>
      <w:pPr>
        <w:spacing w:after="0"/>
        <w:ind w:left="0"/>
        <w:jc w:val="both"/>
      </w:pPr>
      <w:r>
        <w:rPr>
          <w:rFonts w:ascii="Times New Roman"/>
          <w:b w:val="false"/>
          <w:i w:val="false"/>
          <w:color w:val="000000"/>
          <w:sz w:val="28"/>
        </w:rPr>
        <w:t xml:space="preserve">
      4 бағанда көтере сатып алу сомасының болжамы сияқты (8 жол, 4 баған), жалпы тағайындалатын ПК (9 жол, 4 баған) және ПК саны, ауыстыруға жататын (8 жол, 3 баған); </w:t>
      </w:r>
    </w:p>
    <w:p>
      <w:pPr>
        <w:spacing w:after="0"/>
        <w:ind w:left="0"/>
        <w:jc w:val="both"/>
      </w:pPr>
      <w:r>
        <w:rPr>
          <w:rFonts w:ascii="Times New Roman"/>
          <w:b w:val="false"/>
          <w:i w:val="false"/>
          <w:color w:val="000000"/>
          <w:sz w:val="28"/>
        </w:rPr>
        <w:t xml:space="preserve">
      5, 6 бағандарына 5, 6 бағандары ПК көтере сатып алу бойынша сомасына сәйкес тең 8 жол бойынша және жалпы тағайындалған ПК көтере сатып алу болжамы 9 жол бойынша. </w:t>
      </w:r>
    </w:p>
    <w:p>
      <w:pPr>
        <w:spacing w:after="0"/>
        <w:ind w:left="0"/>
        <w:jc w:val="both"/>
      </w:pPr>
      <w:r>
        <w:rPr>
          <w:rFonts w:ascii="Times New Roman"/>
          <w:b w:val="false"/>
          <w:i w:val="false"/>
          <w:color w:val="000000"/>
          <w:sz w:val="28"/>
        </w:rPr>
        <w:t xml:space="preserve">
      Көтере сатып алатын ПК жалпы саны ("Пайдаланушылардың жұмыс жасайтын станциялары" жолы 03а-ИТ нысаны, 8, 11, 14 бағандары) барлық ағымды бюджеттік бағдарламалары бойынша ПК санына сәйкес болуы тиіс, 9 жолдың және 4-6 бағандарында көрсетілген. </w:t>
      </w:r>
    </w:p>
    <w:bookmarkStart w:name="z34" w:id="33"/>
    <w:p>
      <w:pPr>
        <w:spacing w:after="0"/>
        <w:ind w:left="0"/>
        <w:jc w:val="both"/>
      </w:pPr>
      <w:r>
        <w:rPr>
          <w:rFonts w:ascii="Times New Roman"/>
          <w:b w:val="false"/>
          <w:i w:val="false"/>
          <w:color w:val="000000"/>
          <w:sz w:val="28"/>
        </w:rPr>
        <w:t xml:space="preserve">
      33. Барлық ақпараттандыру саласында көтере сатып алуға қол жеткізетін персональдық компьютерлер санының шекті шығысы үшін 02б - ИТ нысаны арналған. ПК саны ақпараттандыру саласында анықталады және инвестициялық жобалардың талабына сай негізделеді. Сенім артқан 02б - ИТ нысаны бойынша ПК шекті санын пайдалану бақылау мақсатында нормаланған ПК саны. </w:t>
      </w:r>
    </w:p>
    <w:bookmarkEnd w:id="33"/>
    <w:p>
      <w:pPr>
        <w:spacing w:after="0"/>
        <w:ind w:left="0"/>
        <w:jc w:val="both"/>
      </w:pPr>
      <w:r>
        <w:rPr>
          <w:rFonts w:ascii="Times New Roman"/>
          <w:b w:val="false"/>
          <w:i w:val="false"/>
          <w:color w:val="000000"/>
          <w:sz w:val="28"/>
        </w:rPr>
        <w:t xml:space="preserve">
      1) 1 жолда, 3 бағанда ПК нақты саны ағымды жылдың басында барлық мемлекеттік мекемелердің бюджеттік бағдарламалардың әкімгерлері бойынша жалпы тағайындалатын ПК санысыз 02а - ИТ нысанынан көшіріледі; </w:t>
      </w:r>
    </w:p>
    <w:p>
      <w:pPr>
        <w:spacing w:after="0"/>
        <w:ind w:left="0"/>
        <w:jc w:val="both"/>
      </w:pPr>
      <w:r>
        <w:rPr>
          <w:rFonts w:ascii="Times New Roman"/>
          <w:b w:val="false"/>
          <w:i w:val="false"/>
          <w:color w:val="000000"/>
          <w:sz w:val="28"/>
        </w:rPr>
        <w:t xml:space="preserve">
      2) 2 жолда, 3 бағанда ПК жалпы саны, ағымды жылда көтере сатып алуға жоспарланған бюджеттік бағдарламалардың бекітілген төл құжатымен сәйкес 02а - ИТ нысанынан көшіріледі; </w:t>
      </w:r>
    </w:p>
    <w:p>
      <w:pPr>
        <w:spacing w:after="0"/>
        <w:ind w:left="0"/>
        <w:jc w:val="both"/>
      </w:pPr>
      <w:r>
        <w:rPr>
          <w:rFonts w:ascii="Times New Roman"/>
          <w:b w:val="false"/>
          <w:i w:val="false"/>
          <w:color w:val="000000"/>
          <w:sz w:val="28"/>
        </w:rPr>
        <w:t xml:space="preserve">
      3) 3 жолда, 4-6 бағандарында жалпы штаттағы мемлекеттік қызметшілердің және мемлекеттік мекемелердің қызметкерлерінің бюджеттік бағдарламалар әкімгерлерінің саны 02а - ИТ көшіріледі; </w:t>
      </w:r>
    </w:p>
    <w:p>
      <w:pPr>
        <w:spacing w:after="0"/>
        <w:ind w:left="0"/>
        <w:jc w:val="both"/>
      </w:pPr>
      <w:r>
        <w:rPr>
          <w:rFonts w:ascii="Times New Roman"/>
          <w:b w:val="false"/>
          <w:i w:val="false"/>
          <w:color w:val="000000"/>
          <w:sz w:val="28"/>
        </w:rPr>
        <w:t xml:space="preserve">
      4) 4 жолда, 3 бағанда ПК қамтамасыз етудің шекті нормасы қойылады; </w:t>
      </w:r>
    </w:p>
    <w:p>
      <w:pPr>
        <w:spacing w:after="0"/>
        <w:ind w:left="0"/>
        <w:jc w:val="both"/>
      </w:pPr>
      <w:r>
        <w:rPr>
          <w:rFonts w:ascii="Times New Roman"/>
          <w:b w:val="false"/>
          <w:i w:val="false"/>
          <w:color w:val="000000"/>
          <w:sz w:val="28"/>
        </w:rPr>
        <w:t xml:space="preserve">
      5) 5 жолда 3 бағанда ПК саны шектелген норма бойынша қамтамасыз ету штаттық санды шектелу нормасы қамтамасыз етуіне сенім артады; </w:t>
      </w:r>
    </w:p>
    <w:p>
      <w:pPr>
        <w:spacing w:after="0"/>
        <w:ind w:left="0"/>
        <w:jc w:val="both"/>
      </w:pPr>
      <w:r>
        <w:rPr>
          <w:rFonts w:ascii="Times New Roman"/>
          <w:b w:val="false"/>
          <w:i w:val="false"/>
          <w:color w:val="000000"/>
          <w:sz w:val="28"/>
        </w:rPr>
        <w:t xml:space="preserve">
      6) 6 жолда, 4-6 бағандарда ағымды бағдарламалар бойынша ПК көтере сатып алу болжамы 7 жолдан 4-6 бағандардан 02а - ИТ нысанынан көшіріледі; </w:t>
      </w:r>
    </w:p>
    <w:p>
      <w:pPr>
        <w:spacing w:after="0"/>
        <w:ind w:left="0"/>
        <w:jc w:val="both"/>
      </w:pPr>
      <w:r>
        <w:rPr>
          <w:rFonts w:ascii="Times New Roman"/>
          <w:b w:val="false"/>
          <w:i w:val="false"/>
          <w:color w:val="000000"/>
          <w:sz w:val="28"/>
        </w:rPr>
        <w:t xml:space="preserve">
      7) 7 жолда, 3 бағанда ПК тапшылығы 1-ші болжанатын жылдың басында шектелу нормасы бойынша ПК санының арасында айырмашылығы сияқты сенім артады (5 жол, 3 баған) және ПК сомасының нақты санында (1 жолда; 3 бағанда) және ағымды жылда ПК көтере сатып алу жоспары (2 жолда, 3 баған); </w:t>
      </w:r>
    </w:p>
    <w:p>
      <w:pPr>
        <w:spacing w:after="0"/>
        <w:ind w:left="0"/>
        <w:jc w:val="both"/>
      </w:pPr>
      <w:r>
        <w:rPr>
          <w:rFonts w:ascii="Times New Roman"/>
          <w:b w:val="false"/>
          <w:i w:val="false"/>
          <w:color w:val="000000"/>
          <w:sz w:val="28"/>
        </w:rPr>
        <w:t xml:space="preserve">
      8) 8 жолда, 3 бағанда ПК саны, бюджеттік бағдарламалар дамуы бойынша көтере сатып алуға сол қол жеткізуге жоспарлау, ПК тапшылығы арасындағы айырмашылық сияқты сенім артады (7 жолда, 3 баған) және ағымды бюджеттік бағдарламалар бойынша үш жылдық кезеңге ПК көтере сатып алу болжамымен (6 жолда, 4-6 бағандар); </w:t>
      </w:r>
    </w:p>
    <w:p>
      <w:pPr>
        <w:spacing w:after="0"/>
        <w:ind w:left="0"/>
        <w:jc w:val="both"/>
      </w:pPr>
      <w:r>
        <w:rPr>
          <w:rFonts w:ascii="Times New Roman"/>
          <w:b w:val="false"/>
          <w:i w:val="false"/>
          <w:color w:val="000000"/>
          <w:sz w:val="28"/>
        </w:rPr>
        <w:t xml:space="preserve">
      9) 9 жолда, 4-6 бағандарда ПК көтере сатып алуға болжанатын кезеңге сәйкес болжам қойылады. 3 бағанда осы жолдар жалпы ПК саны үш жылдық кезең үшін сенім артады (4-6 бағандар сомасы). 3 баған болжамының мәні ПК санының қол жеткізетін (шекті) мәнінен аспауы тиіс, 8 жолда, 3 бағанға сенім артады. </w:t>
      </w:r>
    </w:p>
    <w:bookmarkStart w:name="z35" w:id="34"/>
    <w:p>
      <w:pPr>
        <w:spacing w:after="0"/>
        <w:ind w:left="0"/>
        <w:jc w:val="both"/>
      </w:pPr>
      <w:r>
        <w:rPr>
          <w:rFonts w:ascii="Times New Roman"/>
          <w:b w:val="false"/>
          <w:i w:val="false"/>
          <w:color w:val="000000"/>
          <w:sz w:val="28"/>
        </w:rPr>
        <w:t xml:space="preserve">
      34. Телекоммуникациялық жабдықтарды есептегіш техникаларды көтере сатып алуға арналған іс-шараларды жоспарлаған кезде (411 ерекшелік) 03а - ИТ нысаны толтырылады. Телекоммуникациялық жабдықтар мен есептегіш техникаларды көтере сатып алуға қажеттілік талаптармен және ендірілетін уақытпен немесе таратылымды ақпараттық жобалармен негізделуі тиіс, есептегіш техникалар құралдарын қамтамасыз ету нормаларымен немесе табиғи немесе моральды ескіргендігі. 03а - ИТ нысанында телекоммуникациялық жабдықтар мен есептегіш техникалар келесі топта бөлінген: </w:t>
      </w:r>
    </w:p>
    <w:bookmarkEnd w:id="34"/>
    <w:p>
      <w:pPr>
        <w:spacing w:after="0"/>
        <w:ind w:left="0"/>
        <w:jc w:val="both"/>
      </w:pPr>
      <w:r>
        <w:rPr>
          <w:rFonts w:ascii="Times New Roman"/>
          <w:b w:val="false"/>
          <w:i w:val="false"/>
          <w:color w:val="000000"/>
          <w:sz w:val="28"/>
        </w:rPr>
        <w:t xml:space="preserve">
      1) серверлер; </w:t>
      </w:r>
    </w:p>
    <w:p>
      <w:pPr>
        <w:spacing w:after="0"/>
        <w:ind w:left="0"/>
        <w:jc w:val="both"/>
      </w:pPr>
      <w:r>
        <w:rPr>
          <w:rFonts w:ascii="Times New Roman"/>
          <w:b w:val="false"/>
          <w:i w:val="false"/>
          <w:color w:val="000000"/>
          <w:sz w:val="28"/>
        </w:rPr>
        <w:t xml:space="preserve">
      2) жұмыс жасайтын станциялар; </w:t>
      </w:r>
    </w:p>
    <w:p>
      <w:pPr>
        <w:spacing w:after="0"/>
        <w:ind w:left="0"/>
        <w:jc w:val="both"/>
      </w:pPr>
      <w:r>
        <w:rPr>
          <w:rFonts w:ascii="Times New Roman"/>
          <w:b w:val="false"/>
          <w:i w:val="false"/>
          <w:color w:val="000000"/>
          <w:sz w:val="28"/>
        </w:rPr>
        <w:t xml:space="preserve">
      3) принтерлер; </w:t>
      </w:r>
    </w:p>
    <w:p>
      <w:pPr>
        <w:spacing w:after="0"/>
        <w:ind w:left="0"/>
        <w:jc w:val="both"/>
      </w:pPr>
      <w:r>
        <w:rPr>
          <w:rFonts w:ascii="Times New Roman"/>
          <w:b w:val="false"/>
          <w:i w:val="false"/>
          <w:color w:val="000000"/>
          <w:sz w:val="28"/>
        </w:rPr>
        <w:t xml:space="preserve">
      4) сканерлер, плотерлер; </w:t>
      </w:r>
    </w:p>
    <w:p>
      <w:pPr>
        <w:spacing w:after="0"/>
        <w:ind w:left="0"/>
        <w:jc w:val="both"/>
      </w:pPr>
      <w:r>
        <w:rPr>
          <w:rFonts w:ascii="Times New Roman"/>
          <w:b w:val="false"/>
          <w:i w:val="false"/>
          <w:color w:val="000000"/>
          <w:sz w:val="28"/>
        </w:rPr>
        <w:t xml:space="preserve">
      5) желіні қорғау үшін жабдықтар; </w:t>
      </w:r>
    </w:p>
    <w:p>
      <w:pPr>
        <w:spacing w:after="0"/>
        <w:ind w:left="0"/>
        <w:jc w:val="both"/>
      </w:pPr>
      <w:r>
        <w:rPr>
          <w:rFonts w:ascii="Times New Roman"/>
          <w:b w:val="false"/>
          <w:i w:val="false"/>
          <w:color w:val="000000"/>
          <w:sz w:val="28"/>
        </w:rPr>
        <w:t xml:space="preserve">
      6) белсенді желі жабдықтары; </w:t>
      </w:r>
    </w:p>
    <w:p>
      <w:pPr>
        <w:spacing w:after="0"/>
        <w:ind w:left="0"/>
        <w:jc w:val="both"/>
      </w:pPr>
      <w:r>
        <w:rPr>
          <w:rFonts w:ascii="Times New Roman"/>
          <w:b w:val="false"/>
          <w:i w:val="false"/>
          <w:color w:val="000000"/>
          <w:sz w:val="28"/>
        </w:rPr>
        <w:t xml:space="preserve">
      7) әрекетсіз желі жабдықтары; </w:t>
      </w:r>
    </w:p>
    <w:p>
      <w:pPr>
        <w:spacing w:after="0"/>
        <w:ind w:left="0"/>
        <w:jc w:val="both"/>
      </w:pPr>
      <w:r>
        <w:rPr>
          <w:rFonts w:ascii="Times New Roman"/>
          <w:b w:val="false"/>
          <w:i w:val="false"/>
          <w:color w:val="000000"/>
          <w:sz w:val="28"/>
        </w:rPr>
        <w:t xml:space="preserve">
      8) электрожабдықтар; </w:t>
      </w:r>
    </w:p>
    <w:p>
      <w:pPr>
        <w:spacing w:after="0"/>
        <w:ind w:left="0"/>
        <w:jc w:val="both"/>
      </w:pPr>
      <w:r>
        <w:rPr>
          <w:rFonts w:ascii="Times New Roman"/>
          <w:b w:val="false"/>
          <w:i w:val="false"/>
          <w:color w:val="000000"/>
          <w:sz w:val="28"/>
        </w:rPr>
        <w:t xml:space="preserve">
      9) өзге де жабдықтар. </w:t>
      </w:r>
    </w:p>
    <w:p>
      <w:pPr>
        <w:spacing w:after="0"/>
        <w:ind w:left="0"/>
        <w:jc w:val="both"/>
      </w:pPr>
      <w:r>
        <w:rPr>
          <w:rFonts w:ascii="Times New Roman"/>
          <w:b w:val="false"/>
          <w:i w:val="false"/>
          <w:color w:val="000000"/>
          <w:sz w:val="28"/>
        </w:rPr>
        <w:t xml:space="preserve">
      "Өзге де жабдықтар" - тобынан басқа әрбір топ үшін 03а - ИТ 1 нысаны жабдықтар тізбесі тартылған. Қажеттілікке байланысты топқа жолдар қосуға болады. Көзделген нысан жолында жабдықтардың атауы нақтылау жіберіледі. "Өзге де жабдықтар" тобына телекоммуникациялық жабдықтар мен есептегіш техникалар қосылады, бюджеттік бағдарламалар (бағдарламаға жататындар) мақсатында және тағайындауға байланысты, бірақ 1-9 топтары қосылмаған. </w:t>
      </w:r>
    </w:p>
    <w:p>
      <w:pPr>
        <w:spacing w:after="0"/>
        <w:ind w:left="0"/>
        <w:jc w:val="both"/>
      </w:pPr>
      <w:r>
        <w:rPr>
          <w:rFonts w:ascii="Times New Roman"/>
          <w:b w:val="false"/>
          <w:i w:val="false"/>
          <w:color w:val="000000"/>
          <w:sz w:val="28"/>
        </w:rPr>
        <w:t xml:space="preserve">
      1 бағандағы жабдықтардың атауы міндетті түрде көрсетілуі тиіс. Жабдықтардың құны мен техникалық сипаттамасы бекітілген техникалық сипаттамасы нормативтермен бекітілген және телекоммуникациялық жабдықтар мен есептегіш техникалардың құны сәйкестендірілуі тиіс. Талап еткен жабдықтар жоқ болған кезде нормативте көрсетілген жабдықтардың бағасы рынок бағасымен сәйкестігі анықталады. </w:t>
      </w:r>
    </w:p>
    <w:p>
      <w:pPr>
        <w:spacing w:after="0"/>
        <w:ind w:left="0"/>
        <w:jc w:val="both"/>
      </w:pPr>
      <w:r>
        <w:rPr>
          <w:rFonts w:ascii="Times New Roman"/>
          <w:b w:val="false"/>
          <w:i w:val="false"/>
          <w:color w:val="000000"/>
          <w:sz w:val="28"/>
        </w:rPr>
        <w:t xml:space="preserve">
      Есепті жылда жабдықтардың сатып алған құны және 3, 4 бағанында сәйкестендірілген саны, 5, 6 бағандарында саны және құны жоспарланатын ағымды жылда жабдықтарды көтере сатып алу көрсетіледі. Жабдықтарды көтере сатып алу 7 бағанда АҚШ доллары бағасының болжамы көрсетіледі. Жоспарланатын үш жылдық кезеңге сәйкес жоспарланған жоспарланатын есептегіш жабдықтарды көтере сатып алу 8, 11, 14 бағандарында саны көрсетіледі. 9, 12, 15 бағандарында болжанатын жабдықтың бағасы теңге жоспарланатын жылға сәйкес бағасының АҚШ долларында ұлғайған бағасымен есептесіп доллар бағамына сәйкес осы кестенің нысанының басында көрсетілген. 10, 13, 16 бағандарында болжанатын жабдықтардың құны мың теңгеге жоспарланатын жылға сәйкес баға санының теңгеге ұлғаюымен есептесіп және бір мыңға бөлінген. </w:t>
      </w:r>
    </w:p>
    <w:bookmarkStart w:name="z36" w:id="35"/>
    <w:p>
      <w:pPr>
        <w:spacing w:after="0"/>
        <w:ind w:left="0"/>
        <w:jc w:val="both"/>
      </w:pPr>
      <w:r>
        <w:rPr>
          <w:rFonts w:ascii="Times New Roman"/>
          <w:b w:val="false"/>
          <w:i w:val="false"/>
          <w:color w:val="000000"/>
          <w:sz w:val="28"/>
        </w:rPr>
        <w:t xml:space="preserve">
      35. 03б-ИТ нысаны материалдарды көтере сатып алу іс-шараларын жоспарланған кезде қажетті телекоммуникациялық және есептегіш желілерді құру үшін, және өзге де тауарлар, ескерілген 139 экономикалық ерекшелік бойынша толтырылады. </w:t>
      </w:r>
    </w:p>
    <w:bookmarkEnd w:id="35"/>
    <w:p>
      <w:pPr>
        <w:spacing w:after="0"/>
        <w:ind w:left="0"/>
        <w:jc w:val="both"/>
      </w:pPr>
      <w:r>
        <w:rPr>
          <w:rFonts w:ascii="Times New Roman"/>
          <w:b w:val="false"/>
          <w:i w:val="false"/>
          <w:color w:val="000000"/>
          <w:sz w:val="28"/>
        </w:rPr>
        <w:t xml:space="preserve">
      03б-ИТ нысанындағы бағанда телекоммуникациялық және есептегіш желілер үшін материалдар тізбесі тартылған. Министрліктер мен аймақтық бөлімшелердің бір нүктеге желі жиынтығының құрамы мен бағасы техникалық сипаттаманың нормативіне сәйкес және телекоммуникациялық жабдықтар мен есептегіш техникалардың бағасымен анықталады. </w:t>
      </w:r>
    </w:p>
    <w:p>
      <w:pPr>
        <w:spacing w:after="0"/>
        <w:ind w:left="0"/>
        <w:jc w:val="both"/>
      </w:pPr>
      <w:r>
        <w:rPr>
          <w:rFonts w:ascii="Times New Roman"/>
          <w:b w:val="false"/>
          <w:i w:val="false"/>
          <w:color w:val="000000"/>
          <w:sz w:val="28"/>
        </w:rPr>
        <w:t xml:space="preserve">
      1 бағанда өзге де тауарлардың атауын өзгерту және қосымша жолдарды қоюға жіберіледі. Қалған 03б-ИТ нысанының бағанын толтыру ұқсас 03а-ИТ нысанын толтыру. </w:t>
      </w:r>
    </w:p>
    <w:bookmarkStart w:name="z37" w:id="36"/>
    <w:p>
      <w:pPr>
        <w:spacing w:after="0"/>
        <w:ind w:left="0"/>
        <w:jc w:val="both"/>
      </w:pPr>
      <w:r>
        <w:rPr>
          <w:rFonts w:ascii="Times New Roman"/>
          <w:b w:val="false"/>
          <w:i w:val="false"/>
          <w:color w:val="000000"/>
          <w:sz w:val="28"/>
        </w:rPr>
        <w:t xml:space="preserve">
      36. Лицензияланған бағдарламалық өнімдерді көтере сатып алу іс-шараларын жоспарлаған кезде (452 ерекшелік) келесі топ кесіндісінде толтырылады: </w:t>
      </w:r>
    </w:p>
    <w:bookmarkEnd w:id="36"/>
    <w:p>
      <w:pPr>
        <w:spacing w:after="0"/>
        <w:ind w:left="0"/>
        <w:jc w:val="both"/>
      </w:pPr>
      <w:r>
        <w:rPr>
          <w:rFonts w:ascii="Times New Roman"/>
          <w:b w:val="false"/>
          <w:i w:val="false"/>
          <w:color w:val="000000"/>
          <w:sz w:val="28"/>
        </w:rPr>
        <w:t xml:space="preserve">
      1) деректерқорын басқару жүйелері және операциялық жүйелер; </w:t>
      </w:r>
    </w:p>
    <w:p>
      <w:pPr>
        <w:spacing w:after="0"/>
        <w:ind w:left="0"/>
        <w:jc w:val="both"/>
      </w:pPr>
      <w:r>
        <w:rPr>
          <w:rFonts w:ascii="Times New Roman"/>
          <w:b w:val="false"/>
          <w:i w:val="false"/>
          <w:color w:val="000000"/>
          <w:sz w:val="28"/>
        </w:rPr>
        <w:t xml:space="preserve">
      2) мониторинг желісін және басқару үшін бағдарламалық құралдар; </w:t>
      </w:r>
    </w:p>
    <w:p>
      <w:pPr>
        <w:spacing w:after="0"/>
        <w:ind w:left="0"/>
        <w:jc w:val="both"/>
      </w:pPr>
      <w:r>
        <w:rPr>
          <w:rFonts w:ascii="Times New Roman"/>
          <w:b w:val="false"/>
          <w:i w:val="false"/>
          <w:color w:val="000000"/>
          <w:sz w:val="28"/>
        </w:rPr>
        <w:t xml:space="preserve">
      3) ақпараттарды қорғауды қамтамасыз ету үшін бағдарламалық құралдар; </w:t>
      </w:r>
    </w:p>
    <w:p>
      <w:pPr>
        <w:spacing w:after="0"/>
        <w:ind w:left="0"/>
        <w:jc w:val="both"/>
      </w:pPr>
      <w:r>
        <w:rPr>
          <w:rFonts w:ascii="Times New Roman"/>
          <w:b w:val="false"/>
          <w:i w:val="false"/>
          <w:color w:val="000000"/>
          <w:sz w:val="28"/>
        </w:rPr>
        <w:t xml:space="preserve">
      4) вирусқа қарсы бағдарламалар; </w:t>
      </w:r>
    </w:p>
    <w:p>
      <w:pPr>
        <w:spacing w:after="0"/>
        <w:ind w:left="0"/>
        <w:jc w:val="both"/>
      </w:pPr>
      <w:r>
        <w:rPr>
          <w:rFonts w:ascii="Times New Roman"/>
          <w:b w:val="false"/>
          <w:i w:val="false"/>
          <w:color w:val="000000"/>
          <w:sz w:val="28"/>
        </w:rPr>
        <w:t xml:space="preserve">
      5) өзге де жүйелі бағдарламалық өнімдер; </w:t>
      </w:r>
    </w:p>
    <w:p>
      <w:pPr>
        <w:spacing w:after="0"/>
        <w:ind w:left="0"/>
        <w:jc w:val="both"/>
      </w:pPr>
      <w:r>
        <w:rPr>
          <w:rFonts w:ascii="Times New Roman"/>
          <w:b w:val="false"/>
          <w:i w:val="false"/>
          <w:color w:val="000000"/>
          <w:sz w:val="28"/>
        </w:rPr>
        <w:t xml:space="preserve">
      6) қолданбалы бағдарламалық қамтамасыз ету. </w:t>
      </w:r>
    </w:p>
    <w:p>
      <w:pPr>
        <w:spacing w:after="0"/>
        <w:ind w:left="0"/>
        <w:jc w:val="both"/>
      </w:pPr>
      <w:r>
        <w:rPr>
          <w:rFonts w:ascii="Times New Roman"/>
          <w:b w:val="false"/>
          <w:i w:val="false"/>
          <w:color w:val="000000"/>
          <w:sz w:val="28"/>
        </w:rPr>
        <w:t xml:space="preserve">
      04а-ИТ нысанындағы 1 бағанда сәйкестендірілген топтар бойынша </w:t>
      </w:r>
    </w:p>
    <w:p>
      <w:pPr>
        <w:spacing w:after="0"/>
        <w:ind w:left="0"/>
        <w:jc w:val="both"/>
      </w:pPr>
      <w:r>
        <w:rPr>
          <w:rFonts w:ascii="Times New Roman"/>
          <w:b w:val="false"/>
          <w:i w:val="false"/>
          <w:color w:val="000000"/>
          <w:sz w:val="28"/>
        </w:rPr>
        <w:t xml:space="preserve">
      бағдарламалық өнімнің атауы көрсетіледі, қосымша жолдар қойылады. Ақпараттандыру саласындағы бюджеттік бағдарламалар (бағдарламаға жататындар) мақсаты және көтере сатып алған бағдарламалық өнімдер бағытына сәйкес болуы тиіс, саны және лицензияны көтере сатып алған уақыты ендіру уақытымен үйлестірілген және ақпараттандыру жобасының таралымы болуы тиіс. Ереже сияқты лицензия жылдық техникалық қолдауымен жеткізіледі, сондықтан лицензияны көтере сатып алуға арналған шығыстар жылдық техникалық қолдау құнымен қоса жіберіледі.  Ақпараттандыру саласындағы бюджеттік ағымды бағдарламалар (бағдарламаға жататындар) бойынша техникалық қолдауды көтере сатып алу келесі жылдарда өндірілуі тиіс. Қалған 04а-ИТ нысанының бағанын толтыру ұқсас 03а-ИТ нысанын толтыру. </w:t>
      </w:r>
    </w:p>
    <w:bookmarkStart w:name="z38" w:id="37"/>
    <w:p>
      <w:pPr>
        <w:spacing w:after="0"/>
        <w:ind w:left="0"/>
        <w:jc w:val="both"/>
      </w:pPr>
      <w:r>
        <w:rPr>
          <w:rFonts w:ascii="Times New Roman"/>
          <w:b w:val="false"/>
          <w:i w:val="false"/>
          <w:color w:val="000000"/>
          <w:sz w:val="28"/>
        </w:rPr>
        <w:t xml:space="preserve">
      37. Лицензияланған бағдарламалық қамтамасыз етудің (149 ерекшелік) техникалық қолдауын көтере сатып алуға арналған іс-шараларды жоспарлаған кезде 04б-ИТ нысаны толтырылады. Қалған 04б-ИТ нысанының бағанын толтыру ұқсас 04а-ИТ нысанын толтыру. </w:t>
      </w:r>
    </w:p>
    <w:bookmarkEnd w:id="37"/>
    <w:bookmarkStart w:name="z39" w:id="38"/>
    <w:p>
      <w:pPr>
        <w:spacing w:after="0"/>
        <w:ind w:left="0"/>
        <w:jc w:val="both"/>
      </w:pPr>
      <w:r>
        <w:rPr>
          <w:rFonts w:ascii="Times New Roman"/>
          <w:b w:val="false"/>
          <w:i w:val="false"/>
          <w:color w:val="000000"/>
          <w:sz w:val="28"/>
        </w:rPr>
        <w:t xml:space="preserve">
      38. Мақсаттар мен ақпараттық жүйелердің таралымы және ендіру, дамыту, әзірлеу бойынша қызметтерді көтере сатып алуға арналған іс-шараларды жоспарлаған кезде 05а-ИТ нысаны толтырылады. 05а-ИТ нысанының 2 бағанында ақпараттық жүйелердің, жүйеге жататындардың немесе мақсаттарының толық және қысқарған атауы көрсетіледі. 05а-ИТ нысанының 3 бағанында жүйелерді дамыту және құруға арналған есепті жылда жүргізілген шығыстар сомасы көрсетіледі, 4-бағанда ендіруге, ақпараттық жобалардың таралымына арналған, 5-бағанда пайдаланушыларды оқытуға, жүйелер әкімгерлерін немесе мамандарды техникалық сүйемелдеу үшін. Келесі бағандарда ағымды жылда жоспарланған және болжанатын үш жылдық кезеңінің сәйкестендірілген шығыстары көрсетіледі. Оқуға арналған шығыстарға оқытылатын мамандардың іссапарлық шығыстары қосылады. </w:t>
      </w:r>
    </w:p>
    <w:bookmarkEnd w:id="38"/>
    <w:p>
      <w:pPr>
        <w:spacing w:after="0"/>
        <w:ind w:left="0"/>
        <w:jc w:val="both"/>
      </w:pPr>
      <w:r>
        <w:rPr>
          <w:rFonts w:ascii="Times New Roman"/>
          <w:b w:val="false"/>
          <w:i w:val="false"/>
          <w:color w:val="000000"/>
          <w:sz w:val="28"/>
        </w:rPr>
        <w:t xml:space="preserve">
      Егер инвестициялық жоба аяқталған болса және іс-әрекеттегі ақпараттық жүйелердің талабы пайда болса қосымша мамандарды оқыту немесе жаңа бөлімшеде жүйелерді ендіру қажет болса, онда осы іс-шараларға арналған ағымды бағдарламалар (бағдарламаға жататындар) шығыстары жоспарлануда.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39. Ақпараттық жүйелерді сүйемелдеуге (149 ерекшелік) арналған іс-шараларды жоспарлаған кезде 05б-ИТ нысаны толтырылады. 05б-ИТ нысаны ақпараттық жүйелерді сүйемелдеу бойынша және оларды пайдалану бойынша өзіне қызметтерін қосады. Сүйемелдеу бойынша қызметтерге жүйелерді күйге келтіруін өзгерту бойынша қызметі, бағдарламалық қамтамасыз етуді жетілдіру, бағдарламалық өнімнің құрылу негізін қозғамайтындығымен, оның бүтіндігін сақталуын және жүйелер жұмысының шақырусыз дәрменсіздігін, ағымды өзгертулермен іс-әрекеттегі ережелер және нұсқау немесе жүйелердің қызметтік мүмкіншілігін барынша кеңейтілуімен, сондай-ақ нұсқау беру және жүйелерді пайдаланушыларға кеңес беру. 2 бағанда жүйелердің толық атауы немесе мақсаты көрсетіледі, 3 бағанда сүйемелдеуге арналған есепті жылда жүргізілген шығыстар сомасы көрсетіледі, 4 бағанда пайдалану. Келесі бағандарда болжамды үш жылдық кезеңдерге арналған және ағымды жылда жоспарланған сәйкестендірілген шығыстар көрсетіледі. Нысанда қосымша жолдар қоюға жіберіледі. </w:t>
      </w:r>
    </w:p>
    <w:bookmarkEnd w:id="39"/>
    <w:bookmarkStart w:name="z41" w:id="40"/>
    <w:p>
      <w:pPr>
        <w:spacing w:after="0"/>
        <w:ind w:left="0"/>
        <w:jc w:val="both"/>
      </w:pPr>
      <w:r>
        <w:rPr>
          <w:rFonts w:ascii="Times New Roman"/>
          <w:b w:val="false"/>
          <w:i w:val="false"/>
          <w:color w:val="000000"/>
          <w:sz w:val="28"/>
        </w:rPr>
        <w:t xml:space="preserve">
      40. Есептегіш техникаларға (146 ерекшелік) техникалық қызмет көрсету бойынша қызметтерді көтере сатып алуға арналған іс-шараларды жоспарлаған кезде 06а-ИТ нысаны толтырылады. 06а-ИТ нысанының 2 бағанында стандарттық жұмыстар тізімі тартылған, сол мемлекеттік органның ерекшелігімен сәйкес толықтырылуы мүмкін. 06а-ИТ нысанының 3 бағанында бірлік өлшемі көрсетіледі, 4, 5 бағандарында есепті жыл үшін техникалық қызмет етуге арналған шығыстар сомасы және табиғи айтылымда оған сәйкес қызмет ауқымы көрсетіледі, 6, 7 бағандарында жоспарланатын ағымды жылға арналған сол көрсеткіштер көрсетіледі. 8 бағанда қызмет бағасы АҚШ доллары бағамында қойылады. 9, 12, 15 бағандарында болжамды үш жылдық кезеңге арналған қызмет ауқымы көрсетіледі. 10, 13, 16 бағандарда бағаға сәйкес бірлік қызмет бағасын теңгемен есептеседі, 8 бағанда АҚШ доллары бағамында қызмет ауқымы көрсетіліп, құжаттың есептесу бағанының басында көрсетілген. 11, 14, 17 бағандарында болжанатын кезеңге қызмет құны қызмет ауқымының ұлғаюының теңге бағасына есептесіп және бір мыңға бөлшектелген. </w:t>
      </w:r>
    </w:p>
    <w:bookmarkEnd w:id="40"/>
    <w:p>
      <w:pPr>
        <w:spacing w:after="0"/>
        <w:ind w:left="0"/>
        <w:jc w:val="both"/>
      </w:pPr>
      <w:r>
        <w:rPr>
          <w:rFonts w:ascii="Times New Roman"/>
          <w:b w:val="false"/>
          <w:i w:val="false"/>
          <w:color w:val="000000"/>
          <w:sz w:val="28"/>
        </w:rPr>
        <w:t xml:space="preserve">
      Келесі алдын алуды жүргізу кезеңдігі жоспарлауға ұсымданады: </w:t>
      </w:r>
    </w:p>
    <w:p>
      <w:pPr>
        <w:spacing w:after="0"/>
        <w:ind w:left="0"/>
        <w:jc w:val="both"/>
      </w:pPr>
      <w:r>
        <w:rPr>
          <w:rFonts w:ascii="Times New Roman"/>
          <w:b w:val="false"/>
          <w:i w:val="false"/>
          <w:color w:val="000000"/>
          <w:sz w:val="28"/>
        </w:rPr>
        <w:t xml:space="preserve">
      1) ПК, серверлер - 1 жылда бір рет орталық аппарат және комитеттер үшін және 1 жылда бір рет аймақтық бөлімшелер үшін. Жаңадан сатып алған ПК 6 айдан ерте емес сатып алған уақытынан кейін алдын алу жұмыстарын жүзеге асыру; </w:t>
      </w:r>
    </w:p>
    <w:p>
      <w:pPr>
        <w:spacing w:after="0"/>
        <w:ind w:left="0"/>
        <w:jc w:val="both"/>
      </w:pPr>
      <w:r>
        <w:rPr>
          <w:rFonts w:ascii="Times New Roman"/>
          <w:b w:val="false"/>
          <w:i w:val="false"/>
          <w:color w:val="000000"/>
          <w:sz w:val="28"/>
        </w:rPr>
        <w:t xml:space="preserve">
      2) Принтерлерді жарты жылда бір рет, желілі принтерлерді тоқсанына бір рет, жаңадан сатып алған принтерлерді сатып алғаннан кейін 6 айдан кеш емес алдын алуын жүзеге асыру; </w:t>
      </w:r>
    </w:p>
    <w:p>
      <w:pPr>
        <w:spacing w:after="0"/>
        <w:ind w:left="0"/>
        <w:jc w:val="both"/>
      </w:pPr>
      <w:r>
        <w:rPr>
          <w:rFonts w:ascii="Times New Roman"/>
          <w:b w:val="false"/>
          <w:i w:val="false"/>
          <w:color w:val="000000"/>
          <w:sz w:val="28"/>
        </w:rPr>
        <w:t xml:space="preserve">
      3) Дизель-генераторды 1 жылда бір рет; </w:t>
      </w:r>
    </w:p>
    <w:p>
      <w:pPr>
        <w:spacing w:after="0"/>
        <w:ind w:left="0"/>
        <w:jc w:val="both"/>
      </w:pPr>
      <w:r>
        <w:rPr>
          <w:rFonts w:ascii="Times New Roman"/>
          <w:b w:val="false"/>
          <w:i w:val="false"/>
          <w:color w:val="000000"/>
          <w:sz w:val="28"/>
        </w:rPr>
        <w:t xml:space="preserve">
      4) Үзіліссіз қуат қондырғысын (UPS), сканерлерді, желілі және коммуникациялық жабдықтарды 1 жылда бір рет. </w:t>
      </w:r>
    </w:p>
    <w:p>
      <w:pPr>
        <w:spacing w:after="0"/>
        <w:ind w:left="0"/>
        <w:jc w:val="both"/>
      </w:pPr>
      <w:r>
        <w:rPr>
          <w:rFonts w:ascii="Times New Roman"/>
          <w:b w:val="false"/>
          <w:i w:val="false"/>
          <w:color w:val="000000"/>
          <w:sz w:val="28"/>
        </w:rPr>
        <w:t xml:space="preserve">
      13 жолда, 4, 6 бағандарында есепті жылдың жөндеу бойынша қызмет ауқымы және алдын алуға арналған шығыстар сомасы ағымды жылда пайыздар қатынасында есептеседі (1-12 жолдарда, 5, 7 бағандарында) жөндеуге арналған шығыстар сомасына (13 жол, 5, 7 бағандарында). 9, 12, 15 бағандарында, ағымды және есепті кезеңінің ауқымы деңгейінде пайызда жөндеу бойынша қызметтер жоспарланған ауқымы қойылады. 11, 14, 17 бағандарында болжанатын кезеңге арналған жөндеу бойынша шығыстар сомасы ұлғайтылған қызметтер ауқымында есептеседі соған сәйкес 9, 12, 15 бағандарында алдын алу шығыстар сомасына арналған (1-12 жолдарының сомасы) 11, 14, 17 бағандарында соған сәйкес. </w:t>
      </w:r>
    </w:p>
    <w:p>
      <w:pPr>
        <w:spacing w:after="0"/>
        <w:ind w:left="0"/>
        <w:jc w:val="both"/>
      </w:pPr>
      <w:r>
        <w:rPr>
          <w:rFonts w:ascii="Times New Roman"/>
          <w:b w:val="false"/>
          <w:i w:val="false"/>
          <w:color w:val="000000"/>
          <w:sz w:val="28"/>
        </w:rPr>
        <w:t xml:space="preserve">
      17 жолдың толтыру тәртібі шығыстар бойынша қызметтерге арналған БҚ қондыру қалпына келтіру бойынша, 13 жолда толтырылуы ұқсас жабдықтарды қондыру мен күйге келтіру. 13 жолдан өзге есептесу шығыстар сомасынан жедел қызмет көрсетуге жүргізіледі (14-16 жолдарының сомасы). </w:t>
      </w:r>
    </w:p>
    <w:p>
      <w:pPr>
        <w:spacing w:after="0"/>
        <w:ind w:left="0"/>
        <w:jc w:val="both"/>
      </w:pPr>
      <w:r>
        <w:rPr>
          <w:rFonts w:ascii="Times New Roman"/>
          <w:b w:val="false"/>
          <w:i w:val="false"/>
          <w:color w:val="000000"/>
          <w:sz w:val="28"/>
        </w:rPr>
        <w:t xml:space="preserve">
      "4-6, 14-17 жолдары бойынша шығыстары ПК бірлігіне теңгеден" жолдардың шығыстар сомасы бөлшектеумен есептесіп компьютерлерге қызмет көрсетуге арналған және түпкірлік техникаларға қызмет көрсеткен компьютерлер санына арналған. </w:t>
      </w:r>
    </w:p>
    <w:bookmarkStart w:name="z42" w:id="41"/>
    <w:p>
      <w:pPr>
        <w:spacing w:after="0"/>
        <w:ind w:left="0"/>
        <w:jc w:val="both"/>
      </w:pPr>
      <w:r>
        <w:rPr>
          <w:rFonts w:ascii="Times New Roman"/>
          <w:b w:val="false"/>
          <w:i w:val="false"/>
          <w:color w:val="000000"/>
          <w:sz w:val="28"/>
        </w:rPr>
        <w:t xml:space="preserve">
      41. 06б-ИТ нысаны (ерекшелік 149) есептегіш жүйелерді жүйелі қызмет көрсету бойынша қызметтерді көтере сатып алуға арналған іс-шаралар жоспарлаған кезде толтырылады. 06б-ИТ нысанындағы 1 бағанында стандарттық жұмыстар тізімі тартылып, сол мемлекеттік органдардың ерекшелігімен сәйкес толықтырылуы мүмкін. 3 бағанда өлшем бірлігі көрсетілген, 4, 5 бағандарда есепті жылдар үшін жүйелі қызмет көрсетуге арналған шығыстар сомасы және табиғи айтылымда соған сәйкес қызметтер ауқымы көрсетіледі, 6, 7 бағандарда жоспарланған ағымды жылға арналған осы көрсеткіштер көрсетіледі, 8 бағанда қызметтер бағасы АҚШ долларымен қойылады. 9, 12, 15 бағандарында болжанатын үш жылдық кезеңге қызметтер ауқымы көрсетілген құжаттың есептесу бағанының басында көрсетіледі. 11, 14, 17 бағандарында болжанатын кезеңге қызмет құны қызмет ауқымының ұлғаюының теңге бағасына есептесіп және бір мыңға бөлшектелген. </w:t>
      </w:r>
    </w:p>
    <w:bookmarkEnd w:id="41"/>
    <w:bookmarkStart w:name="z43" w:id="42"/>
    <w:p>
      <w:pPr>
        <w:spacing w:after="0"/>
        <w:ind w:left="0"/>
        <w:jc w:val="both"/>
      </w:pPr>
      <w:r>
        <w:rPr>
          <w:rFonts w:ascii="Times New Roman"/>
          <w:b w:val="false"/>
          <w:i w:val="false"/>
          <w:color w:val="000000"/>
          <w:sz w:val="28"/>
        </w:rPr>
        <w:t xml:space="preserve">
      42. 07-ИТ нысаны (ерекшелік 142) телекоммуникациялық қызметтерді көтере сатып алуға арналған іс-шаралар жоспарланған кезде толтырылады. Нысан жолдарында телекоммуникациялық қызметтер сипаттамасы мен үлгіге тізім тартылған, мемлекеттік органның ерекшелігімен соған сәйкес түзетілуі мүмкін. 3 бағанда өлшем бірлігі көрсетілген, 4, 5, 6 бағандарында табиғи айтылымда бір ай үшін қызметтер ауқымына сәйкес көрсетілген, қызметтер көрсетудің айлар саны және шығыстар сомасы телекоммуникациялық қызметтерге арналған есепті кезеңдер үшін, 7, 8, 9 бағандарында бұл көрсеткіштер жоспарланатын ағымды жылға. 10 бағанда қызметтер бағасы АҚШ долларында қойылады. 11, 12, 15, 16, 19, 20 бағандарында болжанатын үш жылдық кезеңдерге арналған қызмет көрсету айларының саны және бір айда соған сәйкес қызметтер ауқымы көрсетіледі. 13, 17, 21 қызмет бірлігінің бағасы соған сәйкес бағаға теңгемен есептеседі, 10 бағанда және АҚШ долларының бағамымен көрсетіледі. 14, 18, 22 бағандарында болжанатын кезеңге қызмет құны қызмет ауқымының ұлғаюының теңге бағасына есептесіп және бір мыңға бөлшектелген. </w:t>
      </w:r>
    </w:p>
    <w:bookmarkEnd w:id="42"/>
    <w:bookmarkStart w:name="z44" w:id="43"/>
    <w:p>
      <w:pPr>
        <w:spacing w:after="0"/>
        <w:ind w:left="0"/>
        <w:jc w:val="both"/>
      </w:pPr>
      <w:r>
        <w:rPr>
          <w:rFonts w:ascii="Times New Roman"/>
          <w:b w:val="false"/>
          <w:i w:val="false"/>
          <w:color w:val="000000"/>
          <w:sz w:val="28"/>
        </w:rPr>
        <w:t xml:space="preserve">
      43. 08-ИТ нысаны шығыс материалдарын көтере сатып алуға арналған іс-шараларды жоспарлаған кезде толтырылады, есептегіш жабдықтар үшін жинақталатын және қосалқы бөлшектер (139 ерекшелік). Нысан жолдары топтарға түрлер бойынша шығыс материалдарға бөлінген (қағаздар, картриждар, принтерлер үшін тонерлер, жинақталатын ЗИП). Шығыс материалдарының аталымдарын қысқаша көрсетілген тауар ерекшелігімен әкелуге қажетті. Топтарда қосымша жолдар қоюға жіберіледі. </w:t>
      </w:r>
    </w:p>
    <w:bookmarkEnd w:id="43"/>
    <w:p>
      <w:pPr>
        <w:spacing w:after="0"/>
        <w:ind w:left="0"/>
        <w:jc w:val="both"/>
      </w:pPr>
      <w:r>
        <w:rPr>
          <w:rFonts w:ascii="Times New Roman"/>
          <w:b w:val="false"/>
          <w:i w:val="false"/>
          <w:color w:val="000000"/>
          <w:sz w:val="28"/>
        </w:rPr>
        <w:t xml:space="preserve">
      1 жолдың, 4, 6, 9, 12, 15 бағандарында болжамды және ағымды, есепті жылдарға сәйкес жалпы принтерлердің саны қойылады. Қалған нысандарда толтырылуы ұқсас 06б-ИТ нысанында толтыру.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01а-ИТ Нысаны </w:t>
      </w:r>
    </w:p>
    <w:p>
      <w:pPr>
        <w:spacing w:after="0"/>
        <w:ind w:left="0"/>
        <w:jc w:val="both"/>
      </w:pPr>
      <w:r>
        <w:rPr>
          <w:rFonts w:ascii="Times New Roman"/>
          <w:b w:val="false"/>
          <w:i w:val="false"/>
          <w:color w:val="000000"/>
          <w:sz w:val="28"/>
        </w:rPr>
        <w:t xml:space="preserve">
      200_ - 200_ жылдарға арналған бюджеттік </w:t>
      </w:r>
    </w:p>
    <w:p>
      <w:pPr>
        <w:spacing w:after="0"/>
        <w:ind w:left="0"/>
        <w:jc w:val="both"/>
      </w:pPr>
      <w:r>
        <w:rPr>
          <w:rFonts w:ascii="Times New Roman"/>
          <w:b w:val="false"/>
          <w:i w:val="false"/>
          <w:color w:val="000000"/>
          <w:sz w:val="28"/>
        </w:rPr>
        <w:t xml:space="preserve">
      бағдарламалар бойынша дамуының жоспарланған </w:t>
      </w:r>
    </w:p>
    <w:p>
      <w:pPr>
        <w:spacing w:after="0"/>
        <w:ind w:left="0"/>
        <w:jc w:val="both"/>
      </w:pPr>
      <w:r>
        <w:rPr>
          <w:rFonts w:ascii="Times New Roman"/>
          <w:b w:val="false"/>
          <w:i w:val="false"/>
          <w:color w:val="000000"/>
          <w:sz w:val="28"/>
        </w:rPr>
        <w:t xml:space="preserve">
      іс-шараларының тізбесі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 (бағдарламаға жататын) </w:t>
      </w:r>
    </w:p>
    <w:p>
      <w:pPr>
        <w:spacing w:after="0"/>
        <w:ind w:left="0"/>
        <w:jc w:val="both"/>
      </w:pPr>
      <w:r>
        <w:rPr>
          <w:rFonts w:ascii="Times New Roman"/>
          <w:b w:val="false"/>
          <w:i w:val="false"/>
          <w:color w:val="000000"/>
          <w:sz w:val="28"/>
        </w:rPr>
        <w:t xml:space="preserve">
      атауы мен коды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 Ерек.| 200_ ж.| 200_ж. |200_ ж. |200_ ж. </w:t>
      </w:r>
    </w:p>
    <w:p>
      <w:pPr>
        <w:spacing w:after="0"/>
        <w:ind w:left="0"/>
        <w:jc w:val="both"/>
      </w:pPr>
      <w:r>
        <w:rPr>
          <w:rFonts w:ascii="Times New Roman"/>
          <w:b w:val="false"/>
          <w:i w:val="false"/>
          <w:color w:val="000000"/>
          <w:sz w:val="28"/>
        </w:rPr>
        <w:t xml:space="preserve">
      р/р|      Іс-шараның      | шелік|  үшін  |арналған| арнал. | арнал. </w:t>
      </w:r>
    </w:p>
    <w:p>
      <w:pPr>
        <w:spacing w:after="0"/>
        <w:ind w:left="0"/>
        <w:jc w:val="both"/>
      </w:pPr>
      <w:r>
        <w:rPr>
          <w:rFonts w:ascii="Times New Roman"/>
          <w:b w:val="false"/>
          <w:i w:val="false"/>
          <w:color w:val="000000"/>
          <w:sz w:val="28"/>
        </w:rPr>
        <w:t xml:space="preserve">
         |        атауы         |      | есеп   |нақтылы | ған    |  ған </w:t>
      </w:r>
    </w:p>
    <w:p>
      <w:pPr>
        <w:spacing w:after="0"/>
        <w:ind w:left="0"/>
        <w:jc w:val="both"/>
      </w:pPr>
      <w:r>
        <w:rPr>
          <w:rFonts w:ascii="Times New Roman"/>
          <w:b w:val="false"/>
          <w:i w:val="false"/>
          <w:color w:val="000000"/>
          <w:sz w:val="28"/>
        </w:rPr>
        <w:t xml:space="preserve">
         |                      |      |  беру  | жоспар |болжам  |болжам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Телекоммуникациялық </w:t>
      </w:r>
    </w:p>
    <w:p>
      <w:pPr>
        <w:spacing w:after="0"/>
        <w:ind w:left="0"/>
        <w:jc w:val="both"/>
      </w:pPr>
      <w:r>
        <w:rPr>
          <w:rFonts w:ascii="Times New Roman"/>
          <w:b w:val="false"/>
          <w:i w:val="false"/>
          <w:color w:val="000000"/>
          <w:sz w:val="28"/>
        </w:rPr>
        <w:t xml:space="preserve">
          және есептегіш жабдық. </w:t>
      </w:r>
    </w:p>
    <w:p>
      <w:pPr>
        <w:spacing w:after="0"/>
        <w:ind w:left="0"/>
        <w:jc w:val="both"/>
      </w:pPr>
      <w:r>
        <w:rPr>
          <w:rFonts w:ascii="Times New Roman"/>
          <w:b w:val="false"/>
          <w:i w:val="false"/>
          <w:color w:val="000000"/>
          <w:sz w:val="28"/>
        </w:rPr>
        <w:t xml:space="preserve">
          тарды көтере сатып алу </w:t>
      </w:r>
    </w:p>
    <w:p>
      <w:pPr>
        <w:spacing w:after="0"/>
        <w:ind w:left="0"/>
        <w:jc w:val="both"/>
      </w:pPr>
      <w:r>
        <w:rPr>
          <w:rFonts w:ascii="Times New Roman"/>
          <w:b w:val="false"/>
          <w:i w:val="false"/>
          <w:color w:val="000000"/>
          <w:sz w:val="28"/>
        </w:rPr>
        <w:t xml:space="preserve">
          (03а-ИТ)                 411 </w:t>
      </w:r>
    </w:p>
    <w:p>
      <w:pPr>
        <w:spacing w:after="0"/>
        <w:ind w:left="0"/>
        <w:jc w:val="both"/>
      </w:pPr>
      <w:r>
        <w:rPr>
          <w:rFonts w:ascii="Times New Roman"/>
          <w:b w:val="false"/>
          <w:i w:val="false"/>
          <w:color w:val="000000"/>
          <w:sz w:val="28"/>
        </w:rPr>
        <w:t xml:space="preserve">
      2   Желілі әрекетсіз және </w:t>
      </w:r>
    </w:p>
    <w:p>
      <w:pPr>
        <w:spacing w:after="0"/>
        <w:ind w:left="0"/>
        <w:jc w:val="both"/>
      </w:pPr>
      <w:r>
        <w:rPr>
          <w:rFonts w:ascii="Times New Roman"/>
          <w:b w:val="false"/>
          <w:i w:val="false"/>
          <w:color w:val="000000"/>
          <w:sz w:val="28"/>
        </w:rPr>
        <w:t xml:space="preserve">
          өзге де жабдықтарды </w:t>
      </w:r>
    </w:p>
    <w:p>
      <w:pPr>
        <w:spacing w:after="0"/>
        <w:ind w:left="0"/>
        <w:jc w:val="both"/>
      </w:pPr>
      <w:r>
        <w:rPr>
          <w:rFonts w:ascii="Times New Roman"/>
          <w:b w:val="false"/>
          <w:i w:val="false"/>
          <w:color w:val="000000"/>
          <w:sz w:val="28"/>
        </w:rPr>
        <w:t xml:space="preserve">
          көтере сатып алу </w:t>
      </w:r>
    </w:p>
    <w:p>
      <w:pPr>
        <w:spacing w:after="0"/>
        <w:ind w:left="0"/>
        <w:jc w:val="both"/>
      </w:pPr>
      <w:r>
        <w:rPr>
          <w:rFonts w:ascii="Times New Roman"/>
          <w:b w:val="false"/>
          <w:i w:val="false"/>
          <w:color w:val="000000"/>
          <w:sz w:val="28"/>
        </w:rPr>
        <w:t xml:space="preserve">
          (03б-ИТ)                 139  </w:t>
      </w:r>
    </w:p>
    <w:p>
      <w:pPr>
        <w:spacing w:after="0"/>
        <w:ind w:left="0"/>
        <w:jc w:val="both"/>
      </w:pPr>
      <w:r>
        <w:rPr>
          <w:rFonts w:ascii="Times New Roman"/>
          <w:b w:val="false"/>
          <w:i w:val="false"/>
          <w:color w:val="000000"/>
          <w:sz w:val="28"/>
        </w:rPr>
        <w:t xml:space="preserve">
      3   Лицензияланған бағдар. </w:t>
      </w:r>
    </w:p>
    <w:p>
      <w:pPr>
        <w:spacing w:after="0"/>
        <w:ind w:left="0"/>
        <w:jc w:val="both"/>
      </w:pPr>
      <w:r>
        <w:rPr>
          <w:rFonts w:ascii="Times New Roman"/>
          <w:b w:val="false"/>
          <w:i w:val="false"/>
          <w:color w:val="000000"/>
          <w:sz w:val="28"/>
        </w:rPr>
        <w:t xml:space="preserve">
          ламалық қамтамасыз </w:t>
      </w:r>
    </w:p>
    <w:p>
      <w:pPr>
        <w:spacing w:after="0"/>
        <w:ind w:left="0"/>
        <w:jc w:val="both"/>
      </w:pPr>
      <w:r>
        <w:rPr>
          <w:rFonts w:ascii="Times New Roman"/>
          <w:b w:val="false"/>
          <w:i w:val="false"/>
          <w:color w:val="000000"/>
          <w:sz w:val="28"/>
        </w:rPr>
        <w:t xml:space="preserve">
          етуді сатып алу </w:t>
      </w:r>
    </w:p>
    <w:p>
      <w:pPr>
        <w:spacing w:after="0"/>
        <w:ind w:left="0"/>
        <w:jc w:val="both"/>
      </w:pPr>
      <w:r>
        <w:rPr>
          <w:rFonts w:ascii="Times New Roman"/>
          <w:b w:val="false"/>
          <w:i w:val="false"/>
          <w:color w:val="000000"/>
          <w:sz w:val="28"/>
        </w:rPr>
        <w:t xml:space="preserve">
          (04а-ИТ)                 452 </w:t>
      </w:r>
    </w:p>
    <w:p>
      <w:pPr>
        <w:spacing w:after="0"/>
        <w:ind w:left="0"/>
        <w:jc w:val="both"/>
      </w:pPr>
      <w:r>
        <w:rPr>
          <w:rFonts w:ascii="Times New Roman"/>
          <w:b w:val="false"/>
          <w:i w:val="false"/>
          <w:color w:val="000000"/>
          <w:sz w:val="28"/>
        </w:rPr>
        <w:t xml:space="preserve">
      4   Ақпараттық жүйелерді </w:t>
      </w:r>
    </w:p>
    <w:p>
      <w:pPr>
        <w:spacing w:after="0"/>
        <w:ind w:left="0"/>
        <w:jc w:val="both"/>
      </w:pPr>
      <w:r>
        <w:rPr>
          <w:rFonts w:ascii="Times New Roman"/>
          <w:b w:val="false"/>
          <w:i w:val="false"/>
          <w:color w:val="000000"/>
          <w:sz w:val="28"/>
        </w:rPr>
        <w:t xml:space="preserve">
          әзірлеу мен дамыту </w:t>
      </w:r>
    </w:p>
    <w:p>
      <w:pPr>
        <w:spacing w:after="0"/>
        <w:ind w:left="0"/>
        <w:jc w:val="both"/>
      </w:pP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жиыны 452:                     -          -      -       - </w:t>
      </w:r>
    </w:p>
    <w:p>
      <w:pPr>
        <w:spacing w:after="0"/>
        <w:ind w:left="0"/>
        <w:jc w:val="both"/>
      </w:pPr>
      <w:r>
        <w:rPr>
          <w:rFonts w:ascii="Times New Roman"/>
          <w:b w:val="false"/>
          <w:i w:val="false"/>
          <w:color w:val="000000"/>
          <w:sz w:val="28"/>
        </w:rPr>
        <w:t xml:space="preserve">
      5   Жобаның таралымын </w:t>
      </w:r>
    </w:p>
    <w:p>
      <w:pPr>
        <w:spacing w:after="0"/>
        <w:ind w:left="0"/>
        <w:jc w:val="both"/>
      </w:pPr>
      <w:r>
        <w:rPr>
          <w:rFonts w:ascii="Times New Roman"/>
          <w:b w:val="false"/>
          <w:i w:val="false"/>
          <w:color w:val="000000"/>
          <w:sz w:val="28"/>
        </w:rPr>
        <w:t xml:space="preserve">
          ендіру (05а-ИТ)          149 </w:t>
      </w:r>
    </w:p>
    <w:p>
      <w:pPr>
        <w:spacing w:after="0"/>
        <w:ind w:left="0"/>
        <w:jc w:val="both"/>
      </w:pPr>
      <w:r>
        <w:rPr>
          <w:rFonts w:ascii="Times New Roman"/>
          <w:b w:val="false"/>
          <w:i w:val="false"/>
          <w:color w:val="000000"/>
          <w:sz w:val="28"/>
        </w:rPr>
        <w:t xml:space="preserve">
      6   Әкімгерлер мен жүйені </w:t>
      </w:r>
    </w:p>
    <w:p>
      <w:pPr>
        <w:spacing w:after="0"/>
        <w:ind w:left="0"/>
        <w:jc w:val="both"/>
      </w:pPr>
      <w:r>
        <w:rPr>
          <w:rFonts w:ascii="Times New Roman"/>
          <w:b w:val="false"/>
          <w:i w:val="false"/>
          <w:color w:val="000000"/>
          <w:sz w:val="28"/>
        </w:rPr>
        <w:t xml:space="preserve">
          пайдаланушыларды оқыту </w:t>
      </w:r>
    </w:p>
    <w:p>
      <w:pPr>
        <w:spacing w:after="0"/>
        <w:ind w:left="0"/>
        <w:jc w:val="both"/>
      </w:pP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7   Өзге де іс-шаралар, </w:t>
      </w:r>
    </w:p>
    <w:p>
      <w:pPr>
        <w:spacing w:after="0"/>
        <w:ind w:left="0"/>
        <w:jc w:val="both"/>
      </w:pPr>
      <w:r>
        <w:rPr>
          <w:rFonts w:ascii="Times New Roman"/>
          <w:b w:val="false"/>
          <w:i w:val="false"/>
          <w:color w:val="000000"/>
          <w:sz w:val="28"/>
        </w:rPr>
        <w:t xml:space="preserve">
          оның ішінде              149 </w:t>
      </w:r>
    </w:p>
    <w:p>
      <w:pPr>
        <w:spacing w:after="0"/>
        <w:ind w:left="0"/>
        <w:jc w:val="both"/>
      </w:pPr>
      <w:r>
        <w:rPr>
          <w:rFonts w:ascii="Times New Roman"/>
          <w:b w:val="false"/>
          <w:i w:val="false"/>
          <w:color w:val="000000"/>
          <w:sz w:val="28"/>
        </w:rPr>
        <w:t xml:space="preserve">
      7.1 </w:t>
      </w:r>
    </w:p>
    <w:p>
      <w:pPr>
        <w:spacing w:after="0"/>
        <w:ind w:left="0"/>
        <w:jc w:val="both"/>
      </w:pPr>
      <w:r>
        <w:rPr>
          <w:rFonts w:ascii="Times New Roman"/>
          <w:b w:val="false"/>
          <w:i w:val="false"/>
          <w:color w:val="000000"/>
          <w:sz w:val="28"/>
        </w:rPr>
        <w:t xml:space="preserve">
      7.2 </w:t>
      </w:r>
    </w:p>
    <w:p>
      <w:pPr>
        <w:spacing w:after="0"/>
        <w:ind w:left="0"/>
        <w:jc w:val="both"/>
      </w:pPr>
      <w:r>
        <w:rPr>
          <w:rFonts w:ascii="Times New Roman"/>
          <w:b w:val="false"/>
          <w:i w:val="false"/>
          <w:color w:val="000000"/>
          <w:sz w:val="28"/>
        </w:rPr>
        <w:t xml:space="preserve">
      7.3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жиыны 149:                     -          -      -       - </w:t>
      </w:r>
    </w:p>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(бағдарламаға жататын) </w:t>
      </w:r>
    </w:p>
    <w:p>
      <w:pPr>
        <w:spacing w:after="0"/>
        <w:ind w:left="0"/>
        <w:jc w:val="both"/>
      </w:pPr>
      <w:r>
        <w:rPr>
          <w:rFonts w:ascii="Times New Roman"/>
          <w:b w:val="false"/>
          <w:i w:val="false"/>
          <w:color w:val="000000"/>
          <w:sz w:val="28"/>
        </w:rPr>
        <w:t xml:space="preserve">
          бойынша барлығы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бағдарламалық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2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01б-ИТ Нысаны  </w:t>
      </w:r>
    </w:p>
    <w:p>
      <w:pPr>
        <w:spacing w:after="0"/>
        <w:ind w:left="0"/>
        <w:jc w:val="both"/>
      </w:pPr>
      <w:r>
        <w:rPr>
          <w:rFonts w:ascii="Times New Roman"/>
          <w:b w:val="false"/>
          <w:i w:val="false"/>
          <w:color w:val="000000"/>
          <w:sz w:val="28"/>
        </w:rPr>
        <w:t xml:space="preserve">
      200_ - 200_жылдарға арналған ағымды бюджеттік </w:t>
      </w:r>
    </w:p>
    <w:p>
      <w:pPr>
        <w:spacing w:after="0"/>
        <w:ind w:left="0"/>
        <w:jc w:val="both"/>
      </w:pPr>
      <w:r>
        <w:rPr>
          <w:rFonts w:ascii="Times New Roman"/>
          <w:b w:val="false"/>
          <w:i w:val="false"/>
          <w:color w:val="000000"/>
          <w:sz w:val="28"/>
        </w:rPr>
        <w:t xml:space="preserve">
      бағдарламалар бойынша іс-шараларының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 (бағдарламаға жататын) </w:t>
      </w:r>
    </w:p>
    <w:p>
      <w:pPr>
        <w:spacing w:after="0"/>
        <w:ind w:left="0"/>
        <w:jc w:val="both"/>
      </w:pPr>
      <w:r>
        <w:rPr>
          <w:rFonts w:ascii="Times New Roman"/>
          <w:b w:val="false"/>
          <w:i w:val="false"/>
          <w:color w:val="000000"/>
          <w:sz w:val="28"/>
        </w:rPr>
        <w:t xml:space="preserve">
      атауы мен коды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|Ерек.|200_ж.| 200_ж.|200_ж.|200_ж.|200_ж. </w:t>
      </w:r>
    </w:p>
    <w:p>
      <w:pPr>
        <w:spacing w:after="0"/>
        <w:ind w:left="0"/>
        <w:jc w:val="both"/>
      </w:pPr>
      <w:r>
        <w:rPr>
          <w:rFonts w:ascii="Times New Roman"/>
          <w:b w:val="false"/>
          <w:i w:val="false"/>
          <w:color w:val="000000"/>
          <w:sz w:val="28"/>
        </w:rPr>
        <w:t xml:space="preserve">
      р/р|       Іс-шараның     |шелік| үшін |арнал. |арнал.|арнал.|арнал. </w:t>
      </w:r>
    </w:p>
    <w:p>
      <w:pPr>
        <w:spacing w:after="0"/>
        <w:ind w:left="0"/>
        <w:jc w:val="both"/>
      </w:pPr>
      <w:r>
        <w:rPr>
          <w:rFonts w:ascii="Times New Roman"/>
          <w:b w:val="false"/>
          <w:i w:val="false"/>
          <w:color w:val="000000"/>
          <w:sz w:val="28"/>
        </w:rPr>
        <w:t xml:space="preserve">
         |         атауы        |     | есеп | ған   | ған  | ған  | ған </w:t>
      </w:r>
    </w:p>
    <w:p>
      <w:pPr>
        <w:spacing w:after="0"/>
        <w:ind w:left="0"/>
        <w:jc w:val="both"/>
      </w:pPr>
      <w:r>
        <w:rPr>
          <w:rFonts w:ascii="Times New Roman"/>
          <w:b w:val="false"/>
          <w:i w:val="false"/>
          <w:color w:val="000000"/>
          <w:sz w:val="28"/>
        </w:rPr>
        <w:t xml:space="preserve">
         |                      |     | беру |нақтылы|болжам|болжам|болжам </w:t>
      </w:r>
    </w:p>
    <w:p>
      <w:pPr>
        <w:spacing w:after="0"/>
        <w:ind w:left="0"/>
        <w:jc w:val="both"/>
      </w:pPr>
      <w:r>
        <w:rPr>
          <w:rFonts w:ascii="Times New Roman"/>
          <w:b w:val="false"/>
          <w:i w:val="false"/>
          <w:color w:val="000000"/>
          <w:sz w:val="28"/>
        </w:rPr>
        <w:t xml:space="preserve">
         |                      |     |      |жоспар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Телекоммуникациялық </w:t>
      </w:r>
    </w:p>
    <w:p>
      <w:pPr>
        <w:spacing w:after="0"/>
        <w:ind w:left="0"/>
        <w:jc w:val="both"/>
      </w:pPr>
      <w:r>
        <w:rPr>
          <w:rFonts w:ascii="Times New Roman"/>
          <w:b w:val="false"/>
          <w:i w:val="false"/>
          <w:color w:val="000000"/>
          <w:sz w:val="28"/>
        </w:rPr>
        <w:t xml:space="preserve">
           және есептегіш                  -       -      -      -      - </w:t>
      </w:r>
    </w:p>
    <w:p>
      <w:pPr>
        <w:spacing w:after="0"/>
        <w:ind w:left="0"/>
        <w:jc w:val="both"/>
      </w:pPr>
      <w:r>
        <w:rPr>
          <w:rFonts w:ascii="Times New Roman"/>
          <w:b w:val="false"/>
          <w:i w:val="false"/>
          <w:color w:val="000000"/>
          <w:sz w:val="28"/>
        </w:rPr>
        <w:t xml:space="preserve">
           жабдықтарды көтере </w:t>
      </w:r>
    </w:p>
    <w:p>
      <w:pPr>
        <w:spacing w:after="0"/>
        <w:ind w:left="0"/>
        <w:jc w:val="both"/>
      </w:pPr>
      <w:r>
        <w:rPr>
          <w:rFonts w:ascii="Times New Roman"/>
          <w:b w:val="false"/>
          <w:i w:val="false"/>
          <w:color w:val="000000"/>
          <w:sz w:val="28"/>
        </w:rPr>
        <w:t xml:space="preserve">
           сатып алу (03а-ИТ)      411 </w:t>
      </w:r>
    </w:p>
    <w:p>
      <w:pPr>
        <w:spacing w:after="0"/>
        <w:ind w:left="0"/>
        <w:jc w:val="both"/>
      </w:pPr>
      <w:r>
        <w:rPr>
          <w:rFonts w:ascii="Times New Roman"/>
          <w:b w:val="false"/>
          <w:i w:val="false"/>
          <w:color w:val="000000"/>
          <w:sz w:val="28"/>
        </w:rPr>
        <w:t xml:space="preserve">
      2    Лицензияланған </w:t>
      </w:r>
    </w:p>
    <w:p>
      <w:pPr>
        <w:spacing w:after="0"/>
        <w:ind w:left="0"/>
        <w:jc w:val="both"/>
      </w:pPr>
      <w:r>
        <w:rPr>
          <w:rFonts w:ascii="Times New Roman"/>
          <w:b w:val="false"/>
          <w:i w:val="false"/>
          <w:color w:val="000000"/>
          <w:sz w:val="28"/>
        </w:rPr>
        <w:t xml:space="preserve">
           бағдарламалық қамтама. </w:t>
      </w:r>
    </w:p>
    <w:p>
      <w:pPr>
        <w:spacing w:after="0"/>
        <w:ind w:left="0"/>
        <w:jc w:val="both"/>
      </w:pPr>
      <w:r>
        <w:rPr>
          <w:rFonts w:ascii="Times New Roman"/>
          <w:b w:val="false"/>
          <w:i w:val="false"/>
          <w:color w:val="000000"/>
          <w:sz w:val="28"/>
        </w:rPr>
        <w:t xml:space="preserve">
           сыз етуді көтере </w:t>
      </w:r>
    </w:p>
    <w:p>
      <w:pPr>
        <w:spacing w:after="0"/>
        <w:ind w:left="0"/>
        <w:jc w:val="both"/>
      </w:pPr>
      <w:r>
        <w:rPr>
          <w:rFonts w:ascii="Times New Roman"/>
          <w:b w:val="false"/>
          <w:i w:val="false"/>
          <w:color w:val="000000"/>
          <w:sz w:val="28"/>
        </w:rPr>
        <w:t xml:space="preserve">
           сатып алу (04а-ИТ)      452 </w:t>
      </w:r>
    </w:p>
    <w:p>
      <w:pPr>
        <w:spacing w:after="0"/>
        <w:ind w:left="0"/>
        <w:jc w:val="both"/>
      </w:pPr>
      <w:r>
        <w:rPr>
          <w:rFonts w:ascii="Times New Roman"/>
          <w:b w:val="false"/>
          <w:i w:val="false"/>
          <w:color w:val="000000"/>
          <w:sz w:val="28"/>
        </w:rPr>
        <w:t xml:space="preserve">
      3    Ақпараттық жүйелерді </w:t>
      </w:r>
    </w:p>
    <w:p>
      <w:pPr>
        <w:spacing w:after="0"/>
        <w:ind w:left="0"/>
        <w:jc w:val="both"/>
      </w:pPr>
      <w:r>
        <w:rPr>
          <w:rFonts w:ascii="Times New Roman"/>
          <w:b w:val="false"/>
          <w:i w:val="false"/>
          <w:color w:val="000000"/>
          <w:sz w:val="28"/>
        </w:rPr>
        <w:t xml:space="preserve">
           әзірлеу мен міндеті </w:t>
      </w:r>
    </w:p>
    <w:p>
      <w:pPr>
        <w:spacing w:after="0"/>
        <w:ind w:left="0"/>
        <w:jc w:val="both"/>
      </w:pPr>
      <w:r>
        <w:rPr>
          <w:rFonts w:ascii="Times New Roman"/>
          <w:b w:val="false"/>
          <w:i w:val="false"/>
          <w:color w:val="000000"/>
          <w:sz w:val="28"/>
        </w:rPr>
        <w:t xml:space="preserve">
           және дамуы (05а-ИТ)     149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жиыны 452:                     -       -      -      -      - </w:t>
      </w:r>
    </w:p>
    <w:p>
      <w:pPr>
        <w:spacing w:after="0"/>
        <w:ind w:left="0"/>
        <w:jc w:val="both"/>
      </w:pPr>
      <w:r>
        <w:rPr>
          <w:rFonts w:ascii="Times New Roman"/>
          <w:b w:val="false"/>
          <w:i w:val="false"/>
          <w:color w:val="000000"/>
          <w:sz w:val="28"/>
        </w:rPr>
        <w:t xml:space="preserve">
      4    Есептегіш техникалық </w:t>
      </w:r>
    </w:p>
    <w:p>
      <w:pPr>
        <w:spacing w:after="0"/>
        <w:ind w:left="0"/>
        <w:jc w:val="both"/>
      </w:pPr>
      <w:r>
        <w:rPr>
          <w:rFonts w:ascii="Times New Roman"/>
          <w:b w:val="false"/>
          <w:i w:val="false"/>
          <w:color w:val="000000"/>
          <w:sz w:val="28"/>
        </w:rPr>
        <w:t xml:space="preserve">
           құралдарға техникалық </w:t>
      </w:r>
    </w:p>
    <w:p>
      <w:pPr>
        <w:spacing w:after="0"/>
        <w:ind w:left="0"/>
        <w:jc w:val="both"/>
      </w:pPr>
      <w:r>
        <w:rPr>
          <w:rFonts w:ascii="Times New Roman"/>
          <w:b w:val="false"/>
          <w:i w:val="false"/>
          <w:color w:val="000000"/>
          <w:sz w:val="28"/>
        </w:rPr>
        <w:t xml:space="preserve">
           қызмет көрсету бойынша </w:t>
      </w:r>
    </w:p>
    <w:p>
      <w:pPr>
        <w:spacing w:after="0"/>
        <w:ind w:left="0"/>
        <w:jc w:val="both"/>
      </w:pPr>
      <w:r>
        <w:rPr>
          <w:rFonts w:ascii="Times New Roman"/>
          <w:b w:val="false"/>
          <w:i w:val="false"/>
          <w:color w:val="000000"/>
          <w:sz w:val="28"/>
        </w:rPr>
        <w:t xml:space="preserve">
           қызметті көтере </w:t>
      </w:r>
    </w:p>
    <w:p>
      <w:pPr>
        <w:spacing w:after="0"/>
        <w:ind w:left="0"/>
        <w:jc w:val="both"/>
      </w:pPr>
      <w:r>
        <w:rPr>
          <w:rFonts w:ascii="Times New Roman"/>
          <w:b w:val="false"/>
          <w:i w:val="false"/>
          <w:color w:val="000000"/>
          <w:sz w:val="28"/>
        </w:rPr>
        <w:t xml:space="preserve">
           сатып алу (06а-ИТ)      146 </w:t>
      </w:r>
    </w:p>
    <w:p>
      <w:pPr>
        <w:spacing w:after="0"/>
        <w:ind w:left="0"/>
        <w:jc w:val="both"/>
      </w:pPr>
      <w:r>
        <w:rPr>
          <w:rFonts w:ascii="Times New Roman"/>
          <w:b w:val="false"/>
          <w:i w:val="false"/>
          <w:color w:val="000000"/>
          <w:sz w:val="28"/>
        </w:rPr>
        <w:t xml:space="preserve">
      5    Телекоммуникациялық </w:t>
      </w:r>
    </w:p>
    <w:p>
      <w:pPr>
        <w:spacing w:after="0"/>
        <w:ind w:left="0"/>
        <w:jc w:val="both"/>
      </w:pPr>
      <w:r>
        <w:rPr>
          <w:rFonts w:ascii="Times New Roman"/>
          <w:b w:val="false"/>
          <w:i w:val="false"/>
          <w:color w:val="000000"/>
          <w:sz w:val="28"/>
        </w:rPr>
        <w:t xml:space="preserve">
           қызметтер               142 </w:t>
      </w:r>
    </w:p>
    <w:p>
      <w:pPr>
        <w:spacing w:after="0"/>
        <w:ind w:left="0"/>
        <w:jc w:val="both"/>
      </w:pPr>
      <w:r>
        <w:rPr>
          <w:rFonts w:ascii="Times New Roman"/>
          <w:b w:val="false"/>
          <w:i w:val="false"/>
          <w:color w:val="000000"/>
          <w:sz w:val="28"/>
        </w:rPr>
        <w:t xml:space="preserve">
      6    Желілі әрекетсіз және </w:t>
      </w:r>
    </w:p>
    <w:p>
      <w:pPr>
        <w:spacing w:after="0"/>
        <w:ind w:left="0"/>
        <w:jc w:val="both"/>
      </w:pPr>
      <w:r>
        <w:rPr>
          <w:rFonts w:ascii="Times New Roman"/>
          <w:b w:val="false"/>
          <w:i w:val="false"/>
          <w:color w:val="000000"/>
          <w:sz w:val="28"/>
        </w:rPr>
        <w:t xml:space="preserve">
           өзге де тауарларды </w:t>
      </w:r>
    </w:p>
    <w:p>
      <w:pPr>
        <w:spacing w:after="0"/>
        <w:ind w:left="0"/>
        <w:jc w:val="both"/>
      </w:pPr>
      <w:r>
        <w:rPr>
          <w:rFonts w:ascii="Times New Roman"/>
          <w:b w:val="false"/>
          <w:i w:val="false"/>
          <w:color w:val="000000"/>
          <w:sz w:val="28"/>
        </w:rPr>
        <w:t xml:space="preserve">
           көтере сатып алу </w:t>
      </w:r>
    </w:p>
    <w:p>
      <w:pPr>
        <w:spacing w:after="0"/>
        <w:ind w:left="0"/>
        <w:jc w:val="both"/>
      </w:pPr>
      <w:r>
        <w:rPr>
          <w:rFonts w:ascii="Times New Roman"/>
          <w:b w:val="false"/>
          <w:i w:val="false"/>
          <w:color w:val="000000"/>
          <w:sz w:val="28"/>
        </w:rPr>
        <w:t xml:space="preserve">
           (04а-ИТ)                139 </w:t>
      </w:r>
    </w:p>
    <w:p>
      <w:pPr>
        <w:spacing w:after="0"/>
        <w:ind w:left="0"/>
        <w:jc w:val="both"/>
      </w:pPr>
      <w:r>
        <w:rPr>
          <w:rFonts w:ascii="Times New Roman"/>
          <w:b w:val="false"/>
          <w:i w:val="false"/>
          <w:color w:val="000000"/>
          <w:sz w:val="28"/>
        </w:rPr>
        <w:t xml:space="preserve">
      7    Шығыстық материалдарды, </w:t>
      </w:r>
    </w:p>
    <w:p>
      <w:pPr>
        <w:spacing w:after="0"/>
        <w:ind w:left="0"/>
        <w:jc w:val="both"/>
      </w:pPr>
      <w:r>
        <w:rPr>
          <w:rFonts w:ascii="Times New Roman"/>
          <w:b w:val="false"/>
          <w:i w:val="false"/>
          <w:color w:val="000000"/>
          <w:sz w:val="28"/>
        </w:rPr>
        <w:t xml:space="preserve">
           жинақталатын және </w:t>
      </w:r>
    </w:p>
    <w:p>
      <w:pPr>
        <w:spacing w:after="0"/>
        <w:ind w:left="0"/>
        <w:jc w:val="both"/>
      </w:pPr>
      <w:r>
        <w:rPr>
          <w:rFonts w:ascii="Times New Roman"/>
          <w:b w:val="false"/>
          <w:i w:val="false"/>
          <w:color w:val="000000"/>
          <w:sz w:val="28"/>
        </w:rPr>
        <w:t xml:space="preserve">
           бөлшектік қорды көтере </w:t>
      </w:r>
    </w:p>
    <w:p>
      <w:pPr>
        <w:spacing w:after="0"/>
        <w:ind w:left="0"/>
        <w:jc w:val="both"/>
      </w:pPr>
      <w:r>
        <w:rPr>
          <w:rFonts w:ascii="Times New Roman"/>
          <w:b w:val="false"/>
          <w:i w:val="false"/>
          <w:color w:val="000000"/>
          <w:sz w:val="28"/>
        </w:rPr>
        <w:t xml:space="preserve">
           сатып алу (08-ИТ)       139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жиыны 139:                     -       -      -      -      - </w:t>
      </w:r>
    </w:p>
    <w:p>
      <w:pPr>
        <w:spacing w:after="0"/>
        <w:ind w:left="0"/>
        <w:jc w:val="both"/>
      </w:pPr>
      <w:r>
        <w:rPr>
          <w:rFonts w:ascii="Times New Roman"/>
          <w:b w:val="false"/>
          <w:i w:val="false"/>
          <w:color w:val="000000"/>
          <w:sz w:val="28"/>
        </w:rPr>
        <w:t xml:space="preserve">
      8    Лицензияланған бағдар. </w:t>
      </w:r>
    </w:p>
    <w:p>
      <w:pPr>
        <w:spacing w:after="0"/>
        <w:ind w:left="0"/>
        <w:jc w:val="both"/>
      </w:pPr>
      <w:r>
        <w:rPr>
          <w:rFonts w:ascii="Times New Roman"/>
          <w:b w:val="false"/>
          <w:i w:val="false"/>
          <w:color w:val="000000"/>
          <w:sz w:val="28"/>
        </w:rPr>
        <w:t xml:space="preserve">
           ламалық қамтамасыз </w:t>
      </w:r>
    </w:p>
    <w:p>
      <w:pPr>
        <w:spacing w:after="0"/>
        <w:ind w:left="0"/>
        <w:jc w:val="both"/>
      </w:pPr>
      <w:r>
        <w:rPr>
          <w:rFonts w:ascii="Times New Roman"/>
          <w:b w:val="false"/>
          <w:i w:val="false"/>
          <w:color w:val="000000"/>
          <w:sz w:val="28"/>
        </w:rPr>
        <w:t xml:space="preserve">
           етуді техникалық </w:t>
      </w:r>
    </w:p>
    <w:p>
      <w:pPr>
        <w:spacing w:after="0"/>
        <w:ind w:left="0"/>
        <w:jc w:val="both"/>
      </w:pPr>
      <w:r>
        <w:rPr>
          <w:rFonts w:ascii="Times New Roman"/>
          <w:b w:val="false"/>
          <w:i w:val="false"/>
          <w:color w:val="000000"/>
          <w:sz w:val="28"/>
        </w:rPr>
        <w:t xml:space="preserve">
           қолдау бойынша </w:t>
      </w:r>
    </w:p>
    <w:p>
      <w:pPr>
        <w:spacing w:after="0"/>
        <w:ind w:left="0"/>
        <w:jc w:val="both"/>
      </w:pPr>
      <w:r>
        <w:rPr>
          <w:rFonts w:ascii="Times New Roman"/>
          <w:b w:val="false"/>
          <w:i w:val="false"/>
          <w:color w:val="000000"/>
          <w:sz w:val="28"/>
        </w:rPr>
        <w:t xml:space="preserve">
           қызметін көтере </w:t>
      </w:r>
    </w:p>
    <w:p>
      <w:pPr>
        <w:spacing w:after="0"/>
        <w:ind w:left="0"/>
        <w:jc w:val="both"/>
      </w:pPr>
      <w:r>
        <w:rPr>
          <w:rFonts w:ascii="Times New Roman"/>
          <w:b w:val="false"/>
          <w:i w:val="false"/>
          <w:color w:val="000000"/>
          <w:sz w:val="28"/>
        </w:rPr>
        <w:t xml:space="preserve">
           сатып алу (04б-ИТ)      149 </w:t>
      </w:r>
    </w:p>
    <w:p>
      <w:pPr>
        <w:spacing w:after="0"/>
        <w:ind w:left="0"/>
        <w:jc w:val="both"/>
      </w:pPr>
      <w:r>
        <w:rPr>
          <w:rFonts w:ascii="Times New Roman"/>
          <w:b w:val="false"/>
          <w:i w:val="false"/>
          <w:color w:val="000000"/>
          <w:sz w:val="28"/>
        </w:rPr>
        <w:t xml:space="preserve">
      9    Ақпараттық жүйелерді </w:t>
      </w:r>
    </w:p>
    <w:p>
      <w:pPr>
        <w:spacing w:after="0"/>
        <w:ind w:left="0"/>
        <w:jc w:val="both"/>
      </w:pPr>
      <w:r>
        <w:rPr>
          <w:rFonts w:ascii="Times New Roman"/>
          <w:b w:val="false"/>
          <w:i w:val="false"/>
          <w:color w:val="000000"/>
          <w:sz w:val="28"/>
        </w:rPr>
        <w:t xml:space="preserve">
           пайдалану және </w:t>
      </w:r>
    </w:p>
    <w:p>
      <w:pPr>
        <w:spacing w:after="0"/>
        <w:ind w:left="0"/>
        <w:jc w:val="both"/>
      </w:pPr>
      <w:r>
        <w:rPr>
          <w:rFonts w:ascii="Times New Roman"/>
          <w:b w:val="false"/>
          <w:i w:val="false"/>
          <w:color w:val="000000"/>
          <w:sz w:val="28"/>
        </w:rPr>
        <w:t xml:space="preserve">
           сүйемелдеу бойынша </w:t>
      </w:r>
    </w:p>
    <w:p>
      <w:pPr>
        <w:spacing w:after="0"/>
        <w:ind w:left="0"/>
        <w:jc w:val="both"/>
      </w:pPr>
      <w:r>
        <w:rPr>
          <w:rFonts w:ascii="Times New Roman"/>
          <w:b w:val="false"/>
          <w:i w:val="false"/>
          <w:color w:val="000000"/>
          <w:sz w:val="28"/>
        </w:rPr>
        <w:t xml:space="preserve">
           қызметтерді көтере </w:t>
      </w:r>
    </w:p>
    <w:p>
      <w:pPr>
        <w:spacing w:after="0"/>
        <w:ind w:left="0"/>
        <w:jc w:val="both"/>
      </w:pPr>
      <w:r>
        <w:rPr>
          <w:rFonts w:ascii="Times New Roman"/>
          <w:b w:val="false"/>
          <w:i w:val="false"/>
          <w:color w:val="000000"/>
          <w:sz w:val="28"/>
        </w:rPr>
        <w:t xml:space="preserve">
           сатып алу (05б-ИТ)      149 </w:t>
      </w:r>
    </w:p>
    <w:p>
      <w:pPr>
        <w:spacing w:after="0"/>
        <w:ind w:left="0"/>
        <w:jc w:val="both"/>
      </w:pPr>
      <w:r>
        <w:rPr>
          <w:rFonts w:ascii="Times New Roman"/>
          <w:b w:val="false"/>
          <w:i w:val="false"/>
          <w:color w:val="000000"/>
          <w:sz w:val="28"/>
        </w:rPr>
        <w:t xml:space="preserve">
      10   Типтік жобалық </w:t>
      </w:r>
    </w:p>
    <w:p>
      <w:pPr>
        <w:spacing w:after="0"/>
        <w:ind w:left="0"/>
        <w:jc w:val="both"/>
      </w:pPr>
      <w:r>
        <w:rPr>
          <w:rFonts w:ascii="Times New Roman"/>
          <w:b w:val="false"/>
          <w:i w:val="false"/>
          <w:color w:val="000000"/>
          <w:sz w:val="28"/>
        </w:rPr>
        <w:t xml:space="preserve">
           шешімдерді ендіру       149 </w:t>
      </w:r>
    </w:p>
    <w:p>
      <w:pPr>
        <w:spacing w:after="0"/>
        <w:ind w:left="0"/>
        <w:jc w:val="both"/>
      </w:pPr>
      <w:r>
        <w:rPr>
          <w:rFonts w:ascii="Times New Roman"/>
          <w:b w:val="false"/>
          <w:i w:val="false"/>
          <w:color w:val="000000"/>
          <w:sz w:val="28"/>
        </w:rPr>
        <w:t xml:space="preserve">
      11   Есептегіш жүйелерді </w:t>
      </w:r>
    </w:p>
    <w:p>
      <w:pPr>
        <w:spacing w:after="0"/>
        <w:ind w:left="0"/>
        <w:jc w:val="both"/>
      </w:pPr>
      <w:r>
        <w:rPr>
          <w:rFonts w:ascii="Times New Roman"/>
          <w:b w:val="false"/>
          <w:i w:val="false"/>
          <w:color w:val="000000"/>
          <w:sz w:val="28"/>
        </w:rPr>
        <w:t xml:space="preserve">
           жүйелі қызмет көрсету </w:t>
      </w:r>
    </w:p>
    <w:p>
      <w:pPr>
        <w:spacing w:after="0"/>
        <w:ind w:left="0"/>
        <w:jc w:val="both"/>
      </w:pPr>
      <w:r>
        <w:rPr>
          <w:rFonts w:ascii="Times New Roman"/>
          <w:b w:val="false"/>
          <w:i w:val="false"/>
          <w:color w:val="000000"/>
          <w:sz w:val="28"/>
        </w:rPr>
        <w:t xml:space="preserve">
           бойынша қызметін </w:t>
      </w:r>
    </w:p>
    <w:p>
      <w:pPr>
        <w:spacing w:after="0"/>
        <w:ind w:left="0"/>
        <w:jc w:val="both"/>
      </w:pPr>
      <w:r>
        <w:rPr>
          <w:rFonts w:ascii="Times New Roman"/>
          <w:b w:val="false"/>
          <w:i w:val="false"/>
          <w:color w:val="000000"/>
          <w:sz w:val="28"/>
        </w:rPr>
        <w:t xml:space="preserve">
           көтере сатып алу </w:t>
      </w:r>
    </w:p>
    <w:p>
      <w:pPr>
        <w:spacing w:after="0"/>
        <w:ind w:left="0"/>
        <w:jc w:val="both"/>
      </w:pPr>
      <w:r>
        <w:rPr>
          <w:rFonts w:ascii="Times New Roman"/>
          <w:b w:val="false"/>
          <w:i w:val="false"/>
          <w:color w:val="000000"/>
          <w:sz w:val="28"/>
        </w:rPr>
        <w:t xml:space="preserve">
           (06б-ИТ)                149 </w:t>
      </w:r>
    </w:p>
    <w:p>
      <w:pPr>
        <w:spacing w:after="0"/>
        <w:ind w:left="0"/>
        <w:jc w:val="both"/>
      </w:pPr>
      <w:r>
        <w:rPr>
          <w:rFonts w:ascii="Times New Roman"/>
          <w:b w:val="false"/>
          <w:i w:val="false"/>
          <w:color w:val="000000"/>
          <w:sz w:val="28"/>
        </w:rPr>
        <w:t xml:space="preserve">
      12   Бағдарламалық қамтама. </w:t>
      </w:r>
    </w:p>
    <w:p>
      <w:pPr>
        <w:spacing w:after="0"/>
        <w:ind w:left="0"/>
        <w:jc w:val="both"/>
      </w:pPr>
      <w:r>
        <w:rPr>
          <w:rFonts w:ascii="Times New Roman"/>
          <w:b w:val="false"/>
          <w:i w:val="false"/>
          <w:color w:val="000000"/>
          <w:sz w:val="28"/>
        </w:rPr>
        <w:t xml:space="preserve">
           сыз етуді қондыру </w:t>
      </w:r>
    </w:p>
    <w:p>
      <w:pPr>
        <w:spacing w:after="0"/>
        <w:ind w:left="0"/>
        <w:jc w:val="both"/>
      </w:pPr>
      <w:r>
        <w:rPr>
          <w:rFonts w:ascii="Times New Roman"/>
          <w:b w:val="false"/>
          <w:i w:val="false"/>
          <w:color w:val="000000"/>
          <w:sz w:val="28"/>
        </w:rPr>
        <w:t xml:space="preserve">
           және жабдықтарды </w:t>
      </w:r>
    </w:p>
    <w:p>
      <w:pPr>
        <w:spacing w:after="0"/>
        <w:ind w:left="0"/>
        <w:jc w:val="both"/>
      </w:pPr>
      <w:r>
        <w:rPr>
          <w:rFonts w:ascii="Times New Roman"/>
          <w:b w:val="false"/>
          <w:i w:val="false"/>
          <w:color w:val="000000"/>
          <w:sz w:val="28"/>
        </w:rPr>
        <w:t xml:space="preserve">
           құрастыру бойынша </w:t>
      </w:r>
    </w:p>
    <w:p>
      <w:pPr>
        <w:spacing w:after="0"/>
        <w:ind w:left="0"/>
        <w:jc w:val="both"/>
      </w:pPr>
      <w:r>
        <w:rPr>
          <w:rFonts w:ascii="Times New Roman"/>
          <w:b w:val="false"/>
          <w:i w:val="false"/>
          <w:color w:val="000000"/>
          <w:sz w:val="28"/>
        </w:rPr>
        <w:t xml:space="preserve">
           қызметін көтере </w:t>
      </w:r>
    </w:p>
    <w:p>
      <w:pPr>
        <w:spacing w:after="0"/>
        <w:ind w:left="0"/>
        <w:jc w:val="both"/>
      </w:pPr>
      <w:r>
        <w:rPr>
          <w:rFonts w:ascii="Times New Roman"/>
          <w:b w:val="false"/>
          <w:i w:val="false"/>
          <w:color w:val="000000"/>
          <w:sz w:val="28"/>
        </w:rPr>
        <w:t xml:space="preserve">
           сатып алу               149 </w:t>
      </w:r>
    </w:p>
    <w:p>
      <w:pPr>
        <w:spacing w:after="0"/>
        <w:ind w:left="0"/>
        <w:jc w:val="both"/>
      </w:pPr>
      <w:r>
        <w:rPr>
          <w:rFonts w:ascii="Times New Roman"/>
          <w:b w:val="false"/>
          <w:i w:val="false"/>
          <w:color w:val="000000"/>
          <w:sz w:val="28"/>
        </w:rPr>
        <w:t xml:space="preserve">
      13   Өзге де іс-шаралар, </w:t>
      </w:r>
    </w:p>
    <w:p>
      <w:pPr>
        <w:spacing w:after="0"/>
        <w:ind w:left="0"/>
        <w:jc w:val="both"/>
      </w:pPr>
      <w:r>
        <w:rPr>
          <w:rFonts w:ascii="Times New Roman"/>
          <w:b w:val="false"/>
          <w:i w:val="false"/>
          <w:color w:val="000000"/>
          <w:sz w:val="28"/>
        </w:rPr>
        <w:t xml:space="preserve">
           оның ішінде             149 </w:t>
      </w:r>
    </w:p>
    <w:p>
      <w:pPr>
        <w:spacing w:after="0"/>
        <w:ind w:left="0"/>
        <w:jc w:val="both"/>
      </w:pPr>
      <w:r>
        <w:rPr>
          <w:rFonts w:ascii="Times New Roman"/>
          <w:b w:val="false"/>
          <w:i w:val="false"/>
          <w:color w:val="000000"/>
          <w:sz w:val="28"/>
        </w:rPr>
        <w:t xml:space="preserve">
      13.1 </w:t>
      </w:r>
    </w:p>
    <w:p>
      <w:pPr>
        <w:spacing w:after="0"/>
        <w:ind w:left="0"/>
        <w:jc w:val="both"/>
      </w:pPr>
      <w:r>
        <w:rPr>
          <w:rFonts w:ascii="Times New Roman"/>
          <w:b w:val="false"/>
          <w:i w:val="false"/>
          <w:color w:val="000000"/>
          <w:sz w:val="28"/>
        </w:rPr>
        <w:t xml:space="preserve">
      13.2 </w:t>
      </w:r>
    </w:p>
    <w:p>
      <w:pPr>
        <w:spacing w:after="0"/>
        <w:ind w:left="0"/>
        <w:jc w:val="both"/>
      </w:pPr>
      <w:r>
        <w:rPr>
          <w:rFonts w:ascii="Times New Roman"/>
          <w:b w:val="false"/>
          <w:i w:val="false"/>
          <w:color w:val="000000"/>
          <w:sz w:val="28"/>
        </w:rPr>
        <w:t xml:space="preserve">
      13.3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жиыны 149:                     -       -      -      -      - </w:t>
      </w:r>
    </w:p>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(бағдарламаға жататын) </w:t>
      </w:r>
    </w:p>
    <w:p>
      <w:pPr>
        <w:spacing w:after="0"/>
        <w:ind w:left="0"/>
        <w:jc w:val="both"/>
      </w:pPr>
      <w:r>
        <w:rPr>
          <w:rFonts w:ascii="Times New Roman"/>
          <w:b w:val="false"/>
          <w:i w:val="false"/>
          <w:color w:val="000000"/>
          <w:sz w:val="28"/>
        </w:rPr>
        <w:t xml:space="preserve">
           бойынша барлығы: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3 қосымша</w:t>
            </w:r>
          </w:p>
        </w:tc>
      </w:tr>
    </w:tbl>
    <w:p>
      <w:pPr>
        <w:spacing w:after="0"/>
        <w:ind w:left="0"/>
        <w:jc w:val="both"/>
      </w:pPr>
      <w:r>
        <w:rPr>
          <w:rFonts w:ascii="Times New Roman"/>
          <w:b w:val="false"/>
          <w:i w:val="false"/>
          <w:color w:val="000000"/>
          <w:sz w:val="28"/>
        </w:rPr>
        <w:t xml:space="preserve">
      02а-ИТ Нысаны   </w:t>
      </w:r>
    </w:p>
    <w:p>
      <w:pPr>
        <w:spacing w:after="0"/>
        <w:ind w:left="0"/>
        <w:jc w:val="both"/>
      </w:pPr>
      <w:r>
        <w:rPr>
          <w:rFonts w:ascii="Times New Roman"/>
          <w:b w:val="false"/>
          <w:i w:val="false"/>
          <w:color w:val="000000"/>
          <w:sz w:val="28"/>
        </w:rPr>
        <w:t xml:space="preserve">
      Ағымды бюджеттік бағдарламалар бойынша </w:t>
      </w:r>
    </w:p>
    <w:p>
      <w:pPr>
        <w:spacing w:after="0"/>
        <w:ind w:left="0"/>
        <w:jc w:val="both"/>
      </w:pPr>
      <w:r>
        <w:rPr>
          <w:rFonts w:ascii="Times New Roman"/>
          <w:b w:val="false"/>
          <w:i w:val="false"/>
          <w:color w:val="000000"/>
          <w:sz w:val="28"/>
        </w:rPr>
        <w:t xml:space="preserve">
      көтерме сатып алуға болжанатын ПК санын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  __ж.  | __ ж.  | __ ж.  | __ ж. </w:t>
      </w:r>
    </w:p>
    <w:p>
      <w:pPr>
        <w:spacing w:after="0"/>
        <w:ind w:left="0"/>
        <w:jc w:val="both"/>
      </w:pPr>
      <w:r>
        <w:rPr>
          <w:rFonts w:ascii="Times New Roman"/>
          <w:b w:val="false"/>
          <w:i w:val="false"/>
          <w:color w:val="000000"/>
          <w:sz w:val="28"/>
        </w:rPr>
        <w:t xml:space="preserve">
      р/р|         Көрсеткіштің       |арналған|арналған|арналған|арналған </w:t>
      </w:r>
    </w:p>
    <w:p>
      <w:pPr>
        <w:spacing w:after="0"/>
        <w:ind w:left="0"/>
        <w:jc w:val="both"/>
      </w:pPr>
      <w:r>
        <w:rPr>
          <w:rFonts w:ascii="Times New Roman"/>
          <w:b w:val="false"/>
          <w:i w:val="false"/>
          <w:color w:val="000000"/>
          <w:sz w:val="28"/>
        </w:rPr>
        <w:t xml:space="preserve">
         |            атауы           |нақтылы | болжам | болжам | болжам </w:t>
      </w:r>
    </w:p>
    <w:p>
      <w:pPr>
        <w:spacing w:after="0"/>
        <w:ind w:left="0"/>
        <w:jc w:val="both"/>
      </w:pPr>
      <w:r>
        <w:rPr>
          <w:rFonts w:ascii="Times New Roman"/>
          <w:b w:val="false"/>
          <w:i w:val="false"/>
          <w:color w:val="000000"/>
          <w:sz w:val="28"/>
        </w:rPr>
        <w:t xml:space="preserve">
         |                            | жоспар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Ағымды жылдың басындағы </w:t>
      </w:r>
    </w:p>
    <w:p>
      <w:pPr>
        <w:spacing w:after="0"/>
        <w:ind w:left="0"/>
        <w:jc w:val="both"/>
      </w:pPr>
      <w:r>
        <w:rPr>
          <w:rFonts w:ascii="Times New Roman"/>
          <w:b w:val="false"/>
          <w:i w:val="false"/>
          <w:color w:val="000000"/>
          <w:sz w:val="28"/>
        </w:rPr>
        <w:t xml:space="preserve">
          ПК нақты саны, дана                       х       х         х </w:t>
      </w:r>
    </w:p>
    <w:p>
      <w:pPr>
        <w:spacing w:after="0"/>
        <w:ind w:left="0"/>
        <w:jc w:val="both"/>
      </w:pPr>
      <w:r>
        <w:rPr>
          <w:rFonts w:ascii="Times New Roman"/>
          <w:b w:val="false"/>
          <w:i w:val="false"/>
          <w:color w:val="000000"/>
          <w:sz w:val="28"/>
        </w:rPr>
        <w:t xml:space="preserve">
      2   Оның ішінде ПК жалпы салада </w:t>
      </w:r>
    </w:p>
    <w:p>
      <w:pPr>
        <w:spacing w:after="0"/>
        <w:ind w:left="0"/>
        <w:jc w:val="both"/>
      </w:pPr>
      <w:r>
        <w:rPr>
          <w:rFonts w:ascii="Times New Roman"/>
          <w:b w:val="false"/>
          <w:i w:val="false"/>
          <w:color w:val="000000"/>
          <w:sz w:val="28"/>
        </w:rPr>
        <w:t xml:space="preserve">
          (компьютерлік сыныптарда, </w:t>
      </w:r>
    </w:p>
    <w:p>
      <w:pPr>
        <w:spacing w:after="0"/>
        <w:ind w:left="0"/>
        <w:jc w:val="both"/>
      </w:pPr>
      <w:r>
        <w:rPr>
          <w:rFonts w:ascii="Times New Roman"/>
          <w:b w:val="false"/>
          <w:i w:val="false"/>
          <w:color w:val="000000"/>
          <w:sz w:val="28"/>
        </w:rPr>
        <w:t xml:space="preserve">
          сервер түрінде пайдалануға </w:t>
      </w:r>
    </w:p>
    <w:p>
      <w:pPr>
        <w:spacing w:after="0"/>
        <w:ind w:left="0"/>
        <w:jc w:val="both"/>
      </w:pPr>
      <w:r>
        <w:rPr>
          <w:rFonts w:ascii="Times New Roman"/>
          <w:b w:val="false"/>
          <w:i w:val="false"/>
          <w:color w:val="000000"/>
          <w:sz w:val="28"/>
        </w:rPr>
        <w:t xml:space="preserve">
          ж.т.б.)                                   х       х         х </w:t>
      </w:r>
    </w:p>
    <w:p>
      <w:pPr>
        <w:spacing w:after="0"/>
        <w:ind w:left="0"/>
        <w:jc w:val="both"/>
      </w:pPr>
      <w:r>
        <w:rPr>
          <w:rFonts w:ascii="Times New Roman"/>
          <w:b w:val="false"/>
          <w:i w:val="false"/>
          <w:color w:val="000000"/>
          <w:sz w:val="28"/>
        </w:rPr>
        <w:t xml:space="preserve">
      3   Ағымды жылда ПК көтере </w:t>
      </w:r>
    </w:p>
    <w:p>
      <w:pPr>
        <w:spacing w:after="0"/>
        <w:ind w:left="0"/>
        <w:jc w:val="both"/>
      </w:pPr>
      <w:r>
        <w:rPr>
          <w:rFonts w:ascii="Times New Roman"/>
          <w:b w:val="false"/>
          <w:i w:val="false"/>
          <w:color w:val="000000"/>
          <w:sz w:val="28"/>
        </w:rPr>
        <w:t xml:space="preserve">
          сатып алу жоспары, дана                   х       х         х </w:t>
      </w:r>
    </w:p>
    <w:p>
      <w:pPr>
        <w:spacing w:after="0"/>
        <w:ind w:left="0"/>
        <w:jc w:val="both"/>
      </w:pPr>
      <w:r>
        <w:rPr>
          <w:rFonts w:ascii="Times New Roman"/>
          <w:b w:val="false"/>
          <w:i w:val="false"/>
          <w:color w:val="000000"/>
          <w:sz w:val="28"/>
        </w:rPr>
        <w:t xml:space="preserve">
      4   Штаттық саны, бірлік.            х </w:t>
      </w:r>
    </w:p>
    <w:p>
      <w:pPr>
        <w:spacing w:after="0"/>
        <w:ind w:left="0"/>
        <w:jc w:val="both"/>
      </w:pPr>
      <w:r>
        <w:rPr>
          <w:rFonts w:ascii="Times New Roman"/>
          <w:b w:val="false"/>
          <w:i w:val="false"/>
          <w:color w:val="000000"/>
          <w:sz w:val="28"/>
        </w:rPr>
        <w:t xml:space="preserve">
      5   Болжанатын жылға ПК </w:t>
      </w:r>
    </w:p>
    <w:p>
      <w:pPr>
        <w:spacing w:after="0"/>
        <w:ind w:left="0"/>
        <w:jc w:val="both"/>
      </w:pPr>
      <w:r>
        <w:rPr>
          <w:rFonts w:ascii="Times New Roman"/>
          <w:b w:val="false"/>
          <w:i w:val="false"/>
          <w:color w:val="000000"/>
          <w:sz w:val="28"/>
        </w:rPr>
        <w:t xml:space="preserve">
          қамтамасыз ету нормасы, %        х </w:t>
      </w:r>
    </w:p>
    <w:p>
      <w:pPr>
        <w:spacing w:after="0"/>
        <w:ind w:left="0"/>
        <w:jc w:val="both"/>
      </w:pPr>
      <w:r>
        <w:rPr>
          <w:rFonts w:ascii="Times New Roman"/>
          <w:b w:val="false"/>
          <w:i w:val="false"/>
          <w:color w:val="000000"/>
          <w:sz w:val="28"/>
        </w:rPr>
        <w:t xml:space="preserve">
      6   Болжанатын жылға қамтамасыз </w:t>
      </w:r>
    </w:p>
    <w:p>
      <w:pPr>
        <w:spacing w:after="0"/>
        <w:ind w:left="0"/>
        <w:jc w:val="both"/>
      </w:pPr>
      <w:r>
        <w:rPr>
          <w:rFonts w:ascii="Times New Roman"/>
          <w:b w:val="false"/>
          <w:i w:val="false"/>
          <w:color w:val="000000"/>
          <w:sz w:val="28"/>
        </w:rPr>
        <w:t xml:space="preserve">
          ету нормасы бойынша ПК саны </w:t>
      </w:r>
    </w:p>
    <w:p>
      <w:pPr>
        <w:spacing w:after="0"/>
        <w:ind w:left="0"/>
        <w:jc w:val="both"/>
      </w:pPr>
      <w:r>
        <w:rPr>
          <w:rFonts w:ascii="Times New Roman"/>
          <w:b w:val="false"/>
          <w:i w:val="false"/>
          <w:color w:val="000000"/>
          <w:sz w:val="28"/>
        </w:rPr>
        <w:t xml:space="preserve">
          (4бет * 5 бет)                   х        -       -         - </w:t>
      </w:r>
    </w:p>
    <w:p>
      <w:pPr>
        <w:spacing w:after="0"/>
        <w:ind w:left="0"/>
        <w:jc w:val="both"/>
      </w:pPr>
      <w:r>
        <w:rPr>
          <w:rFonts w:ascii="Times New Roman"/>
          <w:b w:val="false"/>
          <w:i w:val="false"/>
          <w:color w:val="000000"/>
          <w:sz w:val="28"/>
        </w:rPr>
        <w:t xml:space="preserve">
      7   Болжанатын жылдың басында </w:t>
      </w:r>
    </w:p>
    <w:p>
      <w:pPr>
        <w:spacing w:after="0"/>
        <w:ind w:left="0"/>
        <w:jc w:val="both"/>
      </w:pPr>
      <w:r>
        <w:rPr>
          <w:rFonts w:ascii="Times New Roman"/>
          <w:b w:val="false"/>
          <w:i w:val="false"/>
          <w:color w:val="000000"/>
          <w:sz w:val="28"/>
        </w:rPr>
        <w:t xml:space="preserve">
          ПК тапшылығы, дана (6 бет - </w:t>
      </w:r>
    </w:p>
    <w:p>
      <w:pPr>
        <w:spacing w:after="0"/>
        <w:ind w:left="0"/>
        <w:jc w:val="both"/>
      </w:pPr>
      <w:r>
        <w:rPr>
          <w:rFonts w:ascii="Times New Roman"/>
          <w:b w:val="false"/>
          <w:i w:val="false"/>
          <w:color w:val="000000"/>
          <w:sz w:val="28"/>
        </w:rPr>
        <w:t xml:space="preserve">
          (1бет-2 бет+3 бет) + 8 бет </w:t>
      </w:r>
    </w:p>
    <w:p>
      <w:pPr>
        <w:spacing w:after="0"/>
        <w:ind w:left="0"/>
        <w:jc w:val="both"/>
      </w:pPr>
      <w:r>
        <w:rPr>
          <w:rFonts w:ascii="Times New Roman"/>
          <w:b w:val="false"/>
          <w:i w:val="false"/>
          <w:color w:val="000000"/>
          <w:sz w:val="28"/>
        </w:rPr>
        <w:t xml:space="preserve">
          4 топ 5 топ үшін және + 8 бет </w:t>
      </w:r>
    </w:p>
    <w:p>
      <w:pPr>
        <w:spacing w:after="0"/>
        <w:ind w:left="0"/>
        <w:jc w:val="both"/>
      </w:pPr>
      <w:r>
        <w:rPr>
          <w:rFonts w:ascii="Times New Roman"/>
          <w:b w:val="false"/>
          <w:i w:val="false"/>
          <w:color w:val="000000"/>
          <w:sz w:val="28"/>
        </w:rPr>
        <w:t xml:space="preserve">
          (4топ +5 топ) 6 топ үшін         х        -       -         - </w:t>
      </w:r>
    </w:p>
    <w:p>
      <w:pPr>
        <w:spacing w:after="0"/>
        <w:ind w:left="0"/>
        <w:jc w:val="both"/>
      </w:pPr>
      <w:r>
        <w:rPr>
          <w:rFonts w:ascii="Times New Roman"/>
          <w:b w:val="false"/>
          <w:i w:val="false"/>
          <w:color w:val="000000"/>
          <w:sz w:val="28"/>
        </w:rPr>
        <w:t xml:space="preserve">
      8   ПК көтере сатып алу болжамы, </w:t>
      </w:r>
    </w:p>
    <w:p>
      <w:pPr>
        <w:spacing w:after="0"/>
        <w:ind w:left="0"/>
        <w:jc w:val="both"/>
      </w:pPr>
      <w:r>
        <w:rPr>
          <w:rFonts w:ascii="Times New Roman"/>
          <w:b w:val="false"/>
          <w:i w:val="false"/>
          <w:color w:val="000000"/>
          <w:sz w:val="28"/>
        </w:rPr>
        <w:t xml:space="preserve">
          (8 бет&lt;=7 бет)                   х </w:t>
      </w:r>
    </w:p>
    <w:p>
      <w:pPr>
        <w:spacing w:after="0"/>
        <w:ind w:left="0"/>
        <w:jc w:val="both"/>
      </w:pPr>
      <w:r>
        <w:rPr>
          <w:rFonts w:ascii="Times New Roman"/>
          <w:b w:val="false"/>
          <w:i w:val="false"/>
          <w:color w:val="000000"/>
          <w:sz w:val="28"/>
        </w:rPr>
        <w:t xml:space="preserve">
      9   Жалпы салаға ПК көтере сатып </w:t>
      </w:r>
    </w:p>
    <w:p>
      <w:pPr>
        <w:spacing w:after="0"/>
        <w:ind w:left="0"/>
        <w:jc w:val="both"/>
      </w:pPr>
      <w:r>
        <w:rPr>
          <w:rFonts w:ascii="Times New Roman"/>
          <w:b w:val="false"/>
          <w:i w:val="false"/>
          <w:color w:val="000000"/>
          <w:sz w:val="28"/>
        </w:rPr>
        <w:t xml:space="preserve">
          алу болжамы                      х </w:t>
      </w:r>
    </w:p>
    <w:p>
      <w:pPr>
        <w:spacing w:after="0"/>
        <w:ind w:left="0"/>
        <w:jc w:val="both"/>
      </w:pPr>
      <w:r>
        <w:rPr>
          <w:rFonts w:ascii="Times New Roman"/>
          <w:b w:val="false"/>
          <w:i w:val="false"/>
          <w:color w:val="000000"/>
          <w:sz w:val="28"/>
        </w:rPr>
        <w:t xml:space="preserve">
      10  ПК санын сол бойынша </w:t>
      </w:r>
    </w:p>
    <w:p>
      <w:pPr>
        <w:spacing w:after="0"/>
        <w:ind w:left="0"/>
        <w:jc w:val="both"/>
      </w:pPr>
      <w:r>
        <w:rPr>
          <w:rFonts w:ascii="Times New Roman"/>
          <w:b w:val="false"/>
          <w:i w:val="false"/>
          <w:color w:val="000000"/>
          <w:sz w:val="28"/>
        </w:rPr>
        <w:t xml:space="preserve">
          белгіленген тәртіпте шығарып </w:t>
      </w:r>
    </w:p>
    <w:p>
      <w:pPr>
        <w:spacing w:after="0"/>
        <w:ind w:left="0"/>
        <w:jc w:val="both"/>
      </w:pPr>
      <w:r>
        <w:rPr>
          <w:rFonts w:ascii="Times New Roman"/>
          <w:b w:val="false"/>
          <w:i w:val="false"/>
          <w:color w:val="000000"/>
          <w:sz w:val="28"/>
        </w:rPr>
        <w:t xml:space="preserve">
          тастауға акт дайындалған, </w:t>
      </w:r>
    </w:p>
    <w:p>
      <w:pPr>
        <w:spacing w:after="0"/>
        <w:ind w:left="0"/>
        <w:jc w:val="both"/>
      </w:pPr>
      <w:r>
        <w:rPr>
          <w:rFonts w:ascii="Times New Roman"/>
          <w:b w:val="false"/>
          <w:i w:val="false"/>
          <w:color w:val="000000"/>
          <w:sz w:val="28"/>
        </w:rPr>
        <w:t xml:space="preserve">
          дана                                      х       х         х </w:t>
      </w:r>
    </w:p>
    <w:p>
      <w:pPr>
        <w:spacing w:after="0"/>
        <w:ind w:left="0"/>
        <w:jc w:val="both"/>
      </w:pPr>
      <w:r>
        <w:rPr>
          <w:rFonts w:ascii="Times New Roman"/>
          <w:b w:val="false"/>
          <w:i w:val="false"/>
          <w:color w:val="000000"/>
          <w:sz w:val="28"/>
        </w:rPr>
        <w:t xml:space="preserve">
      11  Ауыстыруға жататын ескере </w:t>
      </w:r>
    </w:p>
    <w:p>
      <w:pPr>
        <w:spacing w:after="0"/>
        <w:ind w:left="0"/>
        <w:jc w:val="both"/>
      </w:pPr>
      <w:r>
        <w:rPr>
          <w:rFonts w:ascii="Times New Roman"/>
          <w:b w:val="false"/>
          <w:i w:val="false"/>
          <w:color w:val="000000"/>
          <w:sz w:val="28"/>
        </w:rPr>
        <w:t xml:space="preserve">
          отырып ПК көтере сатып алу </w:t>
      </w:r>
    </w:p>
    <w:p>
      <w:pPr>
        <w:spacing w:after="0"/>
        <w:ind w:left="0"/>
        <w:jc w:val="both"/>
      </w:pPr>
      <w:r>
        <w:rPr>
          <w:rFonts w:ascii="Times New Roman"/>
          <w:b w:val="false"/>
          <w:i w:val="false"/>
          <w:color w:val="000000"/>
          <w:sz w:val="28"/>
        </w:rPr>
        <w:t xml:space="preserve">
          болжамы, дана (8 бет+9 бет+ </w:t>
      </w:r>
    </w:p>
    <w:p>
      <w:pPr>
        <w:spacing w:after="0"/>
        <w:ind w:left="0"/>
        <w:jc w:val="both"/>
      </w:pPr>
      <w:r>
        <w:rPr>
          <w:rFonts w:ascii="Times New Roman"/>
          <w:b w:val="false"/>
          <w:i w:val="false"/>
          <w:color w:val="000000"/>
          <w:sz w:val="28"/>
        </w:rPr>
        <w:t xml:space="preserve">
          10 бет)                           х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4 қосымша</w:t>
            </w:r>
          </w:p>
        </w:tc>
      </w:tr>
    </w:tbl>
    <w:p>
      <w:pPr>
        <w:spacing w:after="0"/>
        <w:ind w:left="0"/>
        <w:jc w:val="both"/>
      </w:pPr>
      <w:r>
        <w:rPr>
          <w:rFonts w:ascii="Times New Roman"/>
          <w:b w:val="false"/>
          <w:i w:val="false"/>
          <w:color w:val="000000"/>
          <w:sz w:val="28"/>
        </w:rPr>
        <w:t xml:space="preserve">
      02б-ИТ Нысаны </w:t>
      </w:r>
    </w:p>
    <w:p>
      <w:pPr>
        <w:spacing w:after="0"/>
        <w:ind w:left="0"/>
        <w:jc w:val="both"/>
      </w:pPr>
      <w:r>
        <w:rPr>
          <w:rFonts w:ascii="Times New Roman"/>
          <w:b w:val="false"/>
          <w:i w:val="false"/>
          <w:color w:val="000000"/>
          <w:sz w:val="28"/>
        </w:rPr>
        <w:t xml:space="preserve">
      Ағымды бюджеттік бағдарламалар бойынша </w:t>
      </w:r>
    </w:p>
    <w:p>
      <w:pPr>
        <w:spacing w:after="0"/>
        <w:ind w:left="0"/>
        <w:jc w:val="both"/>
      </w:pPr>
      <w:r>
        <w:rPr>
          <w:rFonts w:ascii="Times New Roman"/>
          <w:b w:val="false"/>
          <w:i w:val="false"/>
          <w:color w:val="000000"/>
          <w:sz w:val="28"/>
        </w:rPr>
        <w:t xml:space="preserve">
      көтерме сатып алуға болжанатын ПК санын  </w:t>
      </w:r>
    </w:p>
    <w:p>
      <w:pPr>
        <w:spacing w:after="0"/>
        <w:ind w:left="0"/>
        <w:jc w:val="both"/>
      </w:pPr>
      <w:r>
        <w:rPr>
          <w:rFonts w:ascii="Times New Roman"/>
          <w:b w:val="false"/>
          <w:i w:val="false"/>
          <w:color w:val="000000"/>
          <w:sz w:val="28"/>
        </w:rPr>
        <w:t xml:space="preserve">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 Көрсет. | __ ж.  | __ ж.  | __ ж. </w:t>
      </w:r>
    </w:p>
    <w:p>
      <w:pPr>
        <w:spacing w:after="0"/>
        <w:ind w:left="0"/>
        <w:jc w:val="both"/>
      </w:pPr>
      <w:r>
        <w:rPr>
          <w:rFonts w:ascii="Times New Roman"/>
          <w:b w:val="false"/>
          <w:i w:val="false"/>
          <w:color w:val="000000"/>
          <w:sz w:val="28"/>
        </w:rPr>
        <w:t xml:space="preserve">
      р/р|         Көрсеткіштің     | кіштің  |арналған|арналған|арналған </w:t>
      </w:r>
    </w:p>
    <w:p>
      <w:pPr>
        <w:spacing w:after="0"/>
        <w:ind w:left="0"/>
        <w:jc w:val="both"/>
      </w:pPr>
      <w:r>
        <w:rPr>
          <w:rFonts w:ascii="Times New Roman"/>
          <w:b w:val="false"/>
          <w:i w:val="false"/>
          <w:color w:val="000000"/>
          <w:sz w:val="28"/>
        </w:rPr>
        <w:t xml:space="preserve">
         |            атауы         |  мәні   | болжам | болжам | болжам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Ағымды жылдың басындағы </w:t>
      </w:r>
    </w:p>
    <w:p>
      <w:pPr>
        <w:spacing w:after="0"/>
        <w:ind w:left="0"/>
        <w:jc w:val="both"/>
      </w:pPr>
      <w:r>
        <w:rPr>
          <w:rFonts w:ascii="Times New Roman"/>
          <w:b w:val="false"/>
          <w:i w:val="false"/>
          <w:color w:val="000000"/>
          <w:sz w:val="28"/>
        </w:rPr>
        <w:t xml:space="preserve">
          жалпы саладағы ПК сыз ПК </w:t>
      </w:r>
    </w:p>
    <w:p>
      <w:pPr>
        <w:spacing w:after="0"/>
        <w:ind w:left="0"/>
        <w:jc w:val="both"/>
      </w:pPr>
      <w:r>
        <w:rPr>
          <w:rFonts w:ascii="Times New Roman"/>
          <w:b w:val="false"/>
          <w:i w:val="false"/>
          <w:color w:val="000000"/>
          <w:sz w:val="28"/>
        </w:rPr>
        <w:t xml:space="preserve">
          нақты саны, дана </w:t>
      </w:r>
    </w:p>
    <w:p>
      <w:pPr>
        <w:spacing w:after="0"/>
        <w:ind w:left="0"/>
        <w:jc w:val="both"/>
      </w:pPr>
      <w:r>
        <w:rPr>
          <w:rFonts w:ascii="Times New Roman"/>
          <w:b w:val="false"/>
          <w:i w:val="false"/>
          <w:color w:val="000000"/>
          <w:sz w:val="28"/>
        </w:rPr>
        <w:t xml:space="preserve">
          (1бет-2 бет; н. 02а)            -        х       х         х </w:t>
      </w:r>
    </w:p>
    <w:p>
      <w:pPr>
        <w:spacing w:after="0"/>
        <w:ind w:left="0"/>
        <w:jc w:val="both"/>
      </w:pPr>
      <w:r>
        <w:rPr>
          <w:rFonts w:ascii="Times New Roman"/>
          <w:b w:val="false"/>
          <w:i w:val="false"/>
          <w:color w:val="000000"/>
          <w:sz w:val="28"/>
        </w:rPr>
        <w:t xml:space="preserve">
      2   Ағымды жылдағы ПК көтере </w:t>
      </w:r>
    </w:p>
    <w:p>
      <w:pPr>
        <w:spacing w:after="0"/>
        <w:ind w:left="0"/>
        <w:jc w:val="both"/>
      </w:pPr>
      <w:r>
        <w:rPr>
          <w:rFonts w:ascii="Times New Roman"/>
          <w:b w:val="false"/>
          <w:i w:val="false"/>
          <w:color w:val="000000"/>
          <w:sz w:val="28"/>
        </w:rPr>
        <w:t xml:space="preserve">
          сатып алудың жоспары </w:t>
      </w:r>
    </w:p>
    <w:p>
      <w:pPr>
        <w:spacing w:after="0"/>
        <w:ind w:left="0"/>
        <w:jc w:val="both"/>
      </w:pPr>
      <w:r>
        <w:rPr>
          <w:rFonts w:ascii="Times New Roman"/>
          <w:b w:val="false"/>
          <w:i w:val="false"/>
          <w:color w:val="000000"/>
          <w:sz w:val="28"/>
        </w:rPr>
        <w:t xml:space="preserve">
          (3бет; н. 02а)                  -        х       х         х </w:t>
      </w:r>
    </w:p>
    <w:p>
      <w:pPr>
        <w:spacing w:after="0"/>
        <w:ind w:left="0"/>
        <w:jc w:val="both"/>
      </w:pPr>
      <w:r>
        <w:rPr>
          <w:rFonts w:ascii="Times New Roman"/>
          <w:b w:val="false"/>
          <w:i w:val="false"/>
          <w:color w:val="000000"/>
          <w:sz w:val="28"/>
        </w:rPr>
        <w:t xml:space="preserve">
      3   Штаттағы саны, бірлік </w:t>
      </w:r>
    </w:p>
    <w:p>
      <w:pPr>
        <w:spacing w:after="0"/>
        <w:ind w:left="0"/>
        <w:jc w:val="both"/>
      </w:pPr>
      <w:r>
        <w:rPr>
          <w:rFonts w:ascii="Times New Roman"/>
          <w:b w:val="false"/>
          <w:i w:val="false"/>
          <w:color w:val="000000"/>
          <w:sz w:val="28"/>
        </w:rPr>
        <w:t xml:space="preserve">
          (4бет; н.02а)                   -        х       х         х </w:t>
      </w:r>
    </w:p>
    <w:p>
      <w:pPr>
        <w:spacing w:after="0"/>
        <w:ind w:left="0"/>
        <w:jc w:val="both"/>
      </w:pPr>
      <w:r>
        <w:rPr>
          <w:rFonts w:ascii="Times New Roman"/>
          <w:b w:val="false"/>
          <w:i w:val="false"/>
          <w:color w:val="000000"/>
          <w:sz w:val="28"/>
        </w:rPr>
        <w:t xml:space="preserve">
      4   ПК қамтамасыз етудің </w:t>
      </w:r>
    </w:p>
    <w:p>
      <w:pPr>
        <w:spacing w:after="0"/>
        <w:ind w:left="0"/>
        <w:jc w:val="both"/>
      </w:pPr>
      <w:r>
        <w:rPr>
          <w:rFonts w:ascii="Times New Roman"/>
          <w:b w:val="false"/>
          <w:i w:val="false"/>
          <w:color w:val="000000"/>
          <w:sz w:val="28"/>
        </w:rPr>
        <w:t xml:space="preserve">
          шекті нормасы, %                         х       х         х </w:t>
      </w:r>
    </w:p>
    <w:p>
      <w:pPr>
        <w:spacing w:after="0"/>
        <w:ind w:left="0"/>
        <w:jc w:val="both"/>
      </w:pPr>
      <w:r>
        <w:rPr>
          <w:rFonts w:ascii="Times New Roman"/>
          <w:b w:val="false"/>
          <w:i w:val="false"/>
          <w:color w:val="000000"/>
          <w:sz w:val="28"/>
        </w:rPr>
        <w:t xml:space="preserve">
      5   Шекті норма бойынша ПК </w:t>
      </w:r>
    </w:p>
    <w:p>
      <w:pPr>
        <w:spacing w:after="0"/>
        <w:ind w:left="0"/>
        <w:jc w:val="both"/>
      </w:pPr>
      <w:r>
        <w:rPr>
          <w:rFonts w:ascii="Times New Roman"/>
          <w:b w:val="false"/>
          <w:i w:val="false"/>
          <w:color w:val="000000"/>
          <w:sz w:val="28"/>
        </w:rPr>
        <w:t xml:space="preserve">
          саны (3 бет * 4 бет)            -        х       х         х </w:t>
      </w:r>
    </w:p>
    <w:p>
      <w:pPr>
        <w:spacing w:after="0"/>
        <w:ind w:left="0"/>
        <w:jc w:val="both"/>
      </w:pPr>
      <w:r>
        <w:rPr>
          <w:rFonts w:ascii="Times New Roman"/>
          <w:b w:val="false"/>
          <w:i w:val="false"/>
          <w:color w:val="000000"/>
          <w:sz w:val="28"/>
        </w:rPr>
        <w:t xml:space="preserve">
      6   Ағымды бағдарламалар </w:t>
      </w:r>
    </w:p>
    <w:p>
      <w:pPr>
        <w:spacing w:after="0"/>
        <w:ind w:left="0"/>
        <w:jc w:val="both"/>
      </w:pPr>
      <w:r>
        <w:rPr>
          <w:rFonts w:ascii="Times New Roman"/>
          <w:b w:val="false"/>
          <w:i w:val="false"/>
          <w:color w:val="000000"/>
          <w:sz w:val="28"/>
        </w:rPr>
        <w:t xml:space="preserve">
          бойынша ПК көтере сатып </w:t>
      </w:r>
    </w:p>
    <w:p>
      <w:pPr>
        <w:spacing w:after="0"/>
        <w:ind w:left="0"/>
        <w:jc w:val="both"/>
      </w:pPr>
      <w:r>
        <w:rPr>
          <w:rFonts w:ascii="Times New Roman"/>
          <w:b w:val="false"/>
          <w:i w:val="false"/>
          <w:color w:val="000000"/>
          <w:sz w:val="28"/>
        </w:rPr>
        <w:t xml:space="preserve">
          алудың болжамы, дана </w:t>
      </w:r>
    </w:p>
    <w:p>
      <w:pPr>
        <w:spacing w:after="0"/>
        <w:ind w:left="0"/>
        <w:jc w:val="both"/>
      </w:pPr>
      <w:r>
        <w:rPr>
          <w:rFonts w:ascii="Times New Roman"/>
          <w:b w:val="false"/>
          <w:i w:val="false"/>
          <w:color w:val="000000"/>
          <w:sz w:val="28"/>
        </w:rPr>
        <w:t xml:space="preserve">
          (8 бет; н.02а)                  х        -       -         - </w:t>
      </w:r>
    </w:p>
    <w:p>
      <w:pPr>
        <w:spacing w:after="0"/>
        <w:ind w:left="0"/>
        <w:jc w:val="both"/>
      </w:pPr>
      <w:r>
        <w:rPr>
          <w:rFonts w:ascii="Times New Roman"/>
          <w:b w:val="false"/>
          <w:i w:val="false"/>
          <w:color w:val="000000"/>
          <w:sz w:val="28"/>
        </w:rPr>
        <w:t xml:space="preserve">
      7   Бірінші болжамды жылдың </w:t>
      </w:r>
    </w:p>
    <w:p>
      <w:pPr>
        <w:spacing w:after="0"/>
        <w:ind w:left="0"/>
        <w:jc w:val="both"/>
      </w:pPr>
      <w:r>
        <w:rPr>
          <w:rFonts w:ascii="Times New Roman"/>
          <w:b w:val="false"/>
          <w:i w:val="false"/>
          <w:color w:val="000000"/>
          <w:sz w:val="28"/>
        </w:rPr>
        <w:t xml:space="preserve">
          басындағы ПК тапшылығы </w:t>
      </w:r>
    </w:p>
    <w:p>
      <w:pPr>
        <w:spacing w:after="0"/>
        <w:ind w:left="0"/>
        <w:jc w:val="both"/>
      </w:pPr>
      <w:r>
        <w:rPr>
          <w:rFonts w:ascii="Times New Roman"/>
          <w:b w:val="false"/>
          <w:i w:val="false"/>
          <w:color w:val="000000"/>
          <w:sz w:val="28"/>
        </w:rPr>
        <w:t xml:space="preserve">
          (5 бет - 1 бет - 2 бет)         -        х       х         х </w:t>
      </w:r>
    </w:p>
    <w:p>
      <w:pPr>
        <w:spacing w:after="0"/>
        <w:ind w:left="0"/>
        <w:jc w:val="both"/>
      </w:pPr>
      <w:r>
        <w:rPr>
          <w:rFonts w:ascii="Times New Roman"/>
          <w:b w:val="false"/>
          <w:i w:val="false"/>
          <w:color w:val="000000"/>
          <w:sz w:val="28"/>
        </w:rPr>
        <w:t xml:space="preserve">
      8   Бюджеттік бағдарламалар </w:t>
      </w:r>
    </w:p>
    <w:p>
      <w:pPr>
        <w:spacing w:after="0"/>
        <w:ind w:left="0"/>
        <w:jc w:val="both"/>
      </w:pPr>
      <w:r>
        <w:rPr>
          <w:rFonts w:ascii="Times New Roman"/>
          <w:b w:val="false"/>
          <w:i w:val="false"/>
          <w:color w:val="000000"/>
          <w:sz w:val="28"/>
        </w:rPr>
        <w:t xml:space="preserve">
          дамуы бойынша көтере сатып </w:t>
      </w:r>
    </w:p>
    <w:p>
      <w:pPr>
        <w:spacing w:after="0"/>
        <w:ind w:left="0"/>
        <w:jc w:val="both"/>
      </w:pPr>
      <w:r>
        <w:rPr>
          <w:rFonts w:ascii="Times New Roman"/>
          <w:b w:val="false"/>
          <w:i w:val="false"/>
          <w:color w:val="000000"/>
          <w:sz w:val="28"/>
        </w:rPr>
        <w:t xml:space="preserve">
          алуға жоспарлауға мүмкін </w:t>
      </w:r>
    </w:p>
    <w:p>
      <w:pPr>
        <w:spacing w:after="0"/>
        <w:ind w:left="0"/>
        <w:jc w:val="both"/>
      </w:pPr>
      <w:r>
        <w:rPr>
          <w:rFonts w:ascii="Times New Roman"/>
          <w:b w:val="false"/>
          <w:i w:val="false"/>
          <w:color w:val="000000"/>
          <w:sz w:val="28"/>
        </w:rPr>
        <w:t xml:space="preserve">
          болатын ПК саны, дана </w:t>
      </w:r>
    </w:p>
    <w:p>
      <w:pPr>
        <w:spacing w:after="0"/>
        <w:ind w:left="0"/>
        <w:jc w:val="both"/>
      </w:pPr>
      <w:r>
        <w:rPr>
          <w:rFonts w:ascii="Times New Roman"/>
          <w:b w:val="false"/>
          <w:i w:val="false"/>
          <w:color w:val="000000"/>
          <w:sz w:val="28"/>
        </w:rPr>
        <w:t xml:space="preserve">
          (7 бет-(4 топ +5 топ + </w:t>
      </w:r>
    </w:p>
    <w:p>
      <w:pPr>
        <w:spacing w:after="0"/>
        <w:ind w:left="0"/>
        <w:jc w:val="both"/>
      </w:pPr>
      <w:r>
        <w:rPr>
          <w:rFonts w:ascii="Times New Roman"/>
          <w:b w:val="false"/>
          <w:i w:val="false"/>
          <w:color w:val="000000"/>
          <w:sz w:val="28"/>
        </w:rPr>
        <w:t xml:space="preserve">
          6 топ) 6 бет)                   -        х       х         х </w:t>
      </w:r>
    </w:p>
    <w:p>
      <w:pPr>
        <w:spacing w:after="0"/>
        <w:ind w:left="0"/>
        <w:jc w:val="both"/>
      </w:pPr>
      <w:r>
        <w:rPr>
          <w:rFonts w:ascii="Times New Roman"/>
          <w:b w:val="false"/>
          <w:i w:val="false"/>
          <w:color w:val="000000"/>
          <w:sz w:val="28"/>
        </w:rPr>
        <w:t xml:space="preserve">
      9   Бюджеттік бағдарламалар </w:t>
      </w:r>
    </w:p>
    <w:p>
      <w:pPr>
        <w:spacing w:after="0"/>
        <w:ind w:left="0"/>
        <w:jc w:val="both"/>
      </w:pPr>
      <w:r>
        <w:rPr>
          <w:rFonts w:ascii="Times New Roman"/>
          <w:b w:val="false"/>
          <w:i w:val="false"/>
          <w:color w:val="000000"/>
          <w:sz w:val="28"/>
        </w:rPr>
        <w:t xml:space="preserve">
          бойынша ПК көтере сатып алу </w:t>
      </w:r>
    </w:p>
    <w:p>
      <w:pPr>
        <w:spacing w:after="0"/>
        <w:ind w:left="0"/>
        <w:jc w:val="both"/>
      </w:pPr>
      <w:r>
        <w:rPr>
          <w:rFonts w:ascii="Times New Roman"/>
          <w:b w:val="false"/>
          <w:i w:val="false"/>
          <w:color w:val="000000"/>
          <w:sz w:val="28"/>
        </w:rPr>
        <w:t xml:space="preserve">
          болжамы-барлығы және жыл </w:t>
      </w:r>
    </w:p>
    <w:p>
      <w:pPr>
        <w:spacing w:after="0"/>
        <w:ind w:left="0"/>
        <w:jc w:val="both"/>
      </w:pPr>
      <w:r>
        <w:rPr>
          <w:rFonts w:ascii="Times New Roman"/>
          <w:b w:val="false"/>
          <w:i w:val="false"/>
          <w:color w:val="000000"/>
          <w:sz w:val="28"/>
        </w:rPr>
        <w:t xml:space="preserve">
          бойынша (9 бет &lt;- 8 бет)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5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03a-ИТ Нысаны </w:t>
      </w:r>
    </w:p>
    <w:p>
      <w:pPr>
        <w:spacing w:after="0"/>
        <w:ind w:left="0"/>
        <w:jc w:val="both"/>
      </w:pPr>
      <w:r>
        <w:rPr>
          <w:rFonts w:ascii="Times New Roman"/>
          <w:b w:val="false"/>
          <w:i w:val="false"/>
          <w:color w:val="000000"/>
          <w:sz w:val="28"/>
        </w:rPr>
        <w:t xml:space="preserve">
      200_- 200_ жылдарға арналған коммуникациялық және </w:t>
      </w:r>
    </w:p>
    <w:p>
      <w:pPr>
        <w:spacing w:after="0"/>
        <w:ind w:left="0"/>
        <w:jc w:val="both"/>
      </w:pPr>
      <w:r>
        <w:rPr>
          <w:rFonts w:ascii="Times New Roman"/>
          <w:b w:val="false"/>
          <w:i w:val="false"/>
          <w:color w:val="000000"/>
          <w:sz w:val="28"/>
        </w:rPr>
        <w:t xml:space="preserve">
      есептегіш жабдықтарды көтере сатып алуды жоспарлау </w:t>
      </w:r>
    </w:p>
    <w:p>
      <w:pPr>
        <w:spacing w:after="0"/>
        <w:ind w:left="0"/>
        <w:jc w:val="both"/>
      </w:pPr>
      <w:r>
        <w:rPr>
          <w:rFonts w:ascii="Times New Roman"/>
          <w:b w:val="false"/>
          <w:i w:val="false"/>
          <w:color w:val="000000"/>
          <w:sz w:val="28"/>
        </w:rPr>
        <w:t xml:space="preserve">
      бойынша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411 Активтерді сатып алу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Өлшем |200_үшін есеп|  200__жылға  | </w:t>
      </w:r>
    </w:p>
    <w:p>
      <w:pPr>
        <w:spacing w:after="0"/>
        <w:ind w:left="0"/>
        <w:jc w:val="both"/>
      </w:pPr>
      <w:r>
        <w:rPr>
          <w:rFonts w:ascii="Times New Roman"/>
          <w:b w:val="false"/>
          <w:i w:val="false"/>
          <w:color w:val="000000"/>
          <w:sz w:val="28"/>
        </w:rPr>
        <w:t xml:space="preserve">
            Жабдықтардың     |бірлігі|    беру     |нақтылы жоспар|Бағасы, </w:t>
      </w:r>
    </w:p>
    <w:p>
      <w:pPr>
        <w:spacing w:after="0"/>
        <w:ind w:left="0"/>
        <w:jc w:val="both"/>
      </w:pPr>
      <w:r>
        <w:rPr>
          <w:rFonts w:ascii="Times New Roman"/>
          <w:b w:val="false"/>
          <w:i w:val="false"/>
          <w:color w:val="000000"/>
          <w:sz w:val="28"/>
        </w:rPr>
        <w:t xml:space="preserve">
               атауы         |       |_____________|______________|  USD </w:t>
      </w:r>
    </w:p>
    <w:p>
      <w:pPr>
        <w:spacing w:after="0"/>
        <w:ind w:left="0"/>
        <w:jc w:val="both"/>
      </w:pPr>
      <w:r>
        <w:rPr>
          <w:rFonts w:ascii="Times New Roman"/>
          <w:b w:val="false"/>
          <w:i w:val="false"/>
          <w:color w:val="000000"/>
          <w:sz w:val="28"/>
        </w:rPr>
        <w:t xml:space="preserve">
                             |       |саны|құны мың|саны |құны мың| </w:t>
      </w:r>
    </w:p>
    <w:p>
      <w:pPr>
        <w:spacing w:after="0"/>
        <w:ind w:left="0"/>
        <w:jc w:val="both"/>
      </w:pPr>
      <w:r>
        <w:rPr>
          <w:rFonts w:ascii="Times New Roman"/>
          <w:b w:val="false"/>
          <w:i w:val="false"/>
          <w:color w:val="000000"/>
          <w:sz w:val="28"/>
        </w:rPr>
        <w:t xml:space="preserve">
                             |       |    | теңге  |     |  теңге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Серверлер </w:t>
      </w:r>
    </w:p>
    <w:p>
      <w:pPr>
        <w:spacing w:after="0"/>
        <w:ind w:left="0"/>
        <w:jc w:val="both"/>
      </w:pPr>
      <w:r>
        <w:rPr>
          <w:rFonts w:ascii="Times New Roman"/>
          <w:b w:val="false"/>
          <w:i w:val="false"/>
          <w:color w:val="000000"/>
          <w:sz w:val="28"/>
        </w:rPr>
        <w:t xml:space="preserve">
      Ведомстваның ДҚ сервері  дана </w:t>
      </w:r>
    </w:p>
    <w:p>
      <w:pPr>
        <w:spacing w:after="0"/>
        <w:ind w:left="0"/>
        <w:jc w:val="both"/>
      </w:pPr>
      <w:r>
        <w:rPr>
          <w:rFonts w:ascii="Times New Roman"/>
          <w:b w:val="false"/>
          <w:i w:val="false"/>
          <w:color w:val="000000"/>
          <w:sz w:val="28"/>
        </w:rPr>
        <w:t xml:space="preserve">
      Облыстық деңгейдегі </w:t>
      </w:r>
    </w:p>
    <w:p>
      <w:pPr>
        <w:spacing w:after="0"/>
        <w:ind w:left="0"/>
        <w:jc w:val="both"/>
      </w:pPr>
      <w:r>
        <w:rPr>
          <w:rFonts w:ascii="Times New Roman"/>
          <w:b w:val="false"/>
          <w:i w:val="false"/>
          <w:color w:val="000000"/>
          <w:sz w:val="28"/>
        </w:rPr>
        <w:t xml:space="preserve">
      ДҚ сервері               дана </w:t>
      </w:r>
    </w:p>
    <w:p>
      <w:pPr>
        <w:spacing w:after="0"/>
        <w:ind w:left="0"/>
        <w:jc w:val="both"/>
      </w:pPr>
      <w:r>
        <w:rPr>
          <w:rFonts w:ascii="Times New Roman"/>
          <w:b w:val="false"/>
          <w:i w:val="false"/>
          <w:color w:val="000000"/>
          <w:sz w:val="28"/>
        </w:rPr>
        <w:t xml:space="preserve">
      Аудандық деңгейдегі ДҚ </w:t>
      </w:r>
    </w:p>
    <w:p>
      <w:pPr>
        <w:spacing w:after="0"/>
        <w:ind w:left="0"/>
        <w:jc w:val="both"/>
      </w:pPr>
      <w:r>
        <w:rPr>
          <w:rFonts w:ascii="Times New Roman"/>
          <w:b w:val="false"/>
          <w:i w:val="false"/>
          <w:color w:val="000000"/>
          <w:sz w:val="28"/>
        </w:rPr>
        <w:t xml:space="preserve">
      сервері                  дана </w:t>
      </w:r>
    </w:p>
    <w:p>
      <w:pPr>
        <w:spacing w:after="0"/>
        <w:ind w:left="0"/>
        <w:jc w:val="both"/>
      </w:pPr>
      <w:r>
        <w:rPr>
          <w:rFonts w:ascii="Times New Roman"/>
          <w:b w:val="false"/>
          <w:i w:val="false"/>
          <w:color w:val="000000"/>
          <w:sz w:val="28"/>
        </w:rPr>
        <w:t xml:space="preserve">
      Жұмыс тобы үшін ДҚ </w:t>
      </w:r>
    </w:p>
    <w:p>
      <w:pPr>
        <w:spacing w:after="0"/>
        <w:ind w:left="0"/>
        <w:jc w:val="both"/>
      </w:pPr>
      <w:r>
        <w:rPr>
          <w:rFonts w:ascii="Times New Roman"/>
          <w:b w:val="false"/>
          <w:i w:val="false"/>
          <w:color w:val="000000"/>
          <w:sz w:val="28"/>
        </w:rPr>
        <w:t xml:space="preserve">
      сервері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2. Жұмыс жасайтын </w:t>
      </w:r>
    </w:p>
    <w:p>
      <w:pPr>
        <w:spacing w:after="0"/>
        <w:ind w:left="0"/>
        <w:jc w:val="both"/>
      </w:pPr>
      <w:r>
        <w:rPr>
          <w:rFonts w:ascii="Times New Roman"/>
          <w:b w:val="false"/>
          <w:i w:val="false"/>
          <w:color w:val="000000"/>
          <w:sz w:val="28"/>
        </w:rPr>
        <w:t xml:space="preserve">
      станциялар </w:t>
      </w:r>
    </w:p>
    <w:p>
      <w:pPr>
        <w:spacing w:after="0"/>
        <w:ind w:left="0"/>
        <w:jc w:val="both"/>
      </w:pPr>
      <w:r>
        <w:rPr>
          <w:rFonts w:ascii="Times New Roman"/>
          <w:b w:val="false"/>
          <w:i w:val="false"/>
          <w:color w:val="000000"/>
          <w:sz w:val="28"/>
        </w:rPr>
        <w:t xml:space="preserve">
      Пайдаланушылардың </w:t>
      </w:r>
    </w:p>
    <w:p>
      <w:pPr>
        <w:spacing w:after="0"/>
        <w:ind w:left="0"/>
        <w:jc w:val="both"/>
      </w:pPr>
      <w:r>
        <w:rPr>
          <w:rFonts w:ascii="Times New Roman"/>
          <w:b w:val="false"/>
          <w:i w:val="false"/>
          <w:color w:val="000000"/>
          <w:sz w:val="28"/>
        </w:rPr>
        <w:t xml:space="preserve">
      жұмыс жасайтын </w:t>
      </w:r>
    </w:p>
    <w:p>
      <w:pPr>
        <w:spacing w:after="0"/>
        <w:ind w:left="0"/>
        <w:jc w:val="both"/>
      </w:pPr>
      <w:r>
        <w:rPr>
          <w:rFonts w:ascii="Times New Roman"/>
          <w:b w:val="false"/>
          <w:i w:val="false"/>
          <w:color w:val="000000"/>
          <w:sz w:val="28"/>
        </w:rPr>
        <w:t xml:space="preserve">
      станциялары              дана </w:t>
      </w:r>
    </w:p>
    <w:p>
      <w:pPr>
        <w:spacing w:after="0"/>
        <w:ind w:left="0"/>
        <w:jc w:val="both"/>
      </w:pPr>
      <w:r>
        <w:rPr>
          <w:rFonts w:ascii="Times New Roman"/>
          <w:b w:val="false"/>
          <w:i w:val="false"/>
          <w:color w:val="000000"/>
          <w:sz w:val="28"/>
        </w:rPr>
        <w:t xml:space="preserve">
      Әкімгерлердің жұмыс </w:t>
      </w:r>
    </w:p>
    <w:p>
      <w:pPr>
        <w:spacing w:after="0"/>
        <w:ind w:left="0"/>
        <w:jc w:val="both"/>
      </w:pPr>
      <w:r>
        <w:rPr>
          <w:rFonts w:ascii="Times New Roman"/>
          <w:b w:val="false"/>
          <w:i w:val="false"/>
          <w:color w:val="000000"/>
          <w:sz w:val="28"/>
        </w:rPr>
        <w:t xml:space="preserve">
      жасайтын станциялары     дана </w:t>
      </w:r>
    </w:p>
    <w:p>
      <w:pPr>
        <w:spacing w:after="0"/>
        <w:ind w:left="0"/>
        <w:jc w:val="both"/>
      </w:pPr>
      <w:r>
        <w:rPr>
          <w:rFonts w:ascii="Times New Roman"/>
          <w:b w:val="false"/>
          <w:i w:val="false"/>
          <w:color w:val="000000"/>
          <w:sz w:val="28"/>
        </w:rPr>
        <w:t xml:space="preserve">
      Арнаулы саладағы жұмыс </w:t>
      </w:r>
    </w:p>
    <w:p>
      <w:pPr>
        <w:spacing w:after="0"/>
        <w:ind w:left="0"/>
        <w:jc w:val="both"/>
      </w:pPr>
      <w:r>
        <w:rPr>
          <w:rFonts w:ascii="Times New Roman"/>
          <w:b w:val="false"/>
          <w:i w:val="false"/>
          <w:color w:val="000000"/>
          <w:sz w:val="28"/>
        </w:rPr>
        <w:t xml:space="preserve">
      жасайтын станциялары     дана </w:t>
      </w:r>
    </w:p>
    <w:p>
      <w:pPr>
        <w:spacing w:after="0"/>
        <w:ind w:left="0"/>
        <w:jc w:val="both"/>
      </w:pPr>
      <w:r>
        <w:rPr>
          <w:rFonts w:ascii="Times New Roman"/>
          <w:b w:val="false"/>
          <w:i w:val="false"/>
          <w:color w:val="000000"/>
          <w:sz w:val="28"/>
        </w:rPr>
        <w:t xml:space="preserve">
      Мамандар үшін Notebook </w:t>
      </w:r>
    </w:p>
    <w:p>
      <w:pPr>
        <w:spacing w:after="0"/>
        <w:ind w:left="0"/>
        <w:jc w:val="both"/>
      </w:pPr>
      <w:r>
        <w:rPr>
          <w:rFonts w:ascii="Times New Roman"/>
          <w:b w:val="false"/>
          <w:i w:val="false"/>
          <w:color w:val="000000"/>
          <w:sz w:val="28"/>
        </w:rPr>
        <w:t xml:space="preserve">
      Басшылар мен әкімгерлер </w:t>
      </w:r>
    </w:p>
    <w:p>
      <w:pPr>
        <w:spacing w:after="0"/>
        <w:ind w:left="0"/>
        <w:jc w:val="both"/>
      </w:pPr>
      <w:r>
        <w:rPr>
          <w:rFonts w:ascii="Times New Roman"/>
          <w:b w:val="false"/>
          <w:i w:val="false"/>
          <w:color w:val="000000"/>
          <w:sz w:val="28"/>
        </w:rPr>
        <w:t xml:space="preserve">
      үшін Notebook            дана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3. Принтерлер </w:t>
      </w:r>
    </w:p>
    <w:p>
      <w:pPr>
        <w:spacing w:after="0"/>
        <w:ind w:left="0"/>
        <w:jc w:val="both"/>
      </w:pPr>
      <w:r>
        <w:rPr>
          <w:rFonts w:ascii="Times New Roman"/>
          <w:b w:val="false"/>
          <w:i w:val="false"/>
          <w:color w:val="000000"/>
          <w:sz w:val="28"/>
        </w:rPr>
        <w:t xml:space="preserve">
      Жергілікті принтер       дана </w:t>
      </w:r>
    </w:p>
    <w:p>
      <w:pPr>
        <w:spacing w:after="0"/>
        <w:ind w:left="0"/>
        <w:jc w:val="both"/>
      </w:pPr>
      <w:r>
        <w:rPr>
          <w:rFonts w:ascii="Times New Roman"/>
          <w:b w:val="false"/>
          <w:i w:val="false"/>
          <w:color w:val="000000"/>
          <w:sz w:val="28"/>
        </w:rPr>
        <w:t xml:space="preserve">
      Желілік принтер          дана </w:t>
      </w:r>
    </w:p>
    <w:p>
      <w:pPr>
        <w:spacing w:after="0"/>
        <w:ind w:left="0"/>
        <w:jc w:val="both"/>
      </w:pPr>
      <w:r>
        <w:rPr>
          <w:rFonts w:ascii="Times New Roman"/>
          <w:b w:val="false"/>
          <w:i w:val="false"/>
          <w:color w:val="000000"/>
          <w:sz w:val="28"/>
        </w:rPr>
        <w:t xml:space="preserve">
      Түрлі түсті, лазерлі </w:t>
      </w:r>
    </w:p>
    <w:p>
      <w:pPr>
        <w:spacing w:after="0"/>
        <w:ind w:left="0"/>
        <w:jc w:val="both"/>
      </w:pPr>
      <w:r>
        <w:rPr>
          <w:rFonts w:ascii="Times New Roman"/>
          <w:b w:val="false"/>
          <w:i w:val="false"/>
          <w:color w:val="000000"/>
          <w:sz w:val="28"/>
        </w:rPr>
        <w:t xml:space="preserve">
      принтер                 дана </w:t>
      </w:r>
    </w:p>
    <w:p>
      <w:pPr>
        <w:spacing w:after="0"/>
        <w:ind w:left="0"/>
        <w:jc w:val="both"/>
      </w:pPr>
      <w:r>
        <w:rPr>
          <w:rFonts w:ascii="Times New Roman"/>
          <w:b w:val="false"/>
          <w:i w:val="false"/>
          <w:color w:val="000000"/>
          <w:sz w:val="28"/>
        </w:rPr>
        <w:t xml:space="preserve">
      Баяу жылжитын принтер    дана </w:t>
      </w:r>
    </w:p>
    <w:p>
      <w:pPr>
        <w:spacing w:after="0"/>
        <w:ind w:left="0"/>
        <w:jc w:val="both"/>
      </w:pPr>
      <w:r>
        <w:rPr>
          <w:rFonts w:ascii="Times New Roman"/>
          <w:b w:val="false"/>
          <w:i w:val="false"/>
          <w:color w:val="000000"/>
          <w:sz w:val="28"/>
        </w:rPr>
        <w:t xml:space="preserve">
      Арнаулы сала принтерлері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4. Сканерлер, плоттерлер </w:t>
      </w:r>
    </w:p>
    <w:p>
      <w:pPr>
        <w:spacing w:after="0"/>
        <w:ind w:left="0"/>
        <w:jc w:val="both"/>
      </w:pPr>
      <w:r>
        <w:rPr>
          <w:rFonts w:ascii="Times New Roman"/>
          <w:b w:val="false"/>
          <w:i w:val="false"/>
          <w:color w:val="000000"/>
          <w:sz w:val="28"/>
        </w:rPr>
        <w:t xml:space="preserve">
      Офистық сканер           дана </w:t>
      </w:r>
    </w:p>
    <w:p>
      <w:pPr>
        <w:spacing w:after="0"/>
        <w:ind w:left="0"/>
        <w:jc w:val="both"/>
      </w:pPr>
      <w:r>
        <w:rPr>
          <w:rFonts w:ascii="Times New Roman"/>
          <w:b w:val="false"/>
          <w:i w:val="false"/>
          <w:color w:val="000000"/>
          <w:sz w:val="28"/>
        </w:rPr>
        <w:t xml:space="preserve">
      Тасқынды көшірме үшін </w:t>
      </w:r>
    </w:p>
    <w:p>
      <w:pPr>
        <w:spacing w:after="0"/>
        <w:ind w:left="0"/>
        <w:jc w:val="both"/>
      </w:pPr>
      <w:r>
        <w:rPr>
          <w:rFonts w:ascii="Times New Roman"/>
          <w:b w:val="false"/>
          <w:i w:val="false"/>
          <w:color w:val="000000"/>
          <w:sz w:val="28"/>
        </w:rPr>
        <w:t xml:space="preserve">
      автоберуімен сканер      дана </w:t>
      </w:r>
    </w:p>
    <w:p>
      <w:pPr>
        <w:spacing w:after="0"/>
        <w:ind w:left="0"/>
        <w:jc w:val="both"/>
      </w:pPr>
      <w:r>
        <w:rPr>
          <w:rFonts w:ascii="Times New Roman"/>
          <w:b w:val="false"/>
          <w:i w:val="false"/>
          <w:color w:val="000000"/>
          <w:sz w:val="28"/>
        </w:rPr>
        <w:t xml:space="preserve">
      Түрлі түсті плоттер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5. Желіні қорғайтын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Желіаралық қорғаушы </w:t>
      </w:r>
    </w:p>
    <w:p>
      <w:pPr>
        <w:spacing w:after="0"/>
        <w:ind w:left="0"/>
        <w:jc w:val="both"/>
      </w:pPr>
      <w:r>
        <w:rPr>
          <w:rFonts w:ascii="Times New Roman"/>
          <w:b w:val="false"/>
          <w:i w:val="false"/>
          <w:color w:val="000000"/>
          <w:sz w:val="28"/>
        </w:rPr>
        <w:t xml:space="preserve">
      экран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6. Белсенді желілі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Бағыттаушы               дана </w:t>
      </w:r>
    </w:p>
    <w:p>
      <w:pPr>
        <w:spacing w:after="0"/>
        <w:ind w:left="0"/>
        <w:jc w:val="both"/>
      </w:pPr>
      <w:r>
        <w:rPr>
          <w:rFonts w:ascii="Times New Roman"/>
          <w:b w:val="false"/>
          <w:i w:val="false"/>
          <w:color w:val="000000"/>
          <w:sz w:val="28"/>
        </w:rPr>
        <w:t xml:space="preserve">
      Коммутатор               дана </w:t>
      </w:r>
    </w:p>
    <w:p>
      <w:pPr>
        <w:spacing w:after="0"/>
        <w:ind w:left="0"/>
        <w:jc w:val="both"/>
      </w:pPr>
      <w:r>
        <w:rPr>
          <w:rFonts w:ascii="Times New Roman"/>
          <w:b w:val="false"/>
          <w:i w:val="false"/>
          <w:color w:val="000000"/>
          <w:sz w:val="28"/>
        </w:rPr>
        <w:t xml:space="preserve">
      Концентратор             дана </w:t>
      </w:r>
    </w:p>
    <w:p>
      <w:pPr>
        <w:spacing w:after="0"/>
        <w:ind w:left="0"/>
        <w:jc w:val="both"/>
      </w:pPr>
      <w:r>
        <w:rPr>
          <w:rFonts w:ascii="Times New Roman"/>
          <w:b w:val="false"/>
          <w:i w:val="false"/>
          <w:color w:val="000000"/>
          <w:sz w:val="28"/>
        </w:rPr>
        <w:t xml:space="preserve">
      ...                      дана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7. Желілі әрекетсіз </w:t>
      </w:r>
    </w:p>
    <w:p>
      <w:pPr>
        <w:spacing w:after="0"/>
        <w:ind w:left="0"/>
        <w:jc w:val="both"/>
      </w:pP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
      Кросс-шкафтар            дана </w:t>
      </w:r>
    </w:p>
    <w:p>
      <w:pPr>
        <w:spacing w:after="0"/>
        <w:ind w:left="0"/>
        <w:jc w:val="both"/>
      </w:pPr>
      <w:r>
        <w:rPr>
          <w:rFonts w:ascii="Times New Roman"/>
          <w:b w:val="false"/>
          <w:i w:val="false"/>
          <w:color w:val="000000"/>
          <w:sz w:val="28"/>
        </w:rPr>
        <w:t xml:space="preserve">
      Патч-панелдер            дана </w:t>
      </w:r>
    </w:p>
    <w:p>
      <w:pPr>
        <w:spacing w:after="0"/>
        <w:ind w:left="0"/>
        <w:jc w:val="both"/>
      </w:pPr>
      <w:r>
        <w:rPr>
          <w:rFonts w:ascii="Times New Roman"/>
          <w:b w:val="false"/>
          <w:i w:val="false"/>
          <w:color w:val="000000"/>
          <w:sz w:val="28"/>
        </w:rPr>
        <w:t xml:space="preserve">
      HUB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8. Телекоммуникациялық </w:t>
      </w:r>
    </w:p>
    <w:p>
      <w:pPr>
        <w:spacing w:after="0"/>
        <w:ind w:left="0"/>
        <w:jc w:val="both"/>
      </w:pP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
      Модем Dial-Up үшін </w:t>
      </w:r>
    </w:p>
    <w:p>
      <w:pPr>
        <w:spacing w:after="0"/>
        <w:ind w:left="0"/>
        <w:jc w:val="both"/>
      </w:pPr>
      <w:r>
        <w:rPr>
          <w:rFonts w:ascii="Times New Roman"/>
          <w:b w:val="false"/>
          <w:i w:val="false"/>
          <w:color w:val="000000"/>
          <w:sz w:val="28"/>
        </w:rPr>
        <w:t xml:space="preserve">
      жалғастыратын модем      дана </w:t>
      </w:r>
    </w:p>
    <w:p>
      <w:pPr>
        <w:spacing w:after="0"/>
        <w:ind w:left="0"/>
        <w:jc w:val="both"/>
      </w:pPr>
      <w:r>
        <w:rPr>
          <w:rFonts w:ascii="Times New Roman"/>
          <w:b w:val="false"/>
          <w:i w:val="false"/>
          <w:color w:val="000000"/>
          <w:sz w:val="28"/>
        </w:rPr>
        <w:t xml:space="preserve">
      Желіні бөліп көрсететін </w:t>
      </w:r>
    </w:p>
    <w:p>
      <w:pPr>
        <w:spacing w:after="0"/>
        <w:ind w:left="0"/>
        <w:jc w:val="both"/>
      </w:pPr>
      <w:r>
        <w:rPr>
          <w:rFonts w:ascii="Times New Roman"/>
          <w:b w:val="false"/>
          <w:i w:val="false"/>
          <w:color w:val="000000"/>
          <w:sz w:val="28"/>
        </w:rPr>
        <w:t xml:space="preserve">
      модем                    дана </w:t>
      </w:r>
    </w:p>
    <w:p>
      <w:pPr>
        <w:spacing w:after="0"/>
        <w:ind w:left="0"/>
        <w:jc w:val="both"/>
      </w:pPr>
      <w:r>
        <w:rPr>
          <w:rFonts w:ascii="Times New Roman"/>
          <w:b w:val="false"/>
          <w:i w:val="false"/>
          <w:color w:val="000000"/>
          <w:sz w:val="28"/>
        </w:rPr>
        <w:t xml:space="preserve">
      Цифрлық желілер үшін </w:t>
      </w:r>
    </w:p>
    <w:p>
      <w:pPr>
        <w:spacing w:after="0"/>
        <w:ind w:left="0"/>
        <w:jc w:val="both"/>
      </w:pPr>
      <w:r>
        <w:rPr>
          <w:rFonts w:ascii="Times New Roman"/>
          <w:b w:val="false"/>
          <w:i w:val="false"/>
          <w:color w:val="000000"/>
          <w:sz w:val="28"/>
        </w:rPr>
        <w:t xml:space="preserve">
      модем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9. Электрожабдықтар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650VA                    дана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1400VA                   дана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5000VA                   дана </w:t>
      </w:r>
    </w:p>
    <w:p>
      <w:pPr>
        <w:spacing w:after="0"/>
        <w:ind w:left="0"/>
        <w:jc w:val="both"/>
      </w:pPr>
      <w:r>
        <w:rPr>
          <w:rFonts w:ascii="Times New Roman"/>
          <w:b w:val="false"/>
          <w:i w:val="false"/>
          <w:color w:val="000000"/>
          <w:sz w:val="28"/>
        </w:rPr>
        <w:t xml:space="preserve">
      Желі үшін 25 кВт дейін </w:t>
      </w:r>
    </w:p>
    <w:p>
      <w:pPr>
        <w:spacing w:after="0"/>
        <w:ind w:left="0"/>
        <w:jc w:val="both"/>
      </w:pPr>
      <w:r>
        <w:rPr>
          <w:rFonts w:ascii="Times New Roman"/>
          <w:b w:val="false"/>
          <w:i w:val="false"/>
          <w:color w:val="000000"/>
          <w:sz w:val="28"/>
        </w:rPr>
        <w:t xml:space="preserve">
      дизель-генератор         дана </w:t>
      </w:r>
    </w:p>
    <w:p>
      <w:pPr>
        <w:spacing w:after="0"/>
        <w:ind w:left="0"/>
        <w:jc w:val="both"/>
      </w:pPr>
      <w:r>
        <w:rPr>
          <w:rFonts w:ascii="Times New Roman"/>
          <w:b w:val="false"/>
          <w:i w:val="false"/>
          <w:color w:val="000000"/>
          <w:sz w:val="28"/>
        </w:rPr>
        <w:t xml:space="preserve">
      Желі үшін 25 тен </w:t>
      </w:r>
    </w:p>
    <w:p>
      <w:pPr>
        <w:spacing w:after="0"/>
        <w:ind w:left="0"/>
        <w:jc w:val="both"/>
      </w:pPr>
      <w:r>
        <w:rPr>
          <w:rFonts w:ascii="Times New Roman"/>
          <w:b w:val="false"/>
          <w:i w:val="false"/>
          <w:color w:val="000000"/>
          <w:sz w:val="28"/>
        </w:rPr>
        <w:t xml:space="preserve">
      100 кВт дейін </w:t>
      </w:r>
    </w:p>
    <w:p>
      <w:pPr>
        <w:spacing w:after="0"/>
        <w:ind w:left="0"/>
        <w:jc w:val="both"/>
      </w:pPr>
      <w:r>
        <w:rPr>
          <w:rFonts w:ascii="Times New Roman"/>
          <w:b w:val="false"/>
          <w:i w:val="false"/>
          <w:color w:val="000000"/>
          <w:sz w:val="28"/>
        </w:rPr>
        <w:t xml:space="preserve">
      дизель-генератор         дана </w:t>
      </w:r>
    </w:p>
    <w:p>
      <w:pPr>
        <w:spacing w:after="0"/>
        <w:ind w:left="0"/>
        <w:jc w:val="both"/>
      </w:pPr>
      <w:r>
        <w:rPr>
          <w:rFonts w:ascii="Times New Roman"/>
          <w:b w:val="false"/>
          <w:i w:val="false"/>
          <w:color w:val="000000"/>
          <w:sz w:val="28"/>
        </w:rPr>
        <w:t xml:space="preserve">
      Желі үшін 100 кВт аса </w:t>
      </w:r>
    </w:p>
    <w:p>
      <w:pPr>
        <w:spacing w:after="0"/>
        <w:ind w:left="0"/>
        <w:jc w:val="both"/>
      </w:pPr>
      <w:r>
        <w:rPr>
          <w:rFonts w:ascii="Times New Roman"/>
          <w:b w:val="false"/>
          <w:i w:val="false"/>
          <w:color w:val="000000"/>
          <w:sz w:val="28"/>
        </w:rPr>
        <w:t xml:space="preserve">
      дизель-генератор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10. Өзге де жабдықтар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Барлығы                   х       х      -      х       -       х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200_ жылға |   200__жылға |  200__жылға </w:t>
      </w:r>
    </w:p>
    <w:p>
      <w:pPr>
        <w:spacing w:after="0"/>
        <w:ind w:left="0"/>
        <w:jc w:val="both"/>
      </w:pPr>
      <w:r>
        <w:rPr>
          <w:rFonts w:ascii="Times New Roman"/>
          <w:b w:val="false"/>
          <w:i w:val="false"/>
          <w:color w:val="000000"/>
          <w:sz w:val="28"/>
        </w:rPr>
        <w:t xml:space="preserve">
                        |Өл. |     болжам   |     болжам   |    болжам </w:t>
      </w:r>
    </w:p>
    <w:p>
      <w:pPr>
        <w:spacing w:after="0"/>
        <w:ind w:left="0"/>
        <w:jc w:val="both"/>
      </w:pPr>
      <w:r>
        <w:rPr>
          <w:rFonts w:ascii="Times New Roman"/>
          <w:b w:val="false"/>
          <w:i w:val="false"/>
          <w:color w:val="000000"/>
          <w:sz w:val="28"/>
        </w:rPr>
        <w:t xml:space="preserve">
         Жабдықтардың   |шем |______________|______________|______________ </w:t>
      </w:r>
    </w:p>
    <w:p>
      <w:pPr>
        <w:spacing w:after="0"/>
        <w:ind w:left="0"/>
        <w:jc w:val="both"/>
      </w:pPr>
      <w:r>
        <w:rPr>
          <w:rFonts w:ascii="Times New Roman"/>
          <w:b w:val="false"/>
          <w:i w:val="false"/>
          <w:color w:val="000000"/>
          <w:sz w:val="28"/>
        </w:rPr>
        <w:t xml:space="preserve">
            атауы       |бір.|са.|баға.|құны|са.|баға.|құны|са.|баға.|құны </w:t>
      </w:r>
    </w:p>
    <w:p>
      <w:pPr>
        <w:spacing w:after="0"/>
        <w:ind w:left="0"/>
        <w:jc w:val="both"/>
      </w:pPr>
      <w:r>
        <w:rPr>
          <w:rFonts w:ascii="Times New Roman"/>
          <w:b w:val="false"/>
          <w:i w:val="false"/>
          <w:color w:val="000000"/>
          <w:sz w:val="28"/>
        </w:rPr>
        <w:t xml:space="preserve">
                        |лігі|ны | сы, | мың|ны | сы, | мың|ны | сы, | мың </w:t>
      </w:r>
    </w:p>
    <w:p>
      <w:pPr>
        <w:spacing w:after="0"/>
        <w:ind w:left="0"/>
        <w:jc w:val="both"/>
      </w:pPr>
      <w:r>
        <w:rPr>
          <w:rFonts w:ascii="Times New Roman"/>
          <w:b w:val="false"/>
          <w:i w:val="false"/>
          <w:color w:val="000000"/>
          <w:sz w:val="28"/>
        </w:rPr>
        <w:t xml:space="preserve">
                        |    |   |теңге|тең.|   |теңге|тең.|   |теңге|тең. </w:t>
      </w:r>
    </w:p>
    <w:p>
      <w:pPr>
        <w:spacing w:after="0"/>
        <w:ind w:left="0"/>
        <w:jc w:val="both"/>
      </w:pPr>
      <w:r>
        <w:rPr>
          <w:rFonts w:ascii="Times New Roman"/>
          <w:b w:val="false"/>
          <w:i w:val="false"/>
          <w:color w:val="000000"/>
          <w:sz w:val="28"/>
        </w:rPr>
        <w:t xml:space="preserve">
                        |    |   |(ба. | ге |   |(ку. | ге |   |(ба. | ге </w:t>
      </w:r>
    </w:p>
    <w:p>
      <w:pPr>
        <w:spacing w:after="0"/>
        <w:ind w:left="0"/>
        <w:jc w:val="both"/>
      </w:pPr>
      <w:r>
        <w:rPr>
          <w:rFonts w:ascii="Times New Roman"/>
          <w:b w:val="false"/>
          <w:i w:val="false"/>
          <w:color w:val="000000"/>
          <w:sz w:val="28"/>
        </w:rPr>
        <w:t xml:space="preserve">
                        |    |   |ғам) |    |   | рс) |    |   |ғам)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8 |  9  | 10 | 11|  12 | 13 | 14|  15 | 16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Серверлер </w:t>
      </w:r>
    </w:p>
    <w:p>
      <w:pPr>
        <w:spacing w:after="0"/>
        <w:ind w:left="0"/>
        <w:jc w:val="both"/>
      </w:pPr>
      <w:r>
        <w:rPr>
          <w:rFonts w:ascii="Times New Roman"/>
          <w:b w:val="false"/>
          <w:i w:val="false"/>
          <w:color w:val="000000"/>
          <w:sz w:val="28"/>
        </w:rPr>
        <w:t xml:space="preserve">
      Ведомстваның ДҚ </w:t>
      </w:r>
    </w:p>
    <w:p>
      <w:pPr>
        <w:spacing w:after="0"/>
        <w:ind w:left="0"/>
        <w:jc w:val="both"/>
      </w:pPr>
      <w:r>
        <w:rPr>
          <w:rFonts w:ascii="Times New Roman"/>
          <w:b w:val="false"/>
          <w:i w:val="false"/>
          <w:color w:val="000000"/>
          <w:sz w:val="28"/>
        </w:rPr>
        <w:t xml:space="preserve">
      сервері            дана        -    -         -    -          -    - </w:t>
      </w:r>
    </w:p>
    <w:p>
      <w:pPr>
        <w:spacing w:after="0"/>
        <w:ind w:left="0"/>
        <w:jc w:val="both"/>
      </w:pPr>
      <w:r>
        <w:rPr>
          <w:rFonts w:ascii="Times New Roman"/>
          <w:b w:val="false"/>
          <w:i w:val="false"/>
          <w:color w:val="000000"/>
          <w:sz w:val="28"/>
        </w:rPr>
        <w:t xml:space="preserve">
      Облыстық деңгей. </w:t>
      </w:r>
    </w:p>
    <w:p>
      <w:pPr>
        <w:spacing w:after="0"/>
        <w:ind w:left="0"/>
        <w:jc w:val="both"/>
      </w:pPr>
      <w:r>
        <w:rPr>
          <w:rFonts w:ascii="Times New Roman"/>
          <w:b w:val="false"/>
          <w:i w:val="false"/>
          <w:color w:val="000000"/>
          <w:sz w:val="28"/>
        </w:rPr>
        <w:t xml:space="preserve">
      дегі ДҚ сервері    дана        -    -         -    -          -    - </w:t>
      </w:r>
    </w:p>
    <w:p>
      <w:pPr>
        <w:spacing w:after="0"/>
        <w:ind w:left="0"/>
        <w:jc w:val="both"/>
      </w:pPr>
      <w:r>
        <w:rPr>
          <w:rFonts w:ascii="Times New Roman"/>
          <w:b w:val="false"/>
          <w:i w:val="false"/>
          <w:color w:val="000000"/>
          <w:sz w:val="28"/>
        </w:rPr>
        <w:t xml:space="preserve">
      Аудандық деңгей. </w:t>
      </w:r>
    </w:p>
    <w:p>
      <w:pPr>
        <w:spacing w:after="0"/>
        <w:ind w:left="0"/>
        <w:jc w:val="both"/>
      </w:pPr>
      <w:r>
        <w:rPr>
          <w:rFonts w:ascii="Times New Roman"/>
          <w:b w:val="false"/>
          <w:i w:val="false"/>
          <w:color w:val="000000"/>
          <w:sz w:val="28"/>
        </w:rPr>
        <w:t xml:space="preserve">
      дегі ДҚ сервері    дана        -    -         -    -          -    - </w:t>
      </w:r>
    </w:p>
    <w:p>
      <w:pPr>
        <w:spacing w:after="0"/>
        <w:ind w:left="0"/>
        <w:jc w:val="both"/>
      </w:pPr>
      <w:r>
        <w:rPr>
          <w:rFonts w:ascii="Times New Roman"/>
          <w:b w:val="false"/>
          <w:i w:val="false"/>
          <w:color w:val="000000"/>
          <w:sz w:val="28"/>
        </w:rPr>
        <w:t xml:space="preserve">
      Жұмыс тобы үшін ДҚ </w:t>
      </w:r>
    </w:p>
    <w:p>
      <w:pPr>
        <w:spacing w:after="0"/>
        <w:ind w:left="0"/>
        <w:jc w:val="both"/>
      </w:pPr>
      <w:r>
        <w:rPr>
          <w:rFonts w:ascii="Times New Roman"/>
          <w:b w:val="false"/>
          <w:i w:val="false"/>
          <w:color w:val="000000"/>
          <w:sz w:val="28"/>
        </w:rPr>
        <w:t xml:space="preserve">
      сервері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
      2. Жұмыс жасайтын </w:t>
      </w:r>
    </w:p>
    <w:p>
      <w:pPr>
        <w:spacing w:after="0"/>
        <w:ind w:left="0"/>
        <w:jc w:val="both"/>
      </w:pPr>
      <w:r>
        <w:rPr>
          <w:rFonts w:ascii="Times New Roman"/>
          <w:b w:val="false"/>
          <w:i w:val="false"/>
          <w:color w:val="000000"/>
          <w:sz w:val="28"/>
        </w:rPr>
        <w:t xml:space="preserve">
      станциялар </w:t>
      </w:r>
    </w:p>
    <w:p>
      <w:pPr>
        <w:spacing w:after="0"/>
        <w:ind w:left="0"/>
        <w:jc w:val="both"/>
      </w:pPr>
      <w:r>
        <w:rPr>
          <w:rFonts w:ascii="Times New Roman"/>
          <w:b w:val="false"/>
          <w:i w:val="false"/>
          <w:color w:val="000000"/>
          <w:sz w:val="28"/>
        </w:rPr>
        <w:t xml:space="preserve">
      Пайдаланушылардың </w:t>
      </w:r>
    </w:p>
    <w:p>
      <w:pPr>
        <w:spacing w:after="0"/>
        <w:ind w:left="0"/>
        <w:jc w:val="both"/>
      </w:pPr>
      <w:r>
        <w:rPr>
          <w:rFonts w:ascii="Times New Roman"/>
          <w:b w:val="false"/>
          <w:i w:val="false"/>
          <w:color w:val="000000"/>
          <w:sz w:val="28"/>
        </w:rPr>
        <w:t xml:space="preserve">
      жұмыс жасайтын </w:t>
      </w:r>
    </w:p>
    <w:p>
      <w:pPr>
        <w:spacing w:after="0"/>
        <w:ind w:left="0"/>
        <w:jc w:val="both"/>
      </w:pPr>
      <w:r>
        <w:rPr>
          <w:rFonts w:ascii="Times New Roman"/>
          <w:b w:val="false"/>
          <w:i w:val="false"/>
          <w:color w:val="000000"/>
          <w:sz w:val="28"/>
        </w:rPr>
        <w:t xml:space="preserve">
      станциялары        дана        -    -         -    -          -    - </w:t>
      </w:r>
    </w:p>
    <w:p>
      <w:pPr>
        <w:spacing w:after="0"/>
        <w:ind w:left="0"/>
        <w:jc w:val="both"/>
      </w:pPr>
      <w:r>
        <w:rPr>
          <w:rFonts w:ascii="Times New Roman"/>
          <w:b w:val="false"/>
          <w:i w:val="false"/>
          <w:color w:val="000000"/>
          <w:sz w:val="28"/>
        </w:rPr>
        <w:t xml:space="preserve">
      Әкімгерлердің </w:t>
      </w:r>
    </w:p>
    <w:p>
      <w:pPr>
        <w:spacing w:after="0"/>
        <w:ind w:left="0"/>
        <w:jc w:val="both"/>
      </w:pPr>
      <w:r>
        <w:rPr>
          <w:rFonts w:ascii="Times New Roman"/>
          <w:b w:val="false"/>
          <w:i w:val="false"/>
          <w:color w:val="000000"/>
          <w:sz w:val="28"/>
        </w:rPr>
        <w:t xml:space="preserve">
      жұмыс жасайтын </w:t>
      </w:r>
    </w:p>
    <w:p>
      <w:pPr>
        <w:spacing w:after="0"/>
        <w:ind w:left="0"/>
        <w:jc w:val="both"/>
      </w:pPr>
      <w:r>
        <w:rPr>
          <w:rFonts w:ascii="Times New Roman"/>
          <w:b w:val="false"/>
          <w:i w:val="false"/>
          <w:color w:val="000000"/>
          <w:sz w:val="28"/>
        </w:rPr>
        <w:t xml:space="preserve">
      станциялары        дана        -    -         -    -          -    - </w:t>
      </w:r>
    </w:p>
    <w:p>
      <w:pPr>
        <w:spacing w:after="0"/>
        <w:ind w:left="0"/>
        <w:jc w:val="both"/>
      </w:pPr>
      <w:r>
        <w:rPr>
          <w:rFonts w:ascii="Times New Roman"/>
          <w:b w:val="false"/>
          <w:i w:val="false"/>
          <w:color w:val="000000"/>
          <w:sz w:val="28"/>
        </w:rPr>
        <w:t xml:space="preserve">
      Арнаулы саладағы </w:t>
      </w:r>
    </w:p>
    <w:p>
      <w:pPr>
        <w:spacing w:after="0"/>
        <w:ind w:left="0"/>
        <w:jc w:val="both"/>
      </w:pPr>
      <w:r>
        <w:rPr>
          <w:rFonts w:ascii="Times New Roman"/>
          <w:b w:val="false"/>
          <w:i w:val="false"/>
          <w:color w:val="000000"/>
          <w:sz w:val="28"/>
        </w:rPr>
        <w:t xml:space="preserve">
      жұмыс жасайтын </w:t>
      </w:r>
    </w:p>
    <w:p>
      <w:pPr>
        <w:spacing w:after="0"/>
        <w:ind w:left="0"/>
        <w:jc w:val="both"/>
      </w:pPr>
      <w:r>
        <w:rPr>
          <w:rFonts w:ascii="Times New Roman"/>
          <w:b w:val="false"/>
          <w:i w:val="false"/>
          <w:color w:val="000000"/>
          <w:sz w:val="28"/>
        </w:rPr>
        <w:t xml:space="preserve">
      станциялары        дана        -    -         -    -          -    - </w:t>
      </w:r>
    </w:p>
    <w:p>
      <w:pPr>
        <w:spacing w:after="0"/>
        <w:ind w:left="0"/>
        <w:jc w:val="both"/>
      </w:pPr>
      <w:r>
        <w:rPr>
          <w:rFonts w:ascii="Times New Roman"/>
          <w:b w:val="false"/>
          <w:i w:val="false"/>
          <w:color w:val="000000"/>
          <w:sz w:val="28"/>
        </w:rPr>
        <w:t xml:space="preserve">
      Мамандар үшін </w:t>
      </w:r>
    </w:p>
    <w:p>
      <w:pPr>
        <w:spacing w:after="0"/>
        <w:ind w:left="0"/>
        <w:jc w:val="both"/>
      </w:pPr>
      <w:r>
        <w:rPr>
          <w:rFonts w:ascii="Times New Roman"/>
          <w:b w:val="false"/>
          <w:i w:val="false"/>
          <w:color w:val="000000"/>
          <w:sz w:val="28"/>
        </w:rPr>
        <w:t xml:space="preserve">
      Notebook </w:t>
      </w:r>
    </w:p>
    <w:p>
      <w:pPr>
        <w:spacing w:after="0"/>
        <w:ind w:left="0"/>
        <w:jc w:val="both"/>
      </w:pPr>
      <w:r>
        <w:rPr>
          <w:rFonts w:ascii="Times New Roman"/>
          <w:b w:val="false"/>
          <w:i w:val="false"/>
          <w:color w:val="000000"/>
          <w:sz w:val="28"/>
        </w:rPr>
        <w:t xml:space="preserve">
      Басшылар мен </w:t>
      </w:r>
    </w:p>
    <w:p>
      <w:pPr>
        <w:spacing w:after="0"/>
        <w:ind w:left="0"/>
        <w:jc w:val="both"/>
      </w:pPr>
      <w:r>
        <w:rPr>
          <w:rFonts w:ascii="Times New Roman"/>
          <w:b w:val="false"/>
          <w:i w:val="false"/>
          <w:color w:val="000000"/>
          <w:sz w:val="28"/>
        </w:rPr>
        <w:t xml:space="preserve">
      әкімгерлер үшін </w:t>
      </w:r>
    </w:p>
    <w:p>
      <w:pPr>
        <w:spacing w:after="0"/>
        <w:ind w:left="0"/>
        <w:jc w:val="both"/>
      </w:pPr>
      <w:r>
        <w:rPr>
          <w:rFonts w:ascii="Times New Roman"/>
          <w:b w:val="false"/>
          <w:i w:val="false"/>
          <w:color w:val="000000"/>
          <w:sz w:val="28"/>
        </w:rPr>
        <w:t xml:space="preserve">
      үшін Notebook      дана        -    -         -    -          -    - </w:t>
      </w:r>
    </w:p>
    <w:p>
      <w:pPr>
        <w:spacing w:after="0"/>
        <w:ind w:left="0"/>
        <w:jc w:val="both"/>
      </w:pP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
      3. Принтерлер </w:t>
      </w:r>
    </w:p>
    <w:p>
      <w:pPr>
        <w:spacing w:after="0"/>
        <w:ind w:left="0"/>
        <w:jc w:val="both"/>
      </w:pPr>
      <w:r>
        <w:rPr>
          <w:rFonts w:ascii="Times New Roman"/>
          <w:b w:val="false"/>
          <w:i w:val="false"/>
          <w:color w:val="000000"/>
          <w:sz w:val="28"/>
        </w:rPr>
        <w:t xml:space="preserve">
      Жергілікті принтер дана        -    -         -    -          -    - </w:t>
      </w:r>
    </w:p>
    <w:p>
      <w:pPr>
        <w:spacing w:after="0"/>
        <w:ind w:left="0"/>
        <w:jc w:val="both"/>
      </w:pPr>
      <w:r>
        <w:rPr>
          <w:rFonts w:ascii="Times New Roman"/>
          <w:b w:val="false"/>
          <w:i w:val="false"/>
          <w:color w:val="000000"/>
          <w:sz w:val="28"/>
        </w:rPr>
        <w:t xml:space="preserve">
      Желілік принтер    дана        -    -         -    -          -    - </w:t>
      </w:r>
    </w:p>
    <w:p>
      <w:pPr>
        <w:spacing w:after="0"/>
        <w:ind w:left="0"/>
        <w:jc w:val="both"/>
      </w:pPr>
      <w:r>
        <w:rPr>
          <w:rFonts w:ascii="Times New Roman"/>
          <w:b w:val="false"/>
          <w:i w:val="false"/>
          <w:color w:val="000000"/>
          <w:sz w:val="28"/>
        </w:rPr>
        <w:t xml:space="preserve">
      Түрлі түсті, </w:t>
      </w:r>
    </w:p>
    <w:p>
      <w:pPr>
        <w:spacing w:after="0"/>
        <w:ind w:left="0"/>
        <w:jc w:val="both"/>
      </w:pPr>
      <w:r>
        <w:rPr>
          <w:rFonts w:ascii="Times New Roman"/>
          <w:b w:val="false"/>
          <w:i w:val="false"/>
          <w:color w:val="000000"/>
          <w:sz w:val="28"/>
        </w:rPr>
        <w:t xml:space="preserve">
      лазерлі принтер   дана        -    -         -    -          -    - </w:t>
      </w:r>
    </w:p>
    <w:p>
      <w:pPr>
        <w:spacing w:after="0"/>
        <w:ind w:left="0"/>
        <w:jc w:val="both"/>
      </w:pPr>
      <w:r>
        <w:rPr>
          <w:rFonts w:ascii="Times New Roman"/>
          <w:b w:val="false"/>
          <w:i w:val="false"/>
          <w:color w:val="000000"/>
          <w:sz w:val="28"/>
        </w:rPr>
        <w:t xml:space="preserve">
      Баяу жылжитын </w:t>
      </w:r>
    </w:p>
    <w:p>
      <w:pPr>
        <w:spacing w:after="0"/>
        <w:ind w:left="0"/>
        <w:jc w:val="both"/>
      </w:pPr>
      <w:r>
        <w:rPr>
          <w:rFonts w:ascii="Times New Roman"/>
          <w:b w:val="false"/>
          <w:i w:val="false"/>
          <w:color w:val="000000"/>
          <w:sz w:val="28"/>
        </w:rPr>
        <w:t xml:space="preserve">
      принтер            дана        -    -         -    -          -    - </w:t>
      </w:r>
    </w:p>
    <w:p>
      <w:pPr>
        <w:spacing w:after="0"/>
        <w:ind w:left="0"/>
        <w:jc w:val="both"/>
      </w:pPr>
      <w:r>
        <w:rPr>
          <w:rFonts w:ascii="Times New Roman"/>
          <w:b w:val="false"/>
          <w:i w:val="false"/>
          <w:color w:val="000000"/>
          <w:sz w:val="28"/>
        </w:rPr>
        <w:t xml:space="preserve">
      Арнаулы сала </w:t>
      </w:r>
    </w:p>
    <w:p>
      <w:pPr>
        <w:spacing w:after="0"/>
        <w:ind w:left="0"/>
        <w:jc w:val="both"/>
      </w:pPr>
      <w:r>
        <w:rPr>
          <w:rFonts w:ascii="Times New Roman"/>
          <w:b w:val="false"/>
          <w:i w:val="false"/>
          <w:color w:val="000000"/>
          <w:sz w:val="28"/>
        </w:rPr>
        <w:t xml:space="preserve">
      принтерлері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
      4. Сканерлер, </w:t>
      </w:r>
    </w:p>
    <w:p>
      <w:pPr>
        <w:spacing w:after="0"/>
        <w:ind w:left="0"/>
        <w:jc w:val="both"/>
      </w:pPr>
      <w:r>
        <w:rPr>
          <w:rFonts w:ascii="Times New Roman"/>
          <w:b w:val="false"/>
          <w:i w:val="false"/>
          <w:color w:val="000000"/>
          <w:sz w:val="28"/>
        </w:rPr>
        <w:t xml:space="preserve">
      плотеррлер </w:t>
      </w:r>
    </w:p>
    <w:p>
      <w:pPr>
        <w:spacing w:after="0"/>
        <w:ind w:left="0"/>
        <w:jc w:val="both"/>
      </w:pPr>
      <w:r>
        <w:rPr>
          <w:rFonts w:ascii="Times New Roman"/>
          <w:b w:val="false"/>
          <w:i w:val="false"/>
          <w:color w:val="000000"/>
          <w:sz w:val="28"/>
        </w:rPr>
        <w:t xml:space="preserve">
      Офистық сканер     дана        -    -         -    -          -    - </w:t>
      </w:r>
    </w:p>
    <w:p>
      <w:pPr>
        <w:spacing w:after="0"/>
        <w:ind w:left="0"/>
        <w:jc w:val="both"/>
      </w:pPr>
      <w:r>
        <w:rPr>
          <w:rFonts w:ascii="Times New Roman"/>
          <w:b w:val="false"/>
          <w:i w:val="false"/>
          <w:color w:val="000000"/>
          <w:sz w:val="28"/>
        </w:rPr>
        <w:t xml:space="preserve">
      Тасқынды көшірме </w:t>
      </w:r>
    </w:p>
    <w:p>
      <w:pPr>
        <w:spacing w:after="0"/>
        <w:ind w:left="0"/>
        <w:jc w:val="both"/>
      </w:pPr>
      <w:r>
        <w:rPr>
          <w:rFonts w:ascii="Times New Roman"/>
          <w:b w:val="false"/>
          <w:i w:val="false"/>
          <w:color w:val="000000"/>
          <w:sz w:val="28"/>
        </w:rPr>
        <w:t xml:space="preserve">
      үшін автоберуімен </w:t>
      </w:r>
    </w:p>
    <w:p>
      <w:pPr>
        <w:spacing w:after="0"/>
        <w:ind w:left="0"/>
        <w:jc w:val="both"/>
      </w:pPr>
      <w:r>
        <w:rPr>
          <w:rFonts w:ascii="Times New Roman"/>
          <w:b w:val="false"/>
          <w:i w:val="false"/>
          <w:color w:val="000000"/>
          <w:sz w:val="28"/>
        </w:rPr>
        <w:t xml:space="preserve">
      сканер             дана        -    -         -    -          -    - </w:t>
      </w:r>
    </w:p>
    <w:p>
      <w:pPr>
        <w:spacing w:after="0"/>
        <w:ind w:left="0"/>
        <w:jc w:val="both"/>
      </w:pPr>
      <w:r>
        <w:rPr>
          <w:rFonts w:ascii="Times New Roman"/>
          <w:b w:val="false"/>
          <w:i w:val="false"/>
          <w:color w:val="000000"/>
          <w:sz w:val="28"/>
        </w:rPr>
        <w:t xml:space="preserve">
      Түрлі түсті </w:t>
      </w:r>
    </w:p>
    <w:p>
      <w:pPr>
        <w:spacing w:after="0"/>
        <w:ind w:left="0"/>
        <w:jc w:val="both"/>
      </w:pPr>
      <w:r>
        <w:rPr>
          <w:rFonts w:ascii="Times New Roman"/>
          <w:b w:val="false"/>
          <w:i w:val="false"/>
          <w:color w:val="000000"/>
          <w:sz w:val="28"/>
        </w:rPr>
        <w:t xml:space="preserve">
      плоттер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5. Желіні қорғайтын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Желіаралық </w:t>
      </w:r>
    </w:p>
    <w:p>
      <w:pPr>
        <w:spacing w:after="0"/>
        <w:ind w:left="0"/>
        <w:jc w:val="both"/>
      </w:pPr>
      <w:r>
        <w:rPr>
          <w:rFonts w:ascii="Times New Roman"/>
          <w:b w:val="false"/>
          <w:i w:val="false"/>
          <w:color w:val="000000"/>
          <w:sz w:val="28"/>
        </w:rPr>
        <w:t xml:space="preserve">
      қорғаушы экран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6. Белсенді желілі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Бағыттаушы         дана        -    -         -    -          -    - </w:t>
      </w:r>
    </w:p>
    <w:p>
      <w:pPr>
        <w:spacing w:after="0"/>
        <w:ind w:left="0"/>
        <w:jc w:val="both"/>
      </w:pPr>
      <w:r>
        <w:rPr>
          <w:rFonts w:ascii="Times New Roman"/>
          <w:b w:val="false"/>
          <w:i w:val="false"/>
          <w:color w:val="000000"/>
          <w:sz w:val="28"/>
        </w:rPr>
        <w:t xml:space="preserve">
      Коммутатор         дана        -    -         -    -          -    - </w:t>
      </w:r>
    </w:p>
    <w:p>
      <w:pPr>
        <w:spacing w:after="0"/>
        <w:ind w:left="0"/>
        <w:jc w:val="both"/>
      </w:pPr>
      <w:r>
        <w:rPr>
          <w:rFonts w:ascii="Times New Roman"/>
          <w:b w:val="false"/>
          <w:i w:val="false"/>
          <w:color w:val="000000"/>
          <w:sz w:val="28"/>
        </w:rPr>
        <w:t xml:space="preserve">
      Концентратор       дана        -    -         -    -          -    - </w:t>
      </w:r>
    </w:p>
    <w:p>
      <w:pPr>
        <w:spacing w:after="0"/>
        <w:ind w:left="0"/>
        <w:jc w:val="both"/>
      </w:pPr>
      <w:r>
        <w:rPr>
          <w:rFonts w:ascii="Times New Roman"/>
          <w:b w:val="false"/>
          <w:i w:val="false"/>
          <w:color w:val="000000"/>
          <w:sz w:val="28"/>
        </w:rPr>
        <w:t xml:space="preserve">
      ...                дана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7. Желілі әрекетсіз </w:t>
      </w:r>
    </w:p>
    <w:p>
      <w:pPr>
        <w:spacing w:after="0"/>
        <w:ind w:left="0"/>
        <w:jc w:val="both"/>
      </w:pP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
      Кросс-шкафтар      дана        -    -         -    -          -    - </w:t>
      </w:r>
    </w:p>
    <w:p>
      <w:pPr>
        <w:spacing w:after="0"/>
        <w:ind w:left="0"/>
        <w:jc w:val="both"/>
      </w:pPr>
      <w:r>
        <w:rPr>
          <w:rFonts w:ascii="Times New Roman"/>
          <w:b w:val="false"/>
          <w:i w:val="false"/>
          <w:color w:val="000000"/>
          <w:sz w:val="28"/>
        </w:rPr>
        <w:t xml:space="preserve">
      Патч-панелдер      дана        -    -         -    -          -    - </w:t>
      </w:r>
    </w:p>
    <w:p>
      <w:pPr>
        <w:spacing w:after="0"/>
        <w:ind w:left="0"/>
        <w:jc w:val="both"/>
      </w:pPr>
      <w:r>
        <w:rPr>
          <w:rFonts w:ascii="Times New Roman"/>
          <w:b w:val="false"/>
          <w:i w:val="false"/>
          <w:color w:val="000000"/>
          <w:sz w:val="28"/>
        </w:rPr>
        <w:t xml:space="preserve">
      HUB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8. Телекоммуни. </w:t>
      </w:r>
    </w:p>
    <w:p>
      <w:pPr>
        <w:spacing w:after="0"/>
        <w:ind w:left="0"/>
        <w:jc w:val="both"/>
      </w:pPr>
      <w:r>
        <w:rPr>
          <w:rFonts w:ascii="Times New Roman"/>
          <w:b w:val="false"/>
          <w:i w:val="false"/>
          <w:color w:val="000000"/>
          <w:sz w:val="28"/>
        </w:rPr>
        <w:t xml:space="preserve">
      кациялық жабдықтар </w:t>
      </w:r>
    </w:p>
    <w:p>
      <w:pPr>
        <w:spacing w:after="0"/>
        <w:ind w:left="0"/>
        <w:jc w:val="both"/>
      </w:pPr>
      <w:r>
        <w:rPr>
          <w:rFonts w:ascii="Times New Roman"/>
          <w:b w:val="false"/>
          <w:i w:val="false"/>
          <w:color w:val="000000"/>
          <w:sz w:val="28"/>
        </w:rPr>
        <w:t xml:space="preserve">
      Модем Dial-Up </w:t>
      </w:r>
    </w:p>
    <w:p>
      <w:pPr>
        <w:spacing w:after="0"/>
        <w:ind w:left="0"/>
        <w:jc w:val="both"/>
      </w:pPr>
      <w:r>
        <w:rPr>
          <w:rFonts w:ascii="Times New Roman"/>
          <w:b w:val="false"/>
          <w:i w:val="false"/>
          <w:color w:val="000000"/>
          <w:sz w:val="28"/>
        </w:rPr>
        <w:t xml:space="preserve">
      үшін жалғастыра. </w:t>
      </w:r>
    </w:p>
    <w:p>
      <w:pPr>
        <w:spacing w:after="0"/>
        <w:ind w:left="0"/>
        <w:jc w:val="both"/>
      </w:pPr>
      <w:r>
        <w:rPr>
          <w:rFonts w:ascii="Times New Roman"/>
          <w:b w:val="false"/>
          <w:i w:val="false"/>
          <w:color w:val="000000"/>
          <w:sz w:val="28"/>
        </w:rPr>
        <w:t xml:space="preserve">
      тын модем          дана        -    -         -    -          -    - </w:t>
      </w:r>
    </w:p>
    <w:p>
      <w:pPr>
        <w:spacing w:after="0"/>
        <w:ind w:left="0"/>
        <w:jc w:val="both"/>
      </w:pPr>
      <w:r>
        <w:rPr>
          <w:rFonts w:ascii="Times New Roman"/>
          <w:b w:val="false"/>
          <w:i w:val="false"/>
          <w:color w:val="000000"/>
          <w:sz w:val="28"/>
        </w:rPr>
        <w:t xml:space="preserve">
      Желіні бөліп </w:t>
      </w:r>
    </w:p>
    <w:p>
      <w:pPr>
        <w:spacing w:after="0"/>
        <w:ind w:left="0"/>
        <w:jc w:val="both"/>
      </w:pPr>
      <w:r>
        <w:rPr>
          <w:rFonts w:ascii="Times New Roman"/>
          <w:b w:val="false"/>
          <w:i w:val="false"/>
          <w:color w:val="000000"/>
          <w:sz w:val="28"/>
        </w:rPr>
        <w:t xml:space="preserve">
      көрсететін модем   дана        -    -         -    -          -    - </w:t>
      </w:r>
    </w:p>
    <w:p>
      <w:pPr>
        <w:spacing w:after="0"/>
        <w:ind w:left="0"/>
        <w:jc w:val="both"/>
      </w:pPr>
      <w:r>
        <w:rPr>
          <w:rFonts w:ascii="Times New Roman"/>
          <w:b w:val="false"/>
          <w:i w:val="false"/>
          <w:color w:val="000000"/>
          <w:sz w:val="28"/>
        </w:rPr>
        <w:t xml:space="preserve">
      Цифрлық желілер </w:t>
      </w:r>
    </w:p>
    <w:p>
      <w:pPr>
        <w:spacing w:after="0"/>
        <w:ind w:left="0"/>
        <w:jc w:val="both"/>
      </w:pPr>
      <w:r>
        <w:rPr>
          <w:rFonts w:ascii="Times New Roman"/>
          <w:b w:val="false"/>
          <w:i w:val="false"/>
          <w:color w:val="000000"/>
          <w:sz w:val="28"/>
        </w:rPr>
        <w:t xml:space="preserve">
      үшін модем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   х    -    -    х    -    -     х    - </w:t>
      </w:r>
    </w:p>
    <w:p>
      <w:pPr>
        <w:spacing w:after="0"/>
        <w:ind w:left="0"/>
        <w:jc w:val="both"/>
      </w:pPr>
      <w:r>
        <w:rPr>
          <w:rFonts w:ascii="Times New Roman"/>
          <w:b w:val="false"/>
          <w:i w:val="false"/>
          <w:color w:val="000000"/>
          <w:sz w:val="28"/>
        </w:rPr>
        <w:t xml:space="preserve">
      9. Электрожабдықтар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650VA              дана        -    -         -    -          -    -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1400VA             дана        -    -         -    -          -    - </w:t>
      </w:r>
    </w:p>
    <w:p>
      <w:pPr>
        <w:spacing w:after="0"/>
        <w:ind w:left="0"/>
        <w:jc w:val="both"/>
      </w:pPr>
      <w:r>
        <w:rPr>
          <w:rFonts w:ascii="Times New Roman"/>
          <w:b w:val="false"/>
          <w:i w:val="false"/>
          <w:color w:val="000000"/>
          <w:sz w:val="28"/>
        </w:rPr>
        <w:t xml:space="preserve">
      Үзіліссіз қуат көзі </w:t>
      </w:r>
    </w:p>
    <w:p>
      <w:pPr>
        <w:spacing w:after="0"/>
        <w:ind w:left="0"/>
        <w:jc w:val="both"/>
      </w:pPr>
      <w:r>
        <w:rPr>
          <w:rFonts w:ascii="Times New Roman"/>
          <w:b w:val="false"/>
          <w:i w:val="false"/>
          <w:color w:val="000000"/>
          <w:sz w:val="28"/>
        </w:rPr>
        <w:t xml:space="preserve">
      5000VA             дана        -    -         -    -          -    - </w:t>
      </w:r>
    </w:p>
    <w:p>
      <w:pPr>
        <w:spacing w:after="0"/>
        <w:ind w:left="0"/>
        <w:jc w:val="both"/>
      </w:pPr>
      <w:r>
        <w:rPr>
          <w:rFonts w:ascii="Times New Roman"/>
          <w:b w:val="false"/>
          <w:i w:val="false"/>
          <w:color w:val="000000"/>
          <w:sz w:val="28"/>
        </w:rPr>
        <w:t xml:space="preserve">
      Желі үшін 25 кВт </w:t>
      </w:r>
    </w:p>
    <w:p>
      <w:pPr>
        <w:spacing w:after="0"/>
        <w:ind w:left="0"/>
        <w:jc w:val="both"/>
      </w:pPr>
      <w:r>
        <w:rPr>
          <w:rFonts w:ascii="Times New Roman"/>
          <w:b w:val="false"/>
          <w:i w:val="false"/>
          <w:color w:val="000000"/>
          <w:sz w:val="28"/>
        </w:rPr>
        <w:t xml:space="preserve">
      дейін дизель- </w:t>
      </w:r>
    </w:p>
    <w:p>
      <w:pPr>
        <w:spacing w:after="0"/>
        <w:ind w:left="0"/>
        <w:jc w:val="both"/>
      </w:pPr>
      <w:r>
        <w:rPr>
          <w:rFonts w:ascii="Times New Roman"/>
          <w:b w:val="false"/>
          <w:i w:val="false"/>
          <w:color w:val="000000"/>
          <w:sz w:val="28"/>
        </w:rPr>
        <w:t xml:space="preserve">
      генератор          дана        -    -         -    -          -    - </w:t>
      </w:r>
    </w:p>
    <w:p>
      <w:pPr>
        <w:spacing w:after="0"/>
        <w:ind w:left="0"/>
        <w:jc w:val="both"/>
      </w:pPr>
      <w:r>
        <w:rPr>
          <w:rFonts w:ascii="Times New Roman"/>
          <w:b w:val="false"/>
          <w:i w:val="false"/>
          <w:color w:val="000000"/>
          <w:sz w:val="28"/>
        </w:rPr>
        <w:t xml:space="preserve">
      Желі үшін 25 тен </w:t>
      </w:r>
    </w:p>
    <w:p>
      <w:pPr>
        <w:spacing w:after="0"/>
        <w:ind w:left="0"/>
        <w:jc w:val="both"/>
      </w:pPr>
      <w:r>
        <w:rPr>
          <w:rFonts w:ascii="Times New Roman"/>
          <w:b w:val="false"/>
          <w:i w:val="false"/>
          <w:color w:val="000000"/>
          <w:sz w:val="28"/>
        </w:rPr>
        <w:t xml:space="preserve">
      100 кВт дейін </w:t>
      </w:r>
    </w:p>
    <w:p>
      <w:pPr>
        <w:spacing w:after="0"/>
        <w:ind w:left="0"/>
        <w:jc w:val="both"/>
      </w:pPr>
      <w:r>
        <w:rPr>
          <w:rFonts w:ascii="Times New Roman"/>
          <w:b w:val="false"/>
          <w:i w:val="false"/>
          <w:color w:val="000000"/>
          <w:sz w:val="28"/>
        </w:rPr>
        <w:t xml:space="preserve">
      дизель-генератор   дана        -    -         -    -          -    - </w:t>
      </w:r>
    </w:p>
    <w:p>
      <w:pPr>
        <w:spacing w:after="0"/>
        <w:ind w:left="0"/>
        <w:jc w:val="both"/>
      </w:pPr>
      <w:r>
        <w:rPr>
          <w:rFonts w:ascii="Times New Roman"/>
          <w:b w:val="false"/>
          <w:i w:val="false"/>
          <w:color w:val="000000"/>
          <w:sz w:val="28"/>
        </w:rPr>
        <w:t xml:space="preserve">
      Желі үшін 100 кВт </w:t>
      </w:r>
    </w:p>
    <w:p>
      <w:pPr>
        <w:spacing w:after="0"/>
        <w:ind w:left="0"/>
        <w:jc w:val="both"/>
      </w:pPr>
      <w:r>
        <w:rPr>
          <w:rFonts w:ascii="Times New Roman"/>
          <w:b w:val="false"/>
          <w:i w:val="false"/>
          <w:color w:val="000000"/>
          <w:sz w:val="28"/>
        </w:rPr>
        <w:t xml:space="preserve">
      аса дизель- </w:t>
      </w:r>
    </w:p>
    <w:p>
      <w:pPr>
        <w:spacing w:after="0"/>
        <w:ind w:left="0"/>
        <w:jc w:val="both"/>
      </w:pPr>
      <w:r>
        <w:rPr>
          <w:rFonts w:ascii="Times New Roman"/>
          <w:b w:val="false"/>
          <w:i w:val="false"/>
          <w:color w:val="000000"/>
          <w:sz w:val="28"/>
        </w:rPr>
        <w:t xml:space="preserve">
      генератор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10. Өзге де </w:t>
      </w:r>
    </w:p>
    <w:p>
      <w:pPr>
        <w:spacing w:after="0"/>
        <w:ind w:left="0"/>
        <w:jc w:val="both"/>
      </w:pP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Барлығы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6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03б-ИТ Нысаны </w:t>
      </w:r>
    </w:p>
    <w:p>
      <w:pPr>
        <w:spacing w:after="0"/>
        <w:ind w:left="0"/>
        <w:jc w:val="both"/>
      </w:pPr>
      <w:r>
        <w:rPr>
          <w:rFonts w:ascii="Times New Roman"/>
          <w:b w:val="false"/>
          <w:i w:val="false"/>
          <w:color w:val="000000"/>
          <w:sz w:val="28"/>
        </w:rPr>
        <w:t xml:space="preserve">
      200_- 200_ жылдарға арналған өзге де тауарларды </w:t>
      </w:r>
    </w:p>
    <w:p>
      <w:pPr>
        <w:spacing w:after="0"/>
        <w:ind w:left="0"/>
        <w:jc w:val="both"/>
      </w:pPr>
      <w:r>
        <w:rPr>
          <w:rFonts w:ascii="Times New Roman"/>
          <w:b w:val="false"/>
          <w:i w:val="false"/>
          <w:color w:val="000000"/>
          <w:sz w:val="28"/>
        </w:rPr>
        <w:t xml:space="preserve">
      жоспарланған көтере сатып алу бойынша  </w:t>
      </w:r>
    </w:p>
    <w:p>
      <w:pPr>
        <w:spacing w:after="0"/>
        <w:ind w:left="0"/>
        <w:jc w:val="both"/>
      </w:pPr>
      <w:r>
        <w:rPr>
          <w:rFonts w:ascii="Times New Roman"/>
          <w:b w:val="false"/>
          <w:i w:val="false"/>
          <w:color w:val="000000"/>
          <w:sz w:val="28"/>
        </w:rPr>
        <w:t xml:space="preserve">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139 Өзгеде тауарлар сатып алу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Өлшем |200_үшін есеп|  200__жылға  | </w:t>
      </w:r>
    </w:p>
    <w:p>
      <w:pPr>
        <w:spacing w:after="0"/>
        <w:ind w:left="0"/>
        <w:jc w:val="both"/>
      </w:pPr>
      <w:r>
        <w:rPr>
          <w:rFonts w:ascii="Times New Roman"/>
          <w:b w:val="false"/>
          <w:i w:val="false"/>
          <w:color w:val="000000"/>
          <w:sz w:val="28"/>
        </w:rPr>
        <w:t xml:space="preserve">
              Тауардың       |бірлігі|    беру     |нақтылы болжам|Бағасы, </w:t>
      </w:r>
    </w:p>
    <w:p>
      <w:pPr>
        <w:spacing w:after="0"/>
        <w:ind w:left="0"/>
        <w:jc w:val="both"/>
      </w:pPr>
      <w:r>
        <w:rPr>
          <w:rFonts w:ascii="Times New Roman"/>
          <w:b w:val="false"/>
          <w:i w:val="false"/>
          <w:color w:val="000000"/>
          <w:sz w:val="28"/>
        </w:rPr>
        <w:t xml:space="preserve">
               атауы         |       |_____________|______________|  USD </w:t>
      </w:r>
    </w:p>
    <w:p>
      <w:pPr>
        <w:spacing w:after="0"/>
        <w:ind w:left="0"/>
        <w:jc w:val="both"/>
      </w:pPr>
      <w:r>
        <w:rPr>
          <w:rFonts w:ascii="Times New Roman"/>
          <w:b w:val="false"/>
          <w:i w:val="false"/>
          <w:color w:val="000000"/>
          <w:sz w:val="28"/>
        </w:rPr>
        <w:t xml:space="preserve">
                             |       |саны|құны мың|саны |құны мың| </w:t>
      </w:r>
    </w:p>
    <w:p>
      <w:pPr>
        <w:spacing w:after="0"/>
        <w:ind w:left="0"/>
        <w:jc w:val="both"/>
      </w:pPr>
      <w:r>
        <w:rPr>
          <w:rFonts w:ascii="Times New Roman"/>
          <w:b w:val="false"/>
          <w:i w:val="false"/>
          <w:color w:val="000000"/>
          <w:sz w:val="28"/>
        </w:rPr>
        <w:t xml:space="preserve">
                             |       |    | теңге  |     |  теңге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Есептегіш желілер үшін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Аймақтық бөлімшелер </w:t>
      </w:r>
    </w:p>
    <w:p>
      <w:pPr>
        <w:spacing w:after="0"/>
        <w:ind w:left="0"/>
        <w:jc w:val="both"/>
      </w:pPr>
      <w:r>
        <w:rPr>
          <w:rFonts w:ascii="Times New Roman"/>
          <w:b w:val="false"/>
          <w:i w:val="false"/>
          <w:color w:val="000000"/>
          <w:sz w:val="28"/>
        </w:rPr>
        <w:t xml:space="preserve">
      үшін 1 нүктеге желілік </w:t>
      </w:r>
    </w:p>
    <w:p>
      <w:pPr>
        <w:spacing w:after="0"/>
        <w:ind w:left="0"/>
        <w:jc w:val="both"/>
      </w:pPr>
      <w:r>
        <w:rPr>
          <w:rFonts w:ascii="Times New Roman"/>
          <w:b w:val="false"/>
          <w:i w:val="false"/>
          <w:color w:val="000000"/>
          <w:sz w:val="28"/>
        </w:rPr>
        <w:t xml:space="preserve">
      жинақ                    жинақ </w:t>
      </w:r>
    </w:p>
    <w:p>
      <w:pPr>
        <w:spacing w:after="0"/>
        <w:ind w:left="0"/>
        <w:jc w:val="both"/>
      </w:pPr>
      <w:r>
        <w:rPr>
          <w:rFonts w:ascii="Times New Roman"/>
          <w:b w:val="false"/>
          <w:i w:val="false"/>
          <w:color w:val="000000"/>
          <w:sz w:val="28"/>
        </w:rPr>
        <w:t xml:space="preserve">
      Министрліктер үшін 1 </w:t>
      </w:r>
    </w:p>
    <w:p>
      <w:pPr>
        <w:spacing w:after="0"/>
        <w:ind w:left="0"/>
        <w:jc w:val="both"/>
      </w:pPr>
      <w:r>
        <w:rPr>
          <w:rFonts w:ascii="Times New Roman"/>
          <w:b w:val="false"/>
          <w:i w:val="false"/>
          <w:color w:val="000000"/>
          <w:sz w:val="28"/>
        </w:rPr>
        <w:t xml:space="preserve">
      нүктеге желілік жинақ    жинақ </w:t>
      </w:r>
    </w:p>
    <w:p>
      <w:pPr>
        <w:spacing w:after="0"/>
        <w:ind w:left="0"/>
        <w:jc w:val="both"/>
      </w:pPr>
      <w:r>
        <w:rPr>
          <w:rFonts w:ascii="Times New Roman"/>
          <w:b w:val="false"/>
          <w:i w:val="false"/>
          <w:color w:val="000000"/>
          <w:sz w:val="28"/>
        </w:rPr>
        <w:t xml:space="preserve">
      Желілік фильтр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Өзге де тауарлар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Барлығы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|200_ жылға ар.|200_ жылға ар.|200_ жылға ар. </w:t>
      </w:r>
    </w:p>
    <w:p>
      <w:pPr>
        <w:spacing w:after="0"/>
        <w:ind w:left="0"/>
        <w:jc w:val="both"/>
      </w:pPr>
      <w:r>
        <w:rPr>
          <w:rFonts w:ascii="Times New Roman"/>
          <w:b w:val="false"/>
          <w:i w:val="false"/>
          <w:color w:val="000000"/>
          <w:sz w:val="28"/>
        </w:rPr>
        <w:t xml:space="preserve">
                        |Өл. |налған болжам |налған болжам |налған болжам </w:t>
      </w:r>
    </w:p>
    <w:p>
      <w:pPr>
        <w:spacing w:after="0"/>
        <w:ind w:left="0"/>
        <w:jc w:val="both"/>
      </w:pPr>
      <w:r>
        <w:rPr>
          <w:rFonts w:ascii="Times New Roman"/>
          <w:b w:val="false"/>
          <w:i w:val="false"/>
          <w:color w:val="000000"/>
          <w:sz w:val="28"/>
        </w:rPr>
        <w:t xml:space="preserve">
           Тауардың     |шем |______________|______________|______________ </w:t>
      </w:r>
    </w:p>
    <w:p>
      <w:pPr>
        <w:spacing w:after="0"/>
        <w:ind w:left="0"/>
        <w:jc w:val="both"/>
      </w:pPr>
      <w:r>
        <w:rPr>
          <w:rFonts w:ascii="Times New Roman"/>
          <w:b w:val="false"/>
          <w:i w:val="false"/>
          <w:color w:val="000000"/>
          <w:sz w:val="28"/>
        </w:rPr>
        <w:t xml:space="preserve">
            атауы       |бір.|са.|баға.|құны|са.|баға.|құны|са.|баға.|құны </w:t>
      </w:r>
    </w:p>
    <w:p>
      <w:pPr>
        <w:spacing w:after="0"/>
        <w:ind w:left="0"/>
        <w:jc w:val="both"/>
      </w:pPr>
      <w:r>
        <w:rPr>
          <w:rFonts w:ascii="Times New Roman"/>
          <w:b w:val="false"/>
          <w:i w:val="false"/>
          <w:color w:val="000000"/>
          <w:sz w:val="28"/>
        </w:rPr>
        <w:t xml:space="preserve">
                        |лігі|ны | сы, | мың|ны | сы, | мың|ны | сы, | мың </w:t>
      </w:r>
    </w:p>
    <w:p>
      <w:pPr>
        <w:spacing w:after="0"/>
        <w:ind w:left="0"/>
        <w:jc w:val="both"/>
      </w:pPr>
      <w:r>
        <w:rPr>
          <w:rFonts w:ascii="Times New Roman"/>
          <w:b w:val="false"/>
          <w:i w:val="false"/>
          <w:color w:val="000000"/>
          <w:sz w:val="28"/>
        </w:rPr>
        <w:t xml:space="preserve">
                        |    |   |теңге|тең.|   |теңге|тең.|   |теңге|тең. </w:t>
      </w:r>
    </w:p>
    <w:p>
      <w:pPr>
        <w:spacing w:after="0"/>
        <w:ind w:left="0"/>
        <w:jc w:val="both"/>
      </w:pPr>
      <w:r>
        <w:rPr>
          <w:rFonts w:ascii="Times New Roman"/>
          <w:b w:val="false"/>
          <w:i w:val="false"/>
          <w:color w:val="000000"/>
          <w:sz w:val="28"/>
        </w:rPr>
        <w:t xml:space="preserve">
                        |    |   |(ба. | ге |   |(ба. | ге |   |(ба. | ге </w:t>
      </w:r>
    </w:p>
    <w:p>
      <w:pPr>
        <w:spacing w:after="0"/>
        <w:ind w:left="0"/>
        <w:jc w:val="both"/>
      </w:pPr>
      <w:r>
        <w:rPr>
          <w:rFonts w:ascii="Times New Roman"/>
          <w:b w:val="false"/>
          <w:i w:val="false"/>
          <w:color w:val="000000"/>
          <w:sz w:val="28"/>
        </w:rPr>
        <w:t xml:space="preserve">
                        |    |   |ғам) |    |   |ғам) |    |   |ғам)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8 |  9  | 10 | 11|  12 | 13 | 14|  15 | 16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Есептегіш желілер </w:t>
      </w:r>
    </w:p>
    <w:p>
      <w:pPr>
        <w:spacing w:after="0"/>
        <w:ind w:left="0"/>
        <w:jc w:val="both"/>
      </w:pPr>
      <w:r>
        <w:rPr>
          <w:rFonts w:ascii="Times New Roman"/>
          <w:b w:val="false"/>
          <w:i w:val="false"/>
          <w:color w:val="000000"/>
          <w:sz w:val="28"/>
        </w:rPr>
        <w:t xml:space="preserve">
      үшін материалдар </w:t>
      </w:r>
    </w:p>
    <w:p>
      <w:pPr>
        <w:spacing w:after="0"/>
        <w:ind w:left="0"/>
        <w:jc w:val="both"/>
      </w:pPr>
      <w:r>
        <w:rPr>
          <w:rFonts w:ascii="Times New Roman"/>
          <w:b w:val="false"/>
          <w:i w:val="false"/>
          <w:color w:val="000000"/>
          <w:sz w:val="28"/>
        </w:rPr>
        <w:t xml:space="preserve">
      Аймақтық бөлімшелер </w:t>
      </w:r>
    </w:p>
    <w:p>
      <w:pPr>
        <w:spacing w:after="0"/>
        <w:ind w:left="0"/>
        <w:jc w:val="both"/>
      </w:pPr>
      <w:r>
        <w:rPr>
          <w:rFonts w:ascii="Times New Roman"/>
          <w:b w:val="false"/>
          <w:i w:val="false"/>
          <w:color w:val="000000"/>
          <w:sz w:val="28"/>
        </w:rPr>
        <w:t xml:space="preserve">
      үшін 1 нүктеге </w:t>
      </w:r>
    </w:p>
    <w:p>
      <w:pPr>
        <w:spacing w:after="0"/>
        <w:ind w:left="0"/>
        <w:jc w:val="both"/>
      </w:pPr>
      <w:r>
        <w:rPr>
          <w:rFonts w:ascii="Times New Roman"/>
          <w:b w:val="false"/>
          <w:i w:val="false"/>
          <w:color w:val="000000"/>
          <w:sz w:val="28"/>
        </w:rPr>
        <w:t xml:space="preserve">
      желілік жинақ      жинақ        -   -         -    -         -     - </w:t>
      </w:r>
    </w:p>
    <w:p>
      <w:pPr>
        <w:spacing w:after="0"/>
        <w:ind w:left="0"/>
        <w:jc w:val="both"/>
      </w:pPr>
      <w:r>
        <w:rPr>
          <w:rFonts w:ascii="Times New Roman"/>
          <w:b w:val="false"/>
          <w:i w:val="false"/>
          <w:color w:val="000000"/>
          <w:sz w:val="28"/>
        </w:rPr>
        <w:t xml:space="preserve">
      Министрліктер үшін </w:t>
      </w:r>
    </w:p>
    <w:p>
      <w:pPr>
        <w:spacing w:after="0"/>
        <w:ind w:left="0"/>
        <w:jc w:val="both"/>
      </w:pPr>
      <w:r>
        <w:rPr>
          <w:rFonts w:ascii="Times New Roman"/>
          <w:b w:val="false"/>
          <w:i w:val="false"/>
          <w:color w:val="000000"/>
          <w:sz w:val="28"/>
        </w:rPr>
        <w:t xml:space="preserve">
      1 нүктеге желілік </w:t>
      </w:r>
    </w:p>
    <w:p>
      <w:pPr>
        <w:spacing w:after="0"/>
        <w:ind w:left="0"/>
        <w:jc w:val="both"/>
      </w:pPr>
      <w:r>
        <w:rPr>
          <w:rFonts w:ascii="Times New Roman"/>
          <w:b w:val="false"/>
          <w:i w:val="false"/>
          <w:color w:val="000000"/>
          <w:sz w:val="28"/>
        </w:rPr>
        <w:t xml:space="preserve">
      жинақ              жинақ        -   -         -    -         -     - </w:t>
      </w:r>
    </w:p>
    <w:p>
      <w:pPr>
        <w:spacing w:after="0"/>
        <w:ind w:left="0"/>
        <w:jc w:val="both"/>
      </w:pPr>
      <w:r>
        <w:rPr>
          <w:rFonts w:ascii="Times New Roman"/>
          <w:b w:val="false"/>
          <w:i w:val="false"/>
          <w:color w:val="000000"/>
          <w:sz w:val="28"/>
        </w:rPr>
        <w:t xml:space="preserve">
      Желілік фильтр     дана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Өзге де тауарлар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Барлығы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7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04а-ИТ Нысаны </w:t>
      </w:r>
    </w:p>
    <w:p>
      <w:pPr>
        <w:spacing w:after="0"/>
        <w:ind w:left="0"/>
        <w:jc w:val="both"/>
      </w:pPr>
      <w:r>
        <w:rPr>
          <w:rFonts w:ascii="Times New Roman"/>
          <w:b w:val="false"/>
          <w:i w:val="false"/>
          <w:color w:val="000000"/>
          <w:sz w:val="28"/>
        </w:rPr>
        <w:t xml:space="preserve">
      200_- 200_ жылдарға арналған жоспарланған көтере </w:t>
      </w:r>
    </w:p>
    <w:p>
      <w:pPr>
        <w:spacing w:after="0"/>
        <w:ind w:left="0"/>
        <w:jc w:val="both"/>
      </w:pPr>
      <w:r>
        <w:rPr>
          <w:rFonts w:ascii="Times New Roman"/>
          <w:b w:val="false"/>
          <w:i w:val="false"/>
          <w:color w:val="000000"/>
          <w:sz w:val="28"/>
        </w:rPr>
        <w:t xml:space="preserve">
      сатып алу бойынша лицензияланған бағдарламалық </w:t>
      </w:r>
    </w:p>
    <w:p>
      <w:pPr>
        <w:spacing w:after="0"/>
        <w:ind w:left="0"/>
        <w:jc w:val="both"/>
      </w:pPr>
      <w:r>
        <w:rPr>
          <w:rFonts w:ascii="Times New Roman"/>
          <w:b w:val="false"/>
          <w:i w:val="false"/>
          <w:color w:val="000000"/>
          <w:sz w:val="28"/>
        </w:rPr>
        <w:t xml:space="preserve">
      өнімдердің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452 Материалдық емес активтер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Өлшем |200_үшін есеп|  200__жылға  | </w:t>
      </w:r>
    </w:p>
    <w:p>
      <w:pPr>
        <w:spacing w:after="0"/>
        <w:ind w:left="0"/>
        <w:jc w:val="both"/>
      </w:pPr>
      <w:r>
        <w:rPr>
          <w:rFonts w:ascii="Times New Roman"/>
          <w:b w:val="false"/>
          <w:i w:val="false"/>
          <w:color w:val="000000"/>
          <w:sz w:val="28"/>
        </w:rPr>
        <w:t xml:space="preserve">
      N|Өнімнің бағдарламалық|бірлігі|    беру     |нақтылы болжам|Бағасы, </w:t>
      </w:r>
    </w:p>
    <w:p>
      <w:pPr>
        <w:spacing w:after="0"/>
        <w:ind w:left="0"/>
        <w:jc w:val="both"/>
      </w:pPr>
      <w:r>
        <w:rPr>
          <w:rFonts w:ascii="Times New Roman"/>
          <w:b w:val="false"/>
          <w:i w:val="false"/>
          <w:color w:val="000000"/>
          <w:sz w:val="28"/>
        </w:rPr>
        <w:t xml:space="preserve">
      р|       атауы         |       |_____________|______________|  USD </w:t>
      </w:r>
    </w:p>
    <w:p>
      <w:pPr>
        <w:spacing w:after="0"/>
        <w:ind w:left="0"/>
        <w:jc w:val="both"/>
      </w:pPr>
      <w:r>
        <w:rPr>
          <w:rFonts w:ascii="Times New Roman"/>
          <w:b w:val="false"/>
          <w:i w:val="false"/>
          <w:color w:val="000000"/>
          <w:sz w:val="28"/>
        </w:rPr>
        <w:t xml:space="preserve">
      /|                     |       |саны|құны мың|саны |құны мың| </w:t>
      </w:r>
    </w:p>
    <w:p>
      <w:pPr>
        <w:spacing w:after="0"/>
        <w:ind w:left="0"/>
        <w:jc w:val="both"/>
      </w:pPr>
      <w:r>
        <w:rPr>
          <w:rFonts w:ascii="Times New Roman"/>
          <w:b w:val="false"/>
          <w:i w:val="false"/>
          <w:color w:val="000000"/>
          <w:sz w:val="28"/>
        </w:rPr>
        <w:t xml:space="preserve">
      р|                     |       |    | теңге  |     |  теңге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НҚ және ДҚЖБ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Мониторинг желісі </w:t>
      </w:r>
    </w:p>
    <w:p>
      <w:pPr>
        <w:spacing w:after="0"/>
        <w:ind w:left="0"/>
        <w:jc w:val="both"/>
      </w:pPr>
      <w:r>
        <w:rPr>
          <w:rFonts w:ascii="Times New Roman"/>
          <w:b w:val="false"/>
          <w:i w:val="false"/>
          <w:color w:val="000000"/>
          <w:sz w:val="28"/>
        </w:rPr>
        <w:t xml:space="preserve">
        және басқару құралы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 қорғауды </w:t>
      </w:r>
    </w:p>
    <w:p>
      <w:pPr>
        <w:spacing w:after="0"/>
        <w:ind w:left="0"/>
        <w:jc w:val="both"/>
      </w:pPr>
      <w:r>
        <w:rPr>
          <w:rFonts w:ascii="Times New Roman"/>
          <w:b w:val="false"/>
          <w:i w:val="false"/>
          <w:color w:val="000000"/>
          <w:sz w:val="28"/>
        </w:rPr>
        <w:t xml:space="preserve">
        қамтамасыз ету құралы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Вирусқа қарсы </w:t>
      </w:r>
    </w:p>
    <w:p>
      <w:pPr>
        <w:spacing w:after="0"/>
        <w:ind w:left="0"/>
        <w:jc w:val="both"/>
      </w:pPr>
      <w:r>
        <w:rPr>
          <w:rFonts w:ascii="Times New Roman"/>
          <w:b w:val="false"/>
          <w:i w:val="false"/>
          <w:color w:val="000000"/>
          <w:sz w:val="28"/>
        </w:rPr>
        <w:t xml:space="preserve">
        бағдарламалар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Өзге де жүйелі </w:t>
      </w:r>
    </w:p>
    <w:p>
      <w:pPr>
        <w:spacing w:after="0"/>
        <w:ind w:left="0"/>
        <w:jc w:val="both"/>
      </w:pPr>
      <w:r>
        <w:rPr>
          <w:rFonts w:ascii="Times New Roman"/>
          <w:b w:val="false"/>
          <w:i w:val="false"/>
          <w:color w:val="000000"/>
          <w:sz w:val="28"/>
        </w:rPr>
        <w:t xml:space="preserve">
        өнімдер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Қолданбалы БҚ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|200_ жылға ар.|200__жылға ар.|200__жылға ар. </w:t>
      </w:r>
    </w:p>
    <w:p>
      <w:pPr>
        <w:spacing w:after="0"/>
        <w:ind w:left="0"/>
        <w:jc w:val="both"/>
      </w:pPr>
      <w:r>
        <w:rPr>
          <w:rFonts w:ascii="Times New Roman"/>
          <w:b w:val="false"/>
          <w:i w:val="false"/>
          <w:color w:val="000000"/>
          <w:sz w:val="28"/>
        </w:rPr>
        <w:t xml:space="preserve">
      |                |Өл. |налған болжам |налған болжам |налған болжам </w:t>
      </w:r>
    </w:p>
    <w:p>
      <w:pPr>
        <w:spacing w:after="0"/>
        <w:ind w:left="0"/>
        <w:jc w:val="both"/>
      </w:pPr>
      <w:r>
        <w:rPr>
          <w:rFonts w:ascii="Times New Roman"/>
          <w:b w:val="false"/>
          <w:i w:val="false"/>
          <w:color w:val="000000"/>
          <w:sz w:val="28"/>
        </w:rPr>
        <w:t xml:space="preserve">
      N|    Өнімнің     |шем |______________|______________|______________ </w:t>
      </w:r>
    </w:p>
    <w:p>
      <w:pPr>
        <w:spacing w:after="0"/>
        <w:ind w:left="0"/>
        <w:jc w:val="both"/>
      </w:pPr>
      <w:r>
        <w:rPr>
          <w:rFonts w:ascii="Times New Roman"/>
          <w:b w:val="false"/>
          <w:i w:val="false"/>
          <w:color w:val="000000"/>
          <w:sz w:val="28"/>
        </w:rPr>
        <w:t xml:space="preserve">
      р|  бағдарламалық |бір.|са.|баға.|құны|са.|баға.|құны|са.|баға.|құны </w:t>
      </w:r>
    </w:p>
    <w:p>
      <w:pPr>
        <w:spacing w:after="0"/>
        <w:ind w:left="0"/>
        <w:jc w:val="both"/>
      </w:pPr>
      <w:r>
        <w:rPr>
          <w:rFonts w:ascii="Times New Roman"/>
          <w:b w:val="false"/>
          <w:i w:val="false"/>
          <w:color w:val="000000"/>
          <w:sz w:val="28"/>
        </w:rPr>
        <w:t xml:space="preserve">
      /|     атауы      |лігі|ны | сы, | мың|ны | сы, | мың|ны | сы, | мың </w:t>
      </w:r>
    </w:p>
    <w:p>
      <w:pPr>
        <w:spacing w:after="0"/>
        <w:ind w:left="0"/>
        <w:jc w:val="both"/>
      </w:pPr>
      <w:r>
        <w:rPr>
          <w:rFonts w:ascii="Times New Roman"/>
          <w:b w:val="false"/>
          <w:i w:val="false"/>
          <w:color w:val="000000"/>
          <w:sz w:val="28"/>
        </w:rPr>
        <w:t xml:space="preserve">
      р|                |    |   |теңге|тең.|   |теңге|тең.|   |теңге|тең. </w:t>
      </w:r>
    </w:p>
    <w:p>
      <w:pPr>
        <w:spacing w:after="0"/>
        <w:ind w:left="0"/>
        <w:jc w:val="both"/>
      </w:pPr>
      <w:r>
        <w:rPr>
          <w:rFonts w:ascii="Times New Roman"/>
          <w:b w:val="false"/>
          <w:i w:val="false"/>
          <w:color w:val="000000"/>
          <w:sz w:val="28"/>
        </w:rPr>
        <w:t xml:space="preserve">
      |                |    |   |(ба. | ге |   |(ба. | ге |   |(ба. | ге </w:t>
      </w:r>
    </w:p>
    <w:p>
      <w:pPr>
        <w:spacing w:after="0"/>
        <w:ind w:left="0"/>
        <w:jc w:val="both"/>
      </w:pPr>
      <w:r>
        <w:rPr>
          <w:rFonts w:ascii="Times New Roman"/>
          <w:b w:val="false"/>
          <w:i w:val="false"/>
          <w:color w:val="000000"/>
          <w:sz w:val="28"/>
        </w:rPr>
        <w:t xml:space="preserve">
      |                |    |   |ғам) |    |   |ғам) |    |   |ғам)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9 | 10  | 11 | 12|  13 | 14 | 15|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НҚ және ДҚЖБ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2 Мониторинг желісі </w:t>
      </w:r>
    </w:p>
    <w:p>
      <w:pPr>
        <w:spacing w:after="0"/>
        <w:ind w:left="0"/>
        <w:jc w:val="both"/>
      </w:pPr>
      <w:r>
        <w:rPr>
          <w:rFonts w:ascii="Times New Roman"/>
          <w:b w:val="false"/>
          <w:i w:val="false"/>
          <w:color w:val="000000"/>
          <w:sz w:val="28"/>
        </w:rPr>
        <w:t xml:space="preserve">
        және басқару құралы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3 Ақпаратты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құралы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4 Вирусқа қарсы </w:t>
      </w:r>
    </w:p>
    <w:p>
      <w:pPr>
        <w:spacing w:after="0"/>
        <w:ind w:left="0"/>
        <w:jc w:val="both"/>
      </w:pPr>
      <w:r>
        <w:rPr>
          <w:rFonts w:ascii="Times New Roman"/>
          <w:b w:val="false"/>
          <w:i w:val="false"/>
          <w:color w:val="000000"/>
          <w:sz w:val="28"/>
        </w:rPr>
        <w:t xml:space="preserve">
        бағдарламалар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5 Өзге де жүйелі </w:t>
      </w:r>
    </w:p>
    <w:p>
      <w:pPr>
        <w:spacing w:after="0"/>
        <w:ind w:left="0"/>
        <w:jc w:val="both"/>
      </w:pP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6 Қолданбалы БҚ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8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04б-ИТ Нысаны </w:t>
      </w:r>
    </w:p>
    <w:p>
      <w:pPr>
        <w:spacing w:after="0"/>
        <w:ind w:left="0"/>
        <w:jc w:val="both"/>
      </w:pPr>
      <w:r>
        <w:rPr>
          <w:rFonts w:ascii="Times New Roman"/>
          <w:b w:val="false"/>
          <w:i w:val="false"/>
          <w:color w:val="000000"/>
          <w:sz w:val="28"/>
        </w:rPr>
        <w:t xml:space="preserve">
      200_- 200_ жылдарға арналған жоспарланған </w:t>
      </w:r>
    </w:p>
    <w:p>
      <w:pPr>
        <w:spacing w:after="0"/>
        <w:ind w:left="0"/>
        <w:jc w:val="both"/>
      </w:pPr>
      <w:r>
        <w:rPr>
          <w:rFonts w:ascii="Times New Roman"/>
          <w:b w:val="false"/>
          <w:i w:val="false"/>
          <w:color w:val="000000"/>
          <w:sz w:val="28"/>
        </w:rPr>
        <w:t xml:space="preserve">
      көтере сатып алу бойынша лицензияланған бағдарламалық </w:t>
      </w:r>
    </w:p>
    <w:p>
      <w:pPr>
        <w:spacing w:after="0"/>
        <w:ind w:left="0"/>
        <w:jc w:val="both"/>
      </w:pPr>
      <w:r>
        <w:rPr>
          <w:rFonts w:ascii="Times New Roman"/>
          <w:b w:val="false"/>
          <w:i w:val="false"/>
          <w:color w:val="000000"/>
          <w:sz w:val="28"/>
        </w:rPr>
        <w:t xml:space="preserve">
      өнімдерді техникалық қолдау бойынша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149 Өзге де қызметтер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Өлшем |200_үшін есеп|200__ж. арнал.| </w:t>
      </w:r>
    </w:p>
    <w:p>
      <w:pPr>
        <w:spacing w:after="0"/>
        <w:ind w:left="0"/>
        <w:jc w:val="both"/>
      </w:pPr>
      <w:r>
        <w:rPr>
          <w:rFonts w:ascii="Times New Roman"/>
          <w:b w:val="false"/>
          <w:i w:val="false"/>
          <w:color w:val="000000"/>
          <w:sz w:val="28"/>
        </w:rPr>
        <w:t xml:space="preserve">
      N|Өнімнің бағдарламалық|бірлігі|    беру     |нақтылы болжам|Бағасы, </w:t>
      </w:r>
    </w:p>
    <w:p>
      <w:pPr>
        <w:spacing w:after="0"/>
        <w:ind w:left="0"/>
        <w:jc w:val="both"/>
      </w:pPr>
      <w:r>
        <w:rPr>
          <w:rFonts w:ascii="Times New Roman"/>
          <w:b w:val="false"/>
          <w:i w:val="false"/>
          <w:color w:val="000000"/>
          <w:sz w:val="28"/>
        </w:rPr>
        <w:t xml:space="preserve">
      р| атауы  мен болжамасы|       |_____________|______________|  USD </w:t>
      </w:r>
    </w:p>
    <w:p>
      <w:pPr>
        <w:spacing w:after="0"/>
        <w:ind w:left="0"/>
        <w:jc w:val="both"/>
      </w:pPr>
      <w:r>
        <w:rPr>
          <w:rFonts w:ascii="Times New Roman"/>
          <w:b w:val="false"/>
          <w:i w:val="false"/>
          <w:color w:val="000000"/>
          <w:sz w:val="28"/>
        </w:rPr>
        <w:t xml:space="preserve">
      /|                     |       |саны|құны мың|саны |құны мың| </w:t>
      </w:r>
    </w:p>
    <w:p>
      <w:pPr>
        <w:spacing w:after="0"/>
        <w:ind w:left="0"/>
        <w:jc w:val="both"/>
      </w:pPr>
      <w:r>
        <w:rPr>
          <w:rFonts w:ascii="Times New Roman"/>
          <w:b w:val="false"/>
          <w:i w:val="false"/>
          <w:color w:val="000000"/>
          <w:sz w:val="28"/>
        </w:rPr>
        <w:t xml:space="preserve">
      р|                     |       |    | теңге  |     |  теңге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НҚ және ДҚЖБ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Мониторинг желісі </w:t>
      </w:r>
    </w:p>
    <w:p>
      <w:pPr>
        <w:spacing w:after="0"/>
        <w:ind w:left="0"/>
        <w:jc w:val="both"/>
      </w:pPr>
      <w:r>
        <w:rPr>
          <w:rFonts w:ascii="Times New Roman"/>
          <w:b w:val="false"/>
          <w:i w:val="false"/>
          <w:color w:val="000000"/>
          <w:sz w:val="28"/>
        </w:rPr>
        <w:t xml:space="preserve">
        және басқару құралы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 қорғауды </w:t>
      </w:r>
    </w:p>
    <w:p>
      <w:pPr>
        <w:spacing w:after="0"/>
        <w:ind w:left="0"/>
        <w:jc w:val="both"/>
      </w:pPr>
      <w:r>
        <w:rPr>
          <w:rFonts w:ascii="Times New Roman"/>
          <w:b w:val="false"/>
          <w:i w:val="false"/>
          <w:color w:val="000000"/>
          <w:sz w:val="28"/>
        </w:rPr>
        <w:t xml:space="preserve">
        қамтамасыз ету құралы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Вирусқа қарсы </w:t>
      </w:r>
    </w:p>
    <w:p>
      <w:pPr>
        <w:spacing w:after="0"/>
        <w:ind w:left="0"/>
        <w:jc w:val="both"/>
      </w:pPr>
      <w:r>
        <w:rPr>
          <w:rFonts w:ascii="Times New Roman"/>
          <w:b w:val="false"/>
          <w:i w:val="false"/>
          <w:color w:val="000000"/>
          <w:sz w:val="28"/>
        </w:rPr>
        <w:t xml:space="preserve">
        бағдарламалар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Өзге де жүйелі </w:t>
      </w:r>
    </w:p>
    <w:p>
      <w:pPr>
        <w:spacing w:after="0"/>
        <w:ind w:left="0"/>
        <w:jc w:val="both"/>
      </w:pP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
      6 Қолданбалы БҚ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|200_ жылға ар.|200__жылға ар.|200__жылға ар. </w:t>
      </w:r>
    </w:p>
    <w:p>
      <w:pPr>
        <w:spacing w:after="0"/>
        <w:ind w:left="0"/>
        <w:jc w:val="both"/>
      </w:pPr>
      <w:r>
        <w:rPr>
          <w:rFonts w:ascii="Times New Roman"/>
          <w:b w:val="false"/>
          <w:i w:val="false"/>
          <w:color w:val="000000"/>
          <w:sz w:val="28"/>
        </w:rPr>
        <w:t xml:space="preserve">
      |                |Өл. |налған болжам |налған болжам |налған болжам </w:t>
      </w:r>
    </w:p>
    <w:p>
      <w:pPr>
        <w:spacing w:after="0"/>
        <w:ind w:left="0"/>
        <w:jc w:val="both"/>
      </w:pPr>
      <w:r>
        <w:rPr>
          <w:rFonts w:ascii="Times New Roman"/>
          <w:b w:val="false"/>
          <w:i w:val="false"/>
          <w:color w:val="000000"/>
          <w:sz w:val="28"/>
        </w:rPr>
        <w:t xml:space="preserve">
      N|    Өнімнің     |шем |______________|______________|______________ </w:t>
      </w:r>
    </w:p>
    <w:p>
      <w:pPr>
        <w:spacing w:after="0"/>
        <w:ind w:left="0"/>
        <w:jc w:val="both"/>
      </w:pPr>
      <w:r>
        <w:rPr>
          <w:rFonts w:ascii="Times New Roman"/>
          <w:b w:val="false"/>
          <w:i w:val="false"/>
          <w:color w:val="000000"/>
          <w:sz w:val="28"/>
        </w:rPr>
        <w:t xml:space="preserve">
      р|  бағдарламалық |бір.|са.|баға.|құны|са.|баға.|құны|са.|баға.|құны </w:t>
      </w:r>
    </w:p>
    <w:p>
      <w:pPr>
        <w:spacing w:after="0"/>
        <w:ind w:left="0"/>
        <w:jc w:val="both"/>
      </w:pPr>
      <w:r>
        <w:rPr>
          <w:rFonts w:ascii="Times New Roman"/>
          <w:b w:val="false"/>
          <w:i w:val="false"/>
          <w:color w:val="000000"/>
          <w:sz w:val="28"/>
        </w:rPr>
        <w:t xml:space="preserve">
      /|     атауы      |лігі|ны | сы, | мың|ны | сы, | мың|ны | сы, | мың </w:t>
      </w:r>
    </w:p>
    <w:p>
      <w:pPr>
        <w:spacing w:after="0"/>
        <w:ind w:left="0"/>
        <w:jc w:val="both"/>
      </w:pPr>
      <w:r>
        <w:rPr>
          <w:rFonts w:ascii="Times New Roman"/>
          <w:b w:val="false"/>
          <w:i w:val="false"/>
          <w:color w:val="000000"/>
          <w:sz w:val="28"/>
        </w:rPr>
        <w:t xml:space="preserve">
      р|                |    |   |теңге|тең.|   |теңге|тең.|   |теңге|тең. </w:t>
      </w:r>
    </w:p>
    <w:p>
      <w:pPr>
        <w:spacing w:after="0"/>
        <w:ind w:left="0"/>
        <w:jc w:val="both"/>
      </w:pPr>
      <w:r>
        <w:rPr>
          <w:rFonts w:ascii="Times New Roman"/>
          <w:b w:val="false"/>
          <w:i w:val="false"/>
          <w:color w:val="000000"/>
          <w:sz w:val="28"/>
        </w:rPr>
        <w:t xml:space="preserve">
      |                |    |   |(ба. | ге |   |(ба. | ге |   |(ба. | ге </w:t>
      </w:r>
    </w:p>
    <w:p>
      <w:pPr>
        <w:spacing w:after="0"/>
        <w:ind w:left="0"/>
        <w:jc w:val="both"/>
      </w:pPr>
      <w:r>
        <w:rPr>
          <w:rFonts w:ascii="Times New Roman"/>
          <w:b w:val="false"/>
          <w:i w:val="false"/>
          <w:color w:val="000000"/>
          <w:sz w:val="28"/>
        </w:rPr>
        <w:t xml:space="preserve">
      |                |    |   |ғам) |    |   |ғам) |    |   |ғам)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9 | 10  | 11 | 12|  13 | 14 | 15|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НҚ және ДҚЖБ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2 Мониторинг желісі </w:t>
      </w:r>
    </w:p>
    <w:p>
      <w:pPr>
        <w:spacing w:after="0"/>
        <w:ind w:left="0"/>
        <w:jc w:val="both"/>
      </w:pPr>
      <w:r>
        <w:rPr>
          <w:rFonts w:ascii="Times New Roman"/>
          <w:b w:val="false"/>
          <w:i w:val="false"/>
          <w:color w:val="000000"/>
          <w:sz w:val="28"/>
        </w:rPr>
        <w:t xml:space="preserve">
        және басқару құралы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3 Ақпаратты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құралы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4 Вирусқа қарсы </w:t>
      </w:r>
    </w:p>
    <w:p>
      <w:pPr>
        <w:spacing w:after="0"/>
        <w:ind w:left="0"/>
        <w:jc w:val="both"/>
      </w:pPr>
      <w:r>
        <w:rPr>
          <w:rFonts w:ascii="Times New Roman"/>
          <w:b w:val="false"/>
          <w:i w:val="false"/>
          <w:color w:val="000000"/>
          <w:sz w:val="28"/>
        </w:rPr>
        <w:t xml:space="preserve">
        бағдарламалар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5 Өзге де жүйелі </w:t>
      </w:r>
    </w:p>
    <w:p>
      <w:pPr>
        <w:spacing w:after="0"/>
        <w:ind w:left="0"/>
        <w:jc w:val="both"/>
      </w:pP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6 Қолданбалы БҚ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9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05а-ИТ Нысаны </w:t>
      </w:r>
    </w:p>
    <w:p>
      <w:pPr>
        <w:spacing w:after="0"/>
        <w:ind w:left="0"/>
        <w:jc w:val="both"/>
      </w:pPr>
      <w:r>
        <w:rPr>
          <w:rFonts w:ascii="Times New Roman"/>
          <w:b w:val="false"/>
          <w:i w:val="false"/>
          <w:color w:val="000000"/>
          <w:sz w:val="28"/>
        </w:rPr>
        <w:t xml:space="preserve">
      200_- 200_ жылдарға арналған жоспарланған </w:t>
      </w:r>
    </w:p>
    <w:p>
      <w:pPr>
        <w:spacing w:after="0"/>
        <w:ind w:left="0"/>
        <w:jc w:val="both"/>
      </w:pPr>
      <w:r>
        <w:rPr>
          <w:rFonts w:ascii="Times New Roman"/>
          <w:b w:val="false"/>
          <w:i w:val="false"/>
          <w:color w:val="000000"/>
          <w:sz w:val="28"/>
        </w:rPr>
        <w:t xml:space="preserve">
      көтере сатып алу қызметтері бойынша әзірлеу жөнінде, </w:t>
      </w:r>
    </w:p>
    <w:p>
      <w:pPr>
        <w:spacing w:after="0"/>
        <w:ind w:left="0"/>
        <w:jc w:val="both"/>
      </w:pPr>
      <w:r>
        <w:rPr>
          <w:rFonts w:ascii="Times New Roman"/>
          <w:b w:val="false"/>
          <w:i w:val="false"/>
          <w:color w:val="000000"/>
          <w:sz w:val="28"/>
        </w:rPr>
        <w:t xml:space="preserve">
      ақпараттық жүйелер мен міндеттерді таралымдандыру </w:t>
      </w:r>
    </w:p>
    <w:p>
      <w:pPr>
        <w:spacing w:after="0"/>
        <w:ind w:left="0"/>
        <w:jc w:val="both"/>
      </w:pPr>
      <w:r>
        <w:rPr>
          <w:rFonts w:ascii="Times New Roman"/>
          <w:b w:val="false"/>
          <w:i w:val="false"/>
          <w:color w:val="000000"/>
          <w:sz w:val="28"/>
        </w:rPr>
        <w:t xml:space="preserve">
      және дамытуының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 (бағдарламаға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200_ж үшін есеп беру  | 200_ж. арналған нақтылы </w:t>
      </w:r>
    </w:p>
    <w:p>
      <w:pPr>
        <w:spacing w:after="0"/>
        <w:ind w:left="0"/>
        <w:jc w:val="both"/>
      </w:pPr>
      <w:r>
        <w:rPr>
          <w:rFonts w:ascii="Times New Roman"/>
          <w:b w:val="false"/>
          <w:i w:val="false"/>
          <w:color w:val="000000"/>
          <w:sz w:val="28"/>
        </w:rPr>
        <w:t xml:space="preserve">
        |  Ақпараттық   |                        |         болжам </w:t>
      </w:r>
    </w:p>
    <w:p>
      <w:pPr>
        <w:spacing w:after="0"/>
        <w:ind w:left="0"/>
        <w:jc w:val="both"/>
      </w:pPr>
      <w:r>
        <w:rPr>
          <w:rFonts w:ascii="Times New Roman"/>
          <w:b w:val="false"/>
          <w:i w:val="false"/>
          <w:color w:val="000000"/>
          <w:sz w:val="28"/>
        </w:rPr>
        <w:t xml:space="preserve">
        |  жүйелердің,  |________________________|________________________ </w:t>
      </w:r>
    </w:p>
    <w:p>
      <w:pPr>
        <w:spacing w:after="0"/>
        <w:ind w:left="0"/>
        <w:jc w:val="both"/>
      </w:pPr>
      <w:r>
        <w:rPr>
          <w:rFonts w:ascii="Times New Roman"/>
          <w:b w:val="false"/>
          <w:i w:val="false"/>
          <w:color w:val="000000"/>
          <w:sz w:val="28"/>
        </w:rPr>
        <w:t xml:space="preserve">
        | міндеттердің  |әзірлеу,| ендіру, |     |әзірлеу,| ендіру, | </w:t>
      </w:r>
    </w:p>
    <w:p>
      <w:pPr>
        <w:spacing w:after="0"/>
        <w:ind w:left="0"/>
        <w:jc w:val="both"/>
      </w:pPr>
      <w:r>
        <w:rPr>
          <w:rFonts w:ascii="Times New Roman"/>
          <w:b w:val="false"/>
          <w:i w:val="false"/>
          <w:color w:val="000000"/>
          <w:sz w:val="28"/>
        </w:rPr>
        <w:t xml:space="preserve">
        |    атауы      | дамыту |таралым- |оқыту| дамыту |таралым- |оқыту </w:t>
      </w:r>
    </w:p>
    <w:p>
      <w:pPr>
        <w:spacing w:after="0"/>
        <w:ind w:left="0"/>
        <w:jc w:val="both"/>
      </w:pPr>
      <w:r>
        <w:rPr>
          <w:rFonts w:ascii="Times New Roman"/>
          <w:b w:val="false"/>
          <w:i w:val="false"/>
          <w:color w:val="000000"/>
          <w:sz w:val="28"/>
        </w:rPr>
        <w:t xml:space="preserve">
        |               | (арн.  |дандыру  |(арн.| (арн.  |дандыру  |(арн. </w:t>
      </w:r>
    </w:p>
    <w:p>
      <w:pPr>
        <w:spacing w:after="0"/>
        <w:ind w:left="0"/>
        <w:jc w:val="both"/>
      </w:pPr>
      <w:r>
        <w:rPr>
          <w:rFonts w:ascii="Times New Roman"/>
          <w:b w:val="false"/>
          <w:i w:val="false"/>
          <w:color w:val="000000"/>
          <w:sz w:val="28"/>
        </w:rPr>
        <w:t xml:space="preserve">
        |               |  149)  |(арн.149)| 149)| 149)   |(арн.149)| 149)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Жиыны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200_ж арналған |  200_ж. арналған  | 200_ж. арналған </w:t>
      </w:r>
    </w:p>
    <w:p>
      <w:pPr>
        <w:spacing w:after="0"/>
        <w:ind w:left="0"/>
        <w:jc w:val="both"/>
      </w:pPr>
      <w:r>
        <w:rPr>
          <w:rFonts w:ascii="Times New Roman"/>
          <w:b w:val="false"/>
          <w:i w:val="false"/>
          <w:color w:val="000000"/>
          <w:sz w:val="28"/>
        </w:rPr>
        <w:t xml:space="preserve">
      |Ақпараттық|      болжам     |        болжам     |      болжам </w:t>
      </w:r>
    </w:p>
    <w:p>
      <w:pPr>
        <w:spacing w:after="0"/>
        <w:ind w:left="0"/>
        <w:jc w:val="both"/>
      </w:pPr>
      <w:r>
        <w:rPr>
          <w:rFonts w:ascii="Times New Roman"/>
          <w:b w:val="false"/>
          <w:i w:val="false"/>
          <w:color w:val="000000"/>
          <w:sz w:val="28"/>
        </w:rPr>
        <w:t xml:space="preserve">
      |жүйелердің|_________________|___________________|_________________ </w:t>
      </w:r>
    </w:p>
    <w:p>
      <w:pPr>
        <w:spacing w:after="0"/>
        <w:ind w:left="0"/>
        <w:jc w:val="both"/>
      </w:pPr>
      <w:r>
        <w:rPr>
          <w:rFonts w:ascii="Times New Roman"/>
          <w:b w:val="false"/>
          <w:i w:val="false"/>
          <w:color w:val="000000"/>
          <w:sz w:val="28"/>
        </w:rPr>
        <w:t xml:space="preserve">
      |міндеттер.|әзір.|енді.|     |әзір.|ендіру,|     |әзір.|енді.| </w:t>
      </w:r>
    </w:p>
    <w:p>
      <w:pPr>
        <w:spacing w:after="0"/>
        <w:ind w:left="0"/>
        <w:jc w:val="both"/>
      </w:pPr>
      <w:r>
        <w:rPr>
          <w:rFonts w:ascii="Times New Roman"/>
          <w:b w:val="false"/>
          <w:i w:val="false"/>
          <w:color w:val="000000"/>
          <w:sz w:val="28"/>
        </w:rPr>
        <w:t xml:space="preserve">
      |   дің    |леу, | ру, |оқыту|леу, | тара. |оқыту|леу, | ру, |оқыту </w:t>
      </w:r>
    </w:p>
    <w:p>
      <w:pPr>
        <w:spacing w:after="0"/>
        <w:ind w:left="0"/>
        <w:jc w:val="both"/>
      </w:pPr>
      <w:r>
        <w:rPr>
          <w:rFonts w:ascii="Times New Roman"/>
          <w:b w:val="false"/>
          <w:i w:val="false"/>
          <w:color w:val="000000"/>
          <w:sz w:val="28"/>
        </w:rPr>
        <w:t xml:space="preserve">
      |  атауы   |дамы.|тара.|(арн.|дамы.| лым.  |(арн.|дамы.|тара.|(арн. </w:t>
      </w:r>
    </w:p>
    <w:p>
      <w:pPr>
        <w:spacing w:after="0"/>
        <w:ind w:left="0"/>
        <w:jc w:val="both"/>
      </w:pPr>
      <w:r>
        <w:rPr>
          <w:rFonts w:ascii="Times New Roman"/>
          <w:b w:val="false"/>
          <w:i w:val="false"/>
          <w:color w:val="000000"/>
          <w:sz w:val="28"/>
        </w:rPr>
        <w:t xml:space="preserve">
      |          | ту  |лым. |149) | ту  |дандыру|149) | ту  |лым. | 149) </w:t>
      </w:r>
    </w:p>
    <w:p>
      <w:pPr>
        <w:spacing w:after="0"/>
        <w:ind w:left="0"/>
        <w:jc w:val="both"/>
      </w:pPr>
      <w:r>
        <w:rPr>
          <w:rFonts w:ascii="Times New Roman"/>
          <w:b w:val="false"/>
          <w:i w:val="false"/>
          <w:color w:val="000000"/>
          <w:sz w:val="28"/>
        </w:rPr>
        <w:t xml:space="preserve">
      |          |(арн.|дан. |     |(арн.| 149)  |     |(арн.|дан. | </w:t>
      </w:r>
    </w:p>
    <w:p>
      <w:pPr>
        <w:spacing w:after="0"/>
        <w:ind w:left="0"/>
        <w:jc w:val="both"/>
      </w:pPr>
      <w:r>
        <w:rPr>
          <w:rFonts w:ascii="Times New Roman"/>
          <w:b w:val="false"/>
          <w:i w:val="false"/>
          <w:color w:val="000000"/>
          <w:sz w:val="28"/>
        </w:rPr>
        <w:t xml:space="preserve">
      |          |149) |дыру |     |149) |       |     |149) |дыру | </w:t>
      </w:r>
    </w:p>
    <w:p>
      <w:pPr>
        <w:spacing w:after="0"/>
        <w:ind w:left="0"/>
        <w:jc w:val="both"/>
      </w:pPr>
      <w:r>
        <w:rPr>
          <w:rFonts w:ascii="Times New Roman"/>
          <w:b w:val="false"/>
          <w:i w:val="false"/>
          <w:color w:val="000000"/>
          <w:sz w:val="28"/>
        </w:rPr>
        <w:t xml:space="preserve">
      |          |     |149) |     |     |       |     |     |149)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9  |  10 |  11 |  12 |   13  |  14 |  15 |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Жиыны       -     -     -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10 қосымша</w:t>
            </w:r>
          </w:p>
        </w:tc>
      </w:tr>
    </w:tbl>
    <w:p>
      <w:pPr>
        <w:spacing w:after="0"/>
        <w:ind w:left="0"/>
        <w:jc w:val="both"/>
      </w:pPr>
      <w:r>
        <w:rPr>
          <w:rFonts w:ascii="Times New Roman"/>
          <w:b w:val="false"/>
          <w:i w:val="false"/>
          <w:color w:val="000000"/>
          <w:sz w:val="28"/>
        </w:rPr>
        <w:t xml:space="preserve">
                                                              05б-ИТ Нысаны </w:t>
      </w:r>
    </w:p>
    <w:p>
      <w:pPr>
        <w:spacing w:after="0"/>
        <w:ind w:left="0"/>
        <w:jc w:val="both"/>
      </w:pPr>
      <w:r>
        <w:rPr>
          <w:rFonts w:ascii="Times New Roman"/>
          <w:b w:val="false"/>
          <w:i w:val="false"/>
          <w:color w:val="000000"/>
          <w:sz w:val="28"/>
        </w:rPr>
        <w:t xml:space="preserve">
      200_- 200_ жылдарға арналған жоспарланған </w:t>
      </w:r>
    </w:p>
    <w:p>
      <w:pPr>
        <w:spacing w:after="0"/>
        <w:ind w:left="0"/>
        <w:jc w:val="both"/>
      </w:pPr>
      <w:r>
        <w:rPr>
          <w:rFonts w:ascii="Times New Roman"/>
          <w:b w:val="false"/>
          <w:i w:val="false"/>
          <w:color w:val="000000"/>
          <w:sz w:val="28"/>
        </w:rPr>
        <w:t xml:space="preserve">
      көтере сатып алу қызметтері бойынша ақпараттық </w:t>
      </w:r>
    </w:p>
    <w:p>
      <w:pPr>
        <w:spacing w:after="0"/>
        <w:ind w:left="0"/>
        <w:jc w:val="both"/>
      </w:pPr>
      <w:r>
        <w:rPr>
          <w:rFonts w:ascii="Times New Roman"/>
          <w:b w:val="false"/>
          <w:i w:val="false"/>
          <w:color w:val="000000"/>
          <w:sz w:val="28"/>
        </w:rPr>
        <w:t xml:space="preserve">
      жүйелер мен міндеттерді сүйемелдеудің </w:t>
      </w:r>
    </w:p>
    <w:p>
      <w:pPr>
        <w:spacing w:after="0"/>
        <w:ind w:left="0"/>
        <w:jc w:val="both"/>
      </w:pPr>
      <w:r>
        <w:rPr>
          <w:rFonts w:ascii="Times New Roman"/>
          <w:b w:val="false"/>
          <w:i w:val="false"/>
          <w:color w:val="000000"/>
          <w:sz w:val="28"/>
        </w:rPr>
        <w:t xml:space="preserve">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149 Өзге де қызметтер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200_ж үшін есеп |200_ж. арналған|200_ж. арналған </w:t>
      </w:r>
    </w:p>
    <w:p>
      <w:pPr>
        <w:spacing w:after="0"/>
        <w:ind w:left="0"/>
        <w:jc w:val="both"/>
      </w:pPr>
      <w:r>
        <w:rPr>
          <w:rFonts w:ascii="Times New Roman"/>
          <w:b w:val="false"/>
          <w:i w:val="false"/>
          <w:color w:val="000000"/>
          <w:sz w:val="28"/>
        </w:rPr>
        <w:t xml:space="preserve">
      N |  Ақпараттық   |      беру       |нақтылы болжам |    болжам </w:t>
      </w:r>
    </w:p>
    <w:p>
      <w:pPr>
        <w:spacing w:after="0"/>
        <w:ind w:left="0"/>
        <w:jc w:val="both"/>
      </w:pPr>
      <w:r>
        <w:rPr>
          <w:rFonts w:ascii="Times New Roman"/>
          <w:b w:val="false"/>
          <w:i w:val="false"/>
          <w:color w:val="000000"/>
          <w:sz w:val="28"/>
        </w:rPr>
        <w:t xml:space="preserve">
      p/|  жүйелердің,  |_________________|_______________|_______________ </w:t>
      </w:r>
    </w:p>
    <w:p>
      <w:pPr>
        <w:spacing w:after="0"/>
        <w:ind w:left="0"/>
        <w:jc w:val="both"/>
      </w:pPr>
      <w:r>
        <w:rPr>
          <w:rFonts w:ascii="Times New Roman"/>
          <w:b w:val="false"/>
          <w:i w:val="false"/>
          <w:color w:val="000000"/>
          <w:sz w:val="28"/>
        </w:rPr>
        <w:t xml:space="preserve">
      p | міндеттердің  |сүйемел.| пайда. |сүйемел.|пайда.|сүйемел.|пайда. </w:t>
      </w:r>
    </w:p>
    <w:p>
      <w:pPr>
        <w:spacing w:after="0"/>
        <w:ind w:left="0"/>
        <w:jc w:val="both"/>
      </w:pPr>
      <w:r>
        <w:rPr>
          <w:rFonts w:ascii="Times New Roman"/>
          <w:b w:val="false"/>
          <w:i w:val="false"/>
          <w:color w:val="000000"/>
          <w:sz w:val="28"/>
        </w:rPr>
        <w:t xml:space="preserve">
        |    атауы      |  деу   | лану   |  деу   | лану |  деу   | лану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Жиыны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 200_ж. арналған |200_ж. арналған </w:t>
      </w:r>
    </w:p>
    <w:p>
      <w:pPr>
        <w:spacing w:after="0"/>
        <w:ind w:left="0"/>
        <w:jc w:val="both"/>
      </w:pPr>
      <w:r>
        <w:rPr>
          <w:rFonts w:ascii="Times New Roman"/>
          <w:b w:val="false"/>
          <w:i w:val="false"/>
          <w:color w:val="000000"/>
          <w:sz w:val="28"/>
        </w:rPr>
        <w:t xml:space="preserve">
        |  Ақпараттық   |      болжам     |    болжам </w:t>
      </w:r>
    </w:p>
    <w:p>
      <w:pPr>
        <w:spacing w:after="0"/>
        <w:ind w:left="0"/>
        <w:jc w:val="both"/>
      </w:pPr>
      <w:r>
        <w:rPr>
          <w:rFonts w:ascii="Times New Roman"/>
          <w:b w:val="false"/>
          <w:i w:val="false"/>
          <w:color w:val="000000"/>
          <w:sz w:val="28"/>
        </w:rPr>
        <w:t xml:space="preserve">
        |  жүйелердің,  |_________________|_________________ </w:t>
      </w:r>
    </w:p>
    <w:p>
      <w:pPr>
        <w:spacing w:after="0"/>
        <w:ind w:left="0"/>
        <w:jc w:val="both"/>
      </w:pPr>
      <w:r>
        <w:rPr>
          <w:rFonts w:ascii="Times New Roman"/>
          <w:b w:val="false"/>
          <w:i w:val="false"/>
          <w:color w:val="000000"/>
          <w:sz w:val="28"/>
        </w:rPr>
        <w:t xml:space="preserve">
        | міндеттердің  |сүйемел.| пайда. |сүйемел.|пайда. </w:t>
      </w:r>
    </w:p>
    <w:p>
      <w:pPr>
        <w:spacing w:after="0"/>
        <w:ind w:left="0"/>
        <w:jc w:val="both"/>
      </w:pPr>
      <w:r>
        <w:rPr>
          <w:rFonts w:ascii="Times New Roman"/>
          <w:b w:val="false"/>
          <w:i w:val="false"/>
          <w:color w:val="000000"/>
          <w:sz w:val="28"/>
        </w:rPr>
        <w:t xml:space="preserve">
        |    атауы      |  деу   | лану   |  деу   | лану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1|      2        |   9    |   10   |   11   |  12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Жиыны             -        -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
      Орындаушы: 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11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06а-ИТ Нысаны </w:t>
      </w:r>
    </w:p>
    <w:p>
      <w:pPr>
        <w:spacing w:after="0"/>
        <w:ind w:left="0"/>
        <w:jc w:val="both"/>
      </w:pPr>
      <w:r>
        <w:rPr>
          <w:rFonts w:ascii="Times New Roman"/>
          <w:b w:val="false"/>
          <w:i w:val="false"/>
          <w:color w:val="000000"/>
          <w:sz w:val="28"/>
        </w:rPr>
        <w:t xml:space="preserve">
      200_- 200_ жылдарға арналған жоспарланған көтере </w:t>
      </w:r>
    </w:p>
    <w:p>
      <w:pPr>
        <w:spacing w:after="0"/>
        <w:ind w:left="0"/>
        <w:jc w:val="both"/>
      </w:pPr>
      <w:r>
        <w:rPr>
          <w:rFonts w:ascii="Times New Roman"/>
          <w:b w:val="false"/>
          <w:i w:val="false"/>
          <w:color w:val="000000"/>
          <w:sz w:val="28"/>
        </w:rPr>
        <w:t xml:space="preserve">
      сатып алу қызметтері бойынша есептегіш техникалық </w:t>
      </w:r>
    </w:p>
    <w:p>
      <w:pPr>
        <w:spacing w:after="0"/>
        <w:ind w:left="0"/>
        <w:jc w:val="both"/>
      </w:pPr>
      <w:r>
        <w:rPr>
          <w:rFonts w:ascii="Times New Roman"/>
          <w:b w:val="false"/>
          <w:i w:val="false"/>
          <w:color w:val="000000"/>
          <w:sz w:val="28"/>
        </w:rPr>
        <w:t xml:space="preserve">
      құралдары жөнінде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146 </w:t>
      </w:r>
    </w:p>
    <w:p>
      <w:pPr>
        <w:spacing w:after="0"/>
        <w:ind w:left="0"/>
        <w:jc w:val="both"/>
      </w:pPr>
      <w:r>
        <w:rPr>
          <w:rFonts w:ascii="Times New Roman"/>
          <w:b w:val="false"/>
          <w:i w:val="false"/>
          <w:color w:val="000000"/>
          <w:sz w:val="28"/>
        </w:rPr>
        <w:t xml:space="preserve">
      Жабдықтарды күту, қызмет көрсету және жөндеу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Жұмыс |200_үшін есеп|  200__жылға  | </w:t>
      </w:r>
    </w:p>
    <w:p>
      <w:pPr>
        <w:spacing w:after="0"/>
        <w:ind w:left="0"/>
        <w:jc w:val="both"/>
      </w:pPr>
      <w:r>
        <w:rPr>
          <w:rFonts w:ascii="Times New Roman"/>
          <w:b w:val="false"/>
          <w:i w:val="false"/>
          <w:color w:val="000000"/>
          <w:sz w:val="28"/>
        </w:rPr>
        <w:t xml:space="preserve">
      N|     Жұмыстардың     |көлемі.|    беру     |   арналған   |Бағасы, </w:t>
      </w:r>
    </w:p>
    <w:p>
      <w:pPr>
        <w:spacing w:after="0"/>
        <w:ind w:left="0"/>
        <w:jc w:val="both"/>
      </w:pPr>
      <w:r>
        <w:rPr>
          <w:rFonts w:ascii="Times New Roman"/>
          <w:b w:val="false"/>
          <w:i w:val="false"/>
          <w:color w:val="000000"/>
          <w:sz w:val="28"/>
        </w:rPr>
        <w:t xml:space="preserve">
      р|       атауы         |  нің  |             |нақтылы болжам|  USD </w:t>
      </w:r>
    </w:p>
    <w:p>
      <w:pPr>
        <w:spacing w:after="0"/>
        <w:ind w:left="0"/>
        <w:jc w:val="both"/>
      </w:pPr>
      <w:r>
        <w:rPr>
          <w:rFonts w:ascii="Times New Roman"/>
          <w:b w:val="false"/>
          <w:i w:val="false"/>
          <w:color w:val="000000"/>
          <w:sz w:val="28"/>
        </w:rPr>
        <w:t xml:space="preserve">
      /|                     | өлшем |_____________|______________| </w:t>
      </w:r>
    </w:p>
    <w:p>
      <w:pPr>
        <w:spacing w:after="0"/>
        <w:ind w:left="0"/>
        <w:jc w:val="both"/>
      </w:pPr>
      <w:r>
        <w:rPr>
          <w:rFonts w:ascii="Times New Roman"/>
          <w:b w:val="false"/>
          <w:i w:val="false"/>
          <w:color w:val="000000"/>
          <w:sz w:val="28"/>
        </w:rPr>
        <w:t xml:space="preserve">
      р|                     |бірлігі|қызмет.|құны,|қызмет.| құны,| </w:t>
      </w:r>
    </w:p>
    <w:p>
      <w:pPr>
        <w:spacing w:after="0"/>
        <w:ind w:left="0"/>
        <w:jc w:val="both"/>
      </w:pPr>
      <w:r>
        <w:rPr>
          <w:rFonts w:ascii="Times New Roman"/>
          <w:b w:val="false"/>
          <w:i w:val="false"/>
          <w:color w:val="000000"/>
          <w:sz w:val="28"/>
        </w:rPr>
        <w:t xml:space="preserve">
      |                     |       | тер   | мың | тер   |  мың | </w:t>
      </w:r>
    </w:p>
    <w:p>
      <w:pPr>
        <w:spacing w:after="0"/>
        <w:ind w:left="0"/>
        <w:jc w:val="both"/>
      </w:pPr>
      <w:r>
        <w:rPr>
          <w:rFonts w:ascii="Times New Roman"/>
          <w:b w:val="false"/>
          <w:i w:val="false"/>
          <w:color w:val="000000"/>
          <w:sz w:val="28"/>
        </w:rPr>
        <w:t xml:space="preserve">
      |                     |       |көлемі |теңге|көлемі |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Mainframe алдын алу </w:t>
      </w:r>
    </w:p>
    <w:p>
      <w:pPr>
        <w:spacing w:after="0"/>
        <w:ind w:left="0"/>
        <w:jc w:val="both"/>
      </w:pPr>
      <w:r>
        <w:rPr>
          <w:rFonts w:ascii="Times New Roman"/>
          <w:b w:val="false"/>
          <w:i w:val="false"/>
          <w:color w:val="000000"/>
          <w:sz w:val="28"/>
        </w:rPr>
        <w:t xml:space="preserve">
         шаралары               дана </w:t>
      </w:r>
    </w:p>
    <w:p>
      <w:pPr>
        <w:spacing w:after="0"/>
        <w:ind w:left="0"/>
        <w:jc w:val="both"/>
      </w:pPr>
      <w:r>
        <w:rPr>
          <w:rFonts w:ascii="Times New Roman"/>
          <w:b w:val="false"/>
          <w:i w:val="false"/>
          <w:color w:val="000000"/>
          <w:sz w:val="28"/>
        </w:rPr>
        <w:t xml:space="preserve">
      2  Rick серверлердің </w:t>
      </w:r>
    </w:p>
    <w:p>
      <w:pPr>
        <w:spacing w:after="0"/>
        <w:ind w:left="0"/>
        <w:jc w:val="both"/>
      </w:pPr>
      <w:r>
        <w:rPr>
          <w:rFonts w:ascii="Times New Roman"/>
          <w:b w:val="false"/>
          <w:i w:val="false"/>
          <w:color w:val="000000"/>
          <w:sz w:val="28"/>
        </w:rPr>
        <w:t xml:space="preserve">
         алдын алу шаралары     дана </w:t>
      </w:r>
    </w:p>
    <w:p>
      <w:pPr>
        <w:spacing w:after="0"/>
        <w:ind w:left="0"/>
        <w:jc w:val="both"/>
      </w:pPr>
      <w:r>
        <w:rPr>
          <w:rFonts w:ascii="Times New Roman"/>
          <w:b w:val="false"/>
          <w:i w:val="false"/>
          <w:color w:val="000000"/>
          <w:sz w:val="28"/>
        </w:rPr>
        <w:t xml:space="preserve">
      3  Intel серверлерін </w:t>
      </w:r>
    </w:p>
    <w:p>
      <w:pPr>
        <w:spacing w:after="0"/>
        <w:ind w:left="0"/>
        <w:jc w:val="both"/>
      </w:pPr>
      <w:r>
        <w:rPr>
          <w:rFonts w:ascii="Times New Roman"/>
          <w:b w:val="false"/>
          <w:i w:val="false"/>
          <w:color w:val="000000"/>
          <w:sz w:val="28"/>
        </w:rPr>
        <w:t xml:space="preserve">
         алдын алу шаралары     дана </w:t>
      </w:r>
    </w:p>
    <w:p>
      <w:pPr>
        <w:spacing w:after="0"/>
        <w:ind w:left="0"/>
        <w:jc w:val="both"/>
      </w:pPr>
      <w:r>
        <w:rPr>
          <w:rFonts w:ascii="Times New Roman"/>
          <w:b w:val="false"/>
          <w:i w:val="false"/>
          <w:color w:val="000000"/>
          <w:sz w:val="28"/>
        </w:rPr>
        <w:t xml:space="preserve">
      4  ПЭВМ алдын алу </w:t>
      </w:r>
    </w:p>
    <w:p>
      <w:pPr>
        <w:spacing w:after="0"/>
        <w:ind w:left="0"/>
        <w:jc w:val="both"/>
      </w:pPr>
      <w:r>
        <w:rPr>
          <w:rFonts w:ascii="Times New Roman"/>
          <w:b w:val="false"/>
          <w:i w:val="false"/>
          <w:color w:val="000000"/>
          <w:sz w:val="28"/>
        </w:rPr>
        <w:t xml:space="preserve">
         шаралары               дана </w:t>
      </w:r>
    </w:p>
    <w:p>
      <w:pPr>
        <w:spacing w:after="0"/>
        <w:ind w:left="0"/>
        <w:jc w:val="both"/>
      </w:pPr>
      <w:r>
        <w:rPr>
          <w:rFonts w:ascii="Times New Roman"/>
          <w:b w:val="false"/>
          <w:i w:val="false"/>
          <w:color w:val="000000"/>
          <w:sz w:val="28"/>
        </w:rPr>
        <w:t xml:space="preserve">
      5  Желілік принтерлердің </w:t>
      </w:r>
    </w:p>
    <w:p>
      <w:pPr>
        <w:spacing w:after="0"/>
        <w:ind w:left="0"/>
        <w:jc w:val="both"/>
      </w:pPr>
      <w:r>
        <w:rPr>
          <w:rFonts w:ascii="Times New Roman"/>
          <w:b w:val="false"/>
          <w:i w:val="false"/>
          <w:color w:val="000000"/>
          <w:sz w:val="28"/>
        </w:rPr>
        <w:t xml:space="preserve">
         алдын алу шаралары     дана </w:t>
      </w:r>
    </w:p>
    <w:p>
      <w:pPr>
        <w:spacing w:after="0"/>
        <w:ind w:left="0"/>
        <w:jc w:val="both"/>
      </w:pPr>
      <w:r>
        <w:rPr>
          <w:rFonts w:ascii="Times New Roman"/>
          <w:b w:val="false"/>
          <w:i w:val="false"/>
          <w:color w:val="000000"/>
          <w:sz w:val="28"/>
        </w:rPr>
        <w:t xml:space="preserve">
      6  Принтерлердің алдын </w:t>
      </w:r>
    </w:p>
    <w:p>
      <w:pPr>
        <w:spacing w:after="0"/>
        <w:ind w:left="0"/>
        <w:jc w:val="both"/>
      </w:pPr>
      <w:r>
        <w:rPr>
          <w:rFonts w:ascii="Times New Roman"/>
          <w:b w:val="false"/>
          <w:i w:val="false"/>
          <w:color w:val="000000"/>
          <w:sz w:val="28"/>
        </w:rPr>
        <w:t xml:space="preserve">
         алу шаралары           дана </w:t>
      </w:r>
    </w:p>
    <w:p>
      <w:pPr>
        <w:spacing w:after="0"/>
        <w:ind w:left="0"/>
        <w:jc w:val="both"/>
      </w:pPr>
      <w:r>
        <w:rPr>
          <w:rFonts w:ascii="Times New Roman"/>
          <w:b w:val="false"/>
          <w:i w:val="false"/>
          <w:color w:val="000000"/>
          <w:sz w:val="28"/>
        </w:rPr>
        <w:t xml:space="preserve">
      7  Сканерлердің алдын </w:t>
      </w:r>
    </w:p>
    <w:p>
      <w:pPr>
        <w:spacing w:after="0"/>
        <w:ind w:left="0"/>
        <w:jc w:val="both"/>
      </w:pPr>
      <w:r>
        <w:rPr>
          <w:rFonts w:ascii="Times New Roman"/>
          <w:b w:val="false"/>
          <w:i w:val="false"/>
          <w:color w:val="000000"/>
          <w:sz w:val="28"/>
        </w:rPr>
        <w:t xml:space="preserve">
         алу шаралары           данa </w:t>
      </w:r>
    </w:p>
    <w:p>
      <w:pPr>
        <w:spacing w:after="0"/>
        <w:ind w:left="0"/>
        <w:jc w:val="both"/>
      </w:pPr>
      <w:r>
        <w:rPr>
          <w:rFonts w:ascii="Times New Roman"/>
          <w:b w:val="false"/>
          <w:i w:val="false"/>
          <w:color w:val="000000"/>
          <w:sz w:val="28"/>
        </w:rPr>
        <w:t xml:space="preserve">
      8  UPS 3 Квт дейін алдын </w:t>
      </w:r>
    </w:p>
    <w:p>
      <w:pPr>
        <w:spacing w:after="0"/>
        <w:ind w:left="0"/>
        <w:jc w:val="both"/>
      </w:pPr>
      <w:r>
        <w:rPr>
          <w:rFonts w:ascii="Times New Roman"/>
          <w:b w:val="false"/>
          <w:i w:val="false"/>
          <w:color w:val="000000"/>
          <w:sz w:val="28"/>
        </w:rPr>
        <w:t xml:space="preserve">
         алу шаралары           дана </w:t>
      </w:r>
    </w:p>
    <w:p>
      <w:pPr>
        <w:spacing w:after="0"/>
        <w:ind w:left="0"/>
        <w:jc w:val="both"/>
      </w:pPr>
      <w:r>
        <w:rPr>
          <w:rFonts w:ascii="Times New Roman"/>
          <w:b w:val="false"/>
          <w:i w:val="false"/>
          <w:color w:val="000000"/>
          <w:sz w:val="28"/>
        </w:rPr>
        <w:t xml:space="preserve">
      9  UPS 3 Квт жоғары </w:t>
      </w:r>
    </w:p>
    <w:p>
      <w:pPr>
        <w:spacing w:after="0"/>
        <w:ind w:left="0"/>
        <w:jc w:val="both"/>
      </w:pPr>
      <w:r>
        <w:rPr>
          <w:rFonts w:ascii="Times New Roman"/>
          <w:b w:val="false"/>
          <w:i w:val="false"/>
          <w:color w:val="000000"/>
          <w:sz w:val="28"/>
        </w:rPr>
        <w:t xml:space="preserve">
         алдын алу шаралары     дана </w:t>
      </w:r>
    </w:p>
    <w:p>
      <w:pPr>
        <w:spacing w:after="0"/>
        <w:ind w:left="0"/>
        <w:jc w:val="both"/>
      </w:pPr>
      <w:r>
        <w:rPr>
          <w:rFonts w:ascii="Times New Roman"/>
          <w:b w:val="false"/>
          <w:i w:val="false"/>
          <w:color w:val="000000"/>
          <w:sz w:val="28"/>
        </w:rPr>
        <w:t xml:space="preserve">
      10 Желілік жабдықтардың </w:t>
      </w:r>
    </w:p>
    <w:p>
      <w:pPr>
        <w:spacing w:after="0"/>
        <w:ind w:left="0"/>
        <w:jc w:val="both"/>
      </w:pPr>
      <w:r>
        <w:rPr>
          <w:rFonts w:ascii="Times New Roman"/>
          <w:b w:val="false"/>
          <w:i w:val="false"/>
          <w:color w:val="000000"/>
          <w:sz w:val="28"/>
        </w:rPr>
        <w:t xml:space="preserve">
         алдын алу шаралары     дана </w:t>
      </w:r>
    </w:p>
    <w:p>
      <w:pPr>
        <w:spacing w:after="0"/>
        <w:ind w:left="0"/>
        <w:jc w:val="both"/>
      </w:pPr>
      <w:r>
        <w:rPr>
          <w:rFonts w:ascii="Times New Roman"/>
          <w:b w:val="false"/>
          <w:i w:val="false"/>
          <w:color w:val="000000"/>
          <w:sz w:val="28"/>
        </w:rPr>
        <w:t xml:space="preserve">
      11 Телекоммуникациялық </w:t>
      </w:r>
    </w:p>
    <w:p>
      <w:pPr>
        <w:spacing w:after="0"/>
        <w:ind w:left="0"/>
        <w:jc w:val="both"/>
      </w:pPr>
      <w:r>
        <w:rPr>
          <w:rFonts w:ascii="Times New Roman"/>
          <w:b w:val="false"/>
          <w:i w:val="false"/>
          <w:color w:val="000000"/>
          <w:sz w:val="28"/>
        </w:rPr>
        <w:t xml:space="preserve">
         жабдықтардың алдын </w:t>
      </w:r>
    </w:p>
    <w:p>
      <w:pPr>
        <w:spacing w:after="0"/>
        <w:ind w:left="0"/>
        <w:jc w:val="both"/>
      </w:pPr>
      <w:r>
        <w:rPr>
          <w:rFonts w:ascii="Times New Roman"/>
          <w:b w:val="false"/>
          <w:i w:val="false"/>
          <w:color w:val="000000"/>
          <w:sz w:val="28"/>
        </w:rPr>
        <w:t xml:space="preserve">
         алу шаралары           дана </w:t>
      </w:r>
    </w:p>
    <w:p>
      <w:pPr>
        <w:spacing w:after="0"/>
        <w:ind w:left="0"/>
        <w:jc w:val="both"/>
      </w:pPr>
      <w:r>
        <w:rPr>
          <w:rFonts w:ascii="Times New Roman"/>
          <w:b w:val="false"/>
          <w:i w:val="false"/>
          <w:color w:val="000000"/>
          <w:sz w:val="28"/>
        </w:rPr>
        <w:t xml:space="preserve">
      12 Дизель генераторлар. </w:t>
      </w:r>
    </w:p>
    <w:p>
      <w:pPr>
        <w:spacing w:after="0"/>
        <w:ind w:left="0"/>
        <w:jc w:val="both"/>
      </w:pPr>
      <w:r>
        <w:rPr>
          <w:rFonts w:ascii="Times New Roman"/>
          <w:b w:val="false"/>
          <w:i w:val="false"/>
          <w:color w:val="000000"/>
          <w:sz w:val="28"/>
        </w:rPr>
        <w:t xml:space="preserve">
         дың алдын алу шаралары дана </w:t>
      </w:r>
    </w:p>
    <w:p>
      <w:pPr>
        <w:spacing w:after="0"/>
        <w:ind w:left="0"/>
        <w:jc w:val="both"/>
      </w:pPr>
      <w:r>
        <w:rPr>
          <w:rFonts w:ascii="Times New Roman"/>
          <w:b w:val="false"/>
          <w:i w:val="false"/>
          <w:color w:val="000000"/>
          <w:sz w:val="28"/>
        </w:rPr>
        <w:t xml:space="preserve">
      13 Жабдықтарды жөндеу     алдын </w:t>
      </w:r>
    </w:p>
    <w:p>
      <w:pPr>
        <w:spacing w:after="0"/>
        <w:ind w:left="0"/>
        <w:jc w:val="both"/>
      </w:pPr>
      <w:r>
        <w:rPr>
          <w:rFonts w:ascii="Times New Roman"/>
          <w:b w:val="false"/>
          <w:i w:val="false"/>
          <w:color w:val="000000"/>
          <w:sz w:val="28"/>
        </w:rPr>
        <w:t xml:space="preserve">
                                алудан </w:t>
      </w:r>
    </w:p>
    <w:p>
      <w:pPr>
        <w:spacing w:after="0"/>
        <w:ind w:left="0"/>
        <w:jc w:val="both"/>
      </w:pPr>
      <w:r>
        <w:rPr>
          <w:rFonts w:ascii="Times New Roman"/>
          <w:b w:val="false"/>
          <w:i w:val="false"/>
          <w:color w:val="000000"/>
          <w:sz w:val="28"/>
        </w:rPr>
        <w:t xml:space="preserve">
                                  %     0%            0%              х </w:t>
      </w:r>
    </w:p>
    <w:p>
      <w:pPr>
        <w:spacing w:after="0"/>
        <w:ind w:left="0"/>
        <w:jc w:val="both"/>
      </w:pPr>
      <w:r>
        <w:rPr>
          <w:rFonts w:ascii="Times New Roman"/>
          <w:b w:val="false"/>
          <w:i w:val="false"/>
          <w:color w:val="000000"/>
          <w:sz w:val="28"/>
        </w:rPr>
        <w:t xml:space="preserve">
      14 Министрлік пен </w:t>
      </w:r>
    </w:p>
    <w:p>
      <w:pPr>
        <w:spacing w:after="0"/>
        <w:ind w:left="0"/>
        <w:jc w:val="both"/>
      </w:pPr>
      <w:r>
        <w:rPr>
          <w:rFonts w:ascii="Times New Roman"/>
          <w:b w:val="false"/>
          <w:i w:val="false"/>
          <w:color w:val="000000"/>
          <w:sz w:val="28"/>
        </w:rPr>
        <w:t xml:space="preserve">
         ведомстволардың ЕТС </w:t>
      </w:r>
    </w:p>
    <w:p>
      <w:pPr>
        <w:spacing w:after="0"/>
        <w:ind w:left="0"/>
        <w:jc w:val="both"/>
      </w:pPr>
      <w:r>
        <w:rPr>
          <w:rFonts w:ascii="Times New Roman"/>
          <w:b w:val="false"/>
          <w:i w:val="false"/>
          <w:color w:val="000000"/>
          <w:sz w:val="28"/>
        </w:rPr>
        <w:t xml:space="preserve">
         жедел қызмет           мекеме* </w:t>
      </w:r>
    </w:p>
    <w:p>
      <w:pPr>
        <w:spacing w:after="0"/>
        <w:ind w:left="0"/>
        <w:jc w:val="both"/>
      </w:pPr>
      <w:r>
        <w:rPr>
          <w:rFonts w:ascii="Times New Roman"/>
          <w:b w:val="false"/>
          <w:i w:val="false"/>
          <w:color w:val="000000"/>
          <w:sz w:val="28"/>
        </w:rPr>
        <w:t xml:space="preserve">
         көрсету                 ай </w:t>
      </w:r>
    </w:p>
    <w:p>
      <w:pPr>
        <w:spacing w:after="0"/>
        <w:ind w:left="0"/>
        <w:jc w:val="both"/>
      </w:pPr>
      <w:r>
        <w:rPr>
          <w:rFonts w:ascii="Times New Roman"/>
          <w:b w:val="false"/>
          <w:i w:val="false"/>
          <w:color w:val="000000"/>
          <w:sz w:val="28"/>
        </w:rPr>
        <w:t xml:space="preserve">
      15 Облыстық бөлімшелерге </w:t>
      </w:r>
    </w:p>
    <w:p>
      <w:pPr>
        <w:spacing w:after="0"/>
        <w:ind w:left="0"/>
        <w:jc w:val="both"/>
      </w:pPr>
      <w:r>
        <w:rPr>
          <w:rFonts w:ascii="Times New Roman"/>
          <w:b w:val="false"/>
          <w:i w:val="false"/>
          <w:color w:val="000000"/>
          <w:sz w:val="28"/>
        </w:rPr>
        <w:t xml:space="preserve">
         ЕТС жедел қызмет       мекеме* </w:t>
      </w:r>
    </w:p>
    <w:p>
      <w:pPr>
        <w:spacing w:after="0"/>
        <w:ind w:left="0"/>
        <w:jc w:val="both"/>
      </w:pPr>
      <w:r>
        <w:rPr>
          <w:rFonts w:ascii="Times New Roman"/>
          <w:b w:val="false"/>
          <w:i w:val="false"/>
          <w:color w:val="000000"/>
          <w:sz w:val="28"/>
        </w:rPr>
        <w:t xml:space="preserve">
         көрсету                 ай </w:t>
      </w:r>
    </w:p>
    <w:p>
      <w:pPr>
        <w:spacing w:after="0"/>
        <w:ind w:left="0"/>
        <w:jc w:val="both"/>
      </w:pPr>
      <w:r>
        <w:rPr>
          <w:rFonts w:ascii="Times New Roman"/>
          <w:b w:val="false"/>
          <w:i w:val="false"/>
          <w:color w:val="000000"/>
          <w:sz w:val="28"/>
        </w:rPr>
        <w:t xml:space="preserve">
      16 Аудандық бөлімшелерге </w:t>
      </w:r>
    </w:p>
    <w:p>
      <w:pPr>
        <w:spacing w:after="0"/>
        <w:ind w:left="0"/>
        <w:jc w:val="both"/>
      </w:pPr>
      <w:r>
        <w:rPr>
          <w:rFonts w:ascii="Times New Roman"/>
          <w:b w:val="false"/>
          <w:i w:val="false"/>
          <w:color w:val="000000"/>
          <w:sz w:val="28"/>
        </w:rPr>
        <w:t xml:space="preserve">
         ЕТС жедел қызмет       мекеме* </w:t>
      </w:r>
    </w:p>
    <w:p>
      <w:pPr>
        <w:spacing w:after="0"/>
        <w:ind w:left="0"/>
        <w:jc w:val="both"/>
      </w:pPr>
      <w:r>
        <w:rPr>
          <w:rFonts w:ascii="Times New Roman"/>
          <w:b w:val="false"/>
          <w:i w:val="false"/>
          <w:color w:val="000000"/>
          <w:sz w:val="28"/>
        </w:rPr>
        <w:t xml:space="preserve">
         көрсету                 ай </w:t>
      </w:r>
    </w:p>
    <w:p>
      <w:pPr>
        <w:spacing w:after="0"/>
        <w:ind w:left="0"/>
        <w:jc w:val="both"/>
      </w:pPr>
      <w:r>
        <w:rPr>
          <w:rFonts w:ascii="Times New Roman"/>
          <w:b w:val="false"/>
          <w:i w:val="false"/>
          <w:color w:val="000000"/>
          <w:sz w:val="28"/>
        </w:rPr>
        <w:t xml:space="preserve">
      17 БҚ қондыру қалпына </w:t>
      </w:r>
    </w:p>
    <w:p>
      <w:pPr>
        <w:spacing w:after="0"/>
        <w:ind w:left="0"/>
        <w:jc w:val="both"/>
      </w:pPr>
      <w:r>
        <w:rPr>
          <w:rFonts w:ascii="Times New Roman"/>
          <w:b w:val="false"/>
          <w:i w:val="false"/>
          <w:color w:val="000000"/>
          <w:sz w:val="28"/>
        </w:rPr>
        <w:t xml:space="preserve">
         келтіру, жабдықтарды   жедел </w:t>
      </w:r>
    </w:p>
    <w:p>
      <w:pPr>
        <w:spacing w:after="0"/>
        <w:ind w:left="0"/>
        <w:jc w:val="both"/>
      </w:pPr>
      <w:r>
        <w:rPr>
          <w:rFonts w:ascii="Times New Roman"/>
          <w:b w:val="false"/>
          <w:i w:val="false"/>
          <w:color w:val="000000"/>
          <w:sz w:val="28"/>
        </w:rPr>
        <w:t xml:space="preserve">
         қондыру күйге келтіру  қыз.көр. </w:t>
      </w:r>
    </w:p>
    <w:p>
      <w:pPr>
        <w:spacing w:after="0"/>
        <w:ind w:left="0"/>
        <w:jc w:val="both"/>
      </w:pPr>
      <w:r>
        <w:rPr>
          <w:rFonts w:ascii="Times New Roman"/>
          <w:b w:val="false"/>
          <w:i w:val="false"/>
          <w:color w:val="000000"/>
          <w:sz w:val="28"/>
        </w:rPr>
        <w:t xml:space="preserve">
                                  %     0%            0%              х </w:t>
      </w:r>
    </w:p>
    <w:p>
      <w:pPr>
        <w:spacing w:after="0"/>
        <w:ind w:left="0"/>
        <w:jc w:val="both"/>
      </w:pPr>
      <w:r>
        <w:rPr>
          <w:rFonts w:ascii="Times New Roman"/>
          <w:b w:val="false"/>
          <w:i w:val="false"/>
          <w:color w:val="000000"/>
          <w:sz w:val="28"/>
        </w:rPr>
        <w:t xml:space="preserve">
      18 Жинақталған қор </w:t>
      </w:r>
    </w:p>
    <w:p>
      <w:pPr>
        <w:spacing w:after="0"/>
        <w:ind w:left="0"/>
        <w:jc w:val="both"/>
      </w:pPr>
      <w:r>
        <w:rPr>
          <w:rFonts w:ascii="Times New Roman"/>
          <w:b w:val="false"/>
          <w:i w:val="false"/>
          <w:color w:val="000000"/>
          <w:sz w:val="28"/>
        </w:rPr>
        <w:t xml:space="preserve">
         бөлшектері </w:t>
      </w:r>
    </w:p>
    <w:p>
      <w:pPr>
        <w:spacing w:after="0"/>
        <w:ind w:left="0"/>
        <w:jc w:val="both"/>
      </w:pPr>
      <w:r>
        <w:rPr>
          <w:rFonts w:ascii="Times New Roman"/>
          <w:b w:val="false"/>
          <w:i w:val="false"/>
          <w:color w:val="000000"/>
          <w:sz w:val="28"/>
        </w:rPr>
        <w:t xml:space="preserve">
      19 ... </w:t>
      </w:r>
    </w:p>
    <w:p>
      <w:pPr>
        <w:spacing w:after="0"/>
        <w:ind w:left="0"/>
        <w:jc w:val="both"/>
      </w:pPr>
      <w:r>
        <w:rPr>
          <w:rFonts w:ascii="Times New Roman"/>
          <w:b w:val="false"/>
          <w:i w:val="false"/>
          <w:color w:val="000000"/>
          <w:sz w:val="28"/>
        </w:rPr>
        <w:t xml:space="preserve">
      20 ...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ЭЕМП бірлігінің саны    х      х             х               х </w:t>
      </w:r>
    </w:p>
    <w:p>
      <w:pPr>
        <w:spacing w:after="0"/>
        <w:ind w:left="0"/>
        <w:jc w:val="both"/>
      </w:pPr>
      <w:r>
        <w:rPr>
          <w:rFonts w:ascii="Times New Roman"/>
          <w:b w:val="false"/>
          <w:i w:val="false"/>
          <w:color w:val="000000"/>
          <w:sz w:val="28"/>
        </w:rPr>
        <w:t xml:space="preserve">
         ЭЕМП бірлігіне 4-6, </w:t>
      </w:r>
    </w:p>
    <w:p>
      <w:pPr>
        <w:spacing w:after="0"/>
        <w:ind w:left="0"/>
        <w:jc w:val="both"/>
      </w:pPr>
      <w:r>
        <w:rPr>
          <w:rFonts w:ascii="Times New Roman"/>
          <w:b w:val="false"/>
          <w:i w:val="false"/>
          <w:color w:val="000000"/>
          <w:sz w:val="28"/>
        </w:rPr>
        <w:t xml:space="preserve">
         14-17в жолдары бойынша </w:t>
      </w:r>
    </w:p>
    <w:p>
      <w:pPr>
        <w:spacing w:after="0"/>
        <w:ind w:left="0"/>
        <w:jc w:val="both"/>
      </w:pPr>
      <w:r>
        <w:rPr>
          <w:rFonts w:ascii="Times New Roman"/>
          <w:b w:val="false"/>
          <w:i w:val="false"/>
          <w:color w:val="000000"/>
          <w:sz w:val="28"/>
        </w:rPr>
        <w:t xml:space="preserve">
         теңгеге шығыны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|Жұ.|  200_жылға    |  200_жылға    | 200_жылға ар. </w:t>
      </w:r>
    </w:p>
    <w:p>
      <w:pPr>
        <w:spacing w:after="0"/>
        <w:ind w:left="0"/>
        <w:jc w:val="both"/>
      </w:pPr>
      <w:r>
        <w:rPr>
          <w:rFonts w:ascii="Times New Roman"/>
          <w:b w:val="false"/>
          <w:i w:val="false"/>
          <w:color w:val="000000"/>
          <w:sz w:val="28"/>
        </w:rPr>
        <w:t xml:space="preserve">
      |               |мыс|арналған болжам|арналған болжам| налған болжам </w:t>
      </w:r>
    </w:p>
    <w:p>
      <w:pPr>
        <w:spacing w:after="0"/>
        <w:ind w:left="0"/>
        <w:jc w:val="both"/>
      </w:pPr>
      <w:r>
        <w:rPr>
          <w:rFonts w:ascii="Times New Roman"/>
          <w:b w:val="false"/>
          <w:i w:val="false"/>
          <w:color w:val="000000"/>
          <w:sz w:val="28"/>
        </w:rPr>
        <w:t xml:space="preserve">
      N|               |кө.|_______________|_______________|______________ </w:t>
      </w:r>
    </w:p>
    <w:p>
      <w:pPr>
        <w:spacing w:after="0"/>
        <w:ind w:left="0"/>
        <w:jc w:val="both"/>
      </w:pPr>
      <w:r>
        <w:rPr>
          <w:rFonts w:ascii="Times New Roman"/>
          <w:b w:val="false"/>
          <w:i w:val="false"/>
          <w:color w:val="000000"/>
          <w:sz w:val="28"/>
        </w:rPr>
        <w:t xml:space="preserve">
      р|   Жұмыстардың |ле.|қыз.|     |құны|қыз.|     |құны|қыз.|ба. |құны </w:t>
      </w:r>
    </w:p>
    <w:p>
      <w:pPr>
        <w:spacing w:after="0"/>
        <w:ind w:left="0"/>
        <w:jc w:val="both"/>
      </w:pPr>
      <w:r>
        <w:rPr>
          <w:rFonts w:ascii="Times New Roman"/>
          <w:b w:val="false"/>
          <w:i w:val="false"/>
          <w:color w:val="000000"/>
          <w:sz w:val="28"/>
        </w:rPr>
        <w:t xml:space="preserve">
      /|     атауы     |мі.|мет |баға,| мың|мет.|баға,| мың|мет.|ға  | мың </w:t>
      </w:r>
    </w:p>
    <w:p>
      <w:pPr>
        <w:spacing w:after="0"/>
        <w:ind w:left="0"/>
        <w:jc w:val="both"/>
      </w:pPr>
      <w:r>
        <w:rPr>
          <w:rFonts w:ascii="Times New Roman"/>
          <w:b w:val="false"/>
          <w:i w:val="false"/>
          <w:color w:val="000000"/>
          <w:sz w:val="28"/>
        </w:rPr>
        <w:t xml:space="preserve">
      р|               |нің|кө. |теңге|тең.|тер |теңге|тең.|тер |тең.|тең. </w:t>
      </w:r>
    </w:p>
    <w:p>
      <w:pPr>
        <w:spacing w:after="0"/>
        <w:ind w:left="0"/>
        <w:jc w:val="both"/>
      </w:pPr>
      <w:r>
        <w:rPr>
          <w:rFonts w:ascii="Times New Roman"/>
          <w:b w:val="false"/>
          <w:i w:val="false"/>
          <w:color w:val="000000"/>
          <w:sz w:val="28"/>
        </w:rPr>
        <w:t xml:space="preserve">
      |               |өл.|лемі|(ба. | ге |кө. |(ба. | ге |кө. |ге  | ге </w:t>
      </w:r>
    </w:p>
    <w:p>
      <w:pPr>
        <w:spacing w:after="0"/>
        <w:ind w:left="0"/>
        <w:jc w:val="both"/>
      </w:pPr>
      <w:r>
        <w:rPr>
          <w:rFonts w:ascii="Times New Roman"/>
          <w:b w:val="false"/>
          <w:i w:val="false"/>
          <w:color w:val="000000"/>
          <w:sz w:val="28"/>
        </w:rPr>
        <w:t xml:space="preserve">
      |               |шем|    |ғам) |    |лемі|ғам) |    |лемі|(ба.| </w:t>
      </w:r>
    </w:p>
    <w:p>
      <w:pPr>
        <w:spacing w:after="0"/>
        <w:ind w:left="0"/>
        <w:jc w:val="both"/>
      </w:pPr>
      <w:r>
        <w:rPr>
          <w:rFonts w:ascii="Times New Roman"/>
          <w:b w:val="false"/>
          <w:i w:val="false"/>
          <w:color w:val="000000"/>
          <w:sz w:val="28"/>
        </w:rPr>
        <w:t xml:space="preserve">
      |               |бір|    |     |    |    |     |    |    |ғам)| </w:t>
      </w:r>
    </w:p>
    <w:p>
      <w:pPr>
        <w:spacing w:after="0"/>
        <w:ind w:left="0"/>
        <w:jc w:val="both"/>
      </w:pPr>
      <w:r>
        <w:rPr>
          <w:rFonts w:ascii="Times New Roman"/>
          <w:b w:val="false"/>
          <w:i w:val="false"/>
          <w:color w:val="000000"/>
          <w:sz w:val="28"/>
        </w:rPr>
        <w:t xml:space="preserve">
      |               |лі.|    |     |    |    |     |    |    |    | </w:t>
      </w:r>
    </w:p>
    <w:p>
      <w:pPr>
        <w:spacing w:after="0"/>
        <w:ind w:left="0"/>
        <w:jc w:val="both"/>
      </w:pPr>
      <w:r>
        <w:rPr>
          <w:rFonts w:ascii="Times New Roman"/>
          <w:b w:val="false"/>
          <w:i w:val="false"/>
          <w:color w:val="000000"/>
          <w:sz w:val="28"/>
        </w:rPr>
        <w:t xml:space="preserve">
      |               |гі |    |     |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9 | 10  | 11 | 12 |  13 | 14 | 15 |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Mainframe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2  Rick сервер. </w:t>
      </w:r>
    </w:p>
    <w:p>
      <w:pPr>
        <w:spacing w:after="0"/>
        <w:ind w:left="0"/>
        <w:jc w:val="both"/>
      </w:pPr>
      <w:r>
        <w:rPr>
          <w:rFonts w:ascii="Times New Roman"/>
          <w:b w:val="false"/>
          <w:i w:val="false"/>
          <w:color w:val="000000"/>
          <w:sz w:val="28"/>
        </w:rPr>
        <w:t xml:space="preserve">
         ледің алдын </w:t>
      </w:r>
    </w:p>
    <w:p>
      <w:pPr>
        <w:spacing w:after="0"/>
        <w:ind w:left="0"/>
        <w:jc w:val="both"/>
      </w:pPr>
      <w:r>
        <w:rPr>
          <w:rFonts w:ascii="Times New Roman"/>
          <w:b w:val="false"/>
          <w:i w:val="false"/>
          <w:color w:val="000000"/>
          <w:sz w:val="28"/>
        </w:rPr>
        <w:t xml:space="preserve">
         алу шаралары  дана        -    -           -    -         -     - </w:t>
      </w:r>
    </w:p>
    <w:p>
      <w:pPr>
        <w:spacing w:after="0"/>
        <w:ind w:left="0"/>
        <w:jc w:val="both"/>
      </w:pPr>
      <w:r>
        <w:rPr>
          <w:rFonts w:ascii="Times New Roman"/>
          <w:b w:val="false"/>
          <w:i w:val="false"/>
          <w:color w:val="000000"/>
          <w:sz w:val="28"/>
        </w:rPr>
        <w:t xml:space="preserve">
      3  Intel сервер. </w:t>
      </w:r>
    </w:p>
    <w:p>
      <w:pPr>
        <w:spacing w:after="0"/>
        <w:ind w:left="0"/>
        <w:jc w:val="both"/>
      </w:pPr>
      <w:r>
        <w:rPr>
          <w:rFonts w:ascii="Times New Roman"/>
          <w:b w:val="false"/>
          <w:i w:val="false"/>
          <w:color w:val="000000"/>
          <w:sz w:val="28"/>
        </w:rPr>
        <w:t xml:space="preserve">
         лерін алдын </w:t>
      </w:r>
    </w:p>
    <w:p>
      <w:pPr>
        <w:spacing w:after="0"/>
        <w:ind w:left="0"/>
        <w:jc w:val="both"/>
      </w:pPr>
      <w:r>
        <w:rPr>
          <w:rFonts w:ascii="Times New Roman"/>
          <w:b w:val="false"/>
          <w:i w:val="false"/>
          <w:color w:val="000000"/>
          <w:sz w:val="28"/>
        </w:rPr>
        <w:t xml:space="preserve">
         алу шаралары  дана        -    -           -    -         -     - </w:t>
      </w:r>
    </w:p>
    <w:p>
      <w:pPr>
        <w:spacing w:after="0"/>
        <w:ind w:left="0"/>
        <w:jc w:val="both"/>
      </w:pPr>
      <w:r>
        <w:rPr>
          <w:rFonts w:ascii="Times New Roman"/>
          <w:b w:val="false"/>
          <w:i w:val="false"/>
          <w:color w:val="000000"/>
          <w:sz w:val="28"/>
        </w:rPr>
        <w:t xml:space="preserve">
      4  ПЭВМ алдын </w:t>
      </w:r>
    </w:p>
    <w:p>
      <w:pPr>
        <w:spacing w:after="0"/>
        <w:ind w:left="0"/>
        <w:jc w:val="both"/>
      </w:pPr>
      <w:r>
        <w:rPr>
          <w:rFonts w:ascii="Times New Roman"/>
          <w:b w:val="false"/>
          <w:i w:val="false"/>
          <w:color w:val="000000"/>
          <w:sz w:val="28"/>
        </w:rPr>
        <w:t xml:space="preserve">
         алу шаралары  дана        -    -           -    -         -     - </w:t>
      </w:r>
    </w:p>
    <w:p>
      <w:pPr>
        <w:spacing w:after="0"/>
        <w:ind w:left="0"/>
        <w:jc w:val="both"/>
      </w:pPr>
      <w:r>
        <w:rPr>
          <w:rFonts w:ascii="Times New Roman"/>
          <w:b w:val="false"/>
          <w:i w:val="false"/>
          <w:color w:val="000000"/>
          <w:sz w:val="28"/>
        </w:rPr>
        <w:t xml:space="preserve">
      5  Желілік прин. </w:t>
      </w:r>
    </w:p>
    <w:p>
      <w:pPr>
        <w:spacing w:after="0"/>
        <w:ind w:left="0"/>
        <w:jc w:val="both"/>
      </w:pPr>
      <w:r>
        <w:rPr>
          <w:rFonts w:ascii="Times New Roman"/>
          <w:b w:val="false"/>
          <w:i w:val="false"/>
          <w:color w:val="000000"/>
          <w:sz w:val="28"/>
        </w:rPr>
        <w:t xml:space="preserve">
         терлердің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6  Принтерлердің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7  Сканерлердің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данa        -    -           -    -         -     - </w:t>
      </w:r>
    </w:p>
    <w:p>
      <w:pPr>
        <w:spacing w:after="0"/>
        <w:ind w:left="0"/>
        <w:jc w:val="both"/>
      </w:pPr>
      <w:r>
        <w:rPr>
          <w:rFonts w:ascii="Times New Roman"/>
          <w:b w:val="false"/>
          <w:i w:val="false"/>
          <w:color w:val="000000"/>
          <w:sz w:val="28"/>
        </w:rPr>
        <w:t xml:space="preserve">
      8  UPS 3 Квт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9  UPS 3 Квт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10 Желілік </w:t>
      </w:r>
    </w:p>
    <w:p>
      <w:pPr>
        <w:spacing w:after="0"/>
        <w:ind w:left="0"/>
        <w:jc w:val="both"/>
      </w:pPr>
      <w:r>
        <w:rPr>
          <w:rFonts w:ascii="Times New Roman"/>
          <w:b w:val="false"/>
          <w:i w:val="false"/>
          <w:color w:val="000000"/>
          <w:sz w:val="28"/>
        </w:rPr>
        <w:t xml:space="preserve">
         жабдықтардың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11 Телекоммуни. </w:t>
      </w:r>
    </w:p>
    <w:p>
      <w:pPr>
        <w:spacing w:after="0"/>
        <w:ind w:left="0"/>
        <w:jc w:val="both"/>
      </w:pPr>
      <w:r>
        <w:rPr>
          <w:rFonts w:ascii="Times New Roman"/>
          <w:b w:val="false"/>
          <w:i w:val="false"/>
          <w:color w:val="000000"/>
          <w:sz w:val="28"/>
        </w:rPr>
        <w:t xml:space="preserve">
         кациялық </w:t>
      </w:r>
    </w:p>
    <w:p>
      <w:pPr>
        <w:spacing w:after="0"/>
        <w:ind w:left="0"/>
        <w:jc w:val="both"/>
      </w:pPr>
      <w:r>
        <w:rPr>
          <w:rFonts w:ascii="Times New Roman"/>
          <w:b w:val="false"/>
          <w:i w:val="false"/>
          <w:color w:val="000000"/>
          <w:sz w:val="28"/>
        </w:rPr>
        <w:t xml:space="preserve">
         жабдықтардың </w:t>
      </w:r>
    </w:p>
    <w:p>
      <w:pPr>
        <w:spacing w:after="0"/>
        <w:ind w:left="0"/>
        <w:jc w:val="both"/>
      </w:pP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12 Дизель </w:t>
      </w:r>
    </w:p>
    <w:p>
      <w:pPr>
        <w:spacing w:after="0"/>
        <w:ind w:left="0"/>
        <w:jc w:val="both"/>
      </w:pPr>
      <w:r>
        <w:rPr>
          <w:rFonts w:ascii="Times New Roman"/>
          <w:b w:val="false"/>
          <w:i w:val="false"/>
          <w:color w:val="000000"/>
          <w:sz w:val="28"/>
        </w:rPr>
        <w:t xml:space="preserve">
         генераторлар. </w:t>
      </w:r>
    </w:p>
    <w:p>
      <w:pPr>
        <w:spacing w:after="0"/>
        <w:ind w:left="0"/>
        <w:jc w:val="both"/>
      </w:pPr>
      <w:r>
        <w:rPr>
          <w:rFonts w:ascii="Times New Roman"/>
          <w:b w:val="false"/>
          <w:i w:val="false"/>
          <w:color w:val="000000"/>
          <w:sz w:val="28"/>
        </w:rPr>
        <w:t xml:space="preserve">
         дың алдын алу </w:t>
      </w:r>
    </w:p>
    <w:p>
      <w:pPr>
        <w:spacing w:after="0"/>
        <w:ind w:left="0"/>
        <w:jc w:val="both"/>
      </w:pPr>
      <w:r>
        <w:rPr>
          <w:rFonts w:ascii="Times New Roman"/>
          <w:b w:val="false"/>
          <w:i w:val="false"/>
          <w:color w:val="000000"/>
          <w:sz w:val="28"/>
        </w:rPr>
        <w:t xml:space="preserve">
         шаралары      дана        -    -           -    -         -     - </w:t>
      </w:r>
    </w:p>
    <w:p>
      <w:pPr>
        <w:spacing w:after="0"/>
        <w:ind w:left="0"/>
        <w:jc w:val="both"/>
      </w:pPr>
      <w:r>
        <w:rPr>
          <w:rFonts w:ascii="Times New Roman"/>
          <w:b w:val="false"/>
          <w:i w:val="false"/>
          <w:color w:val="000000"/>
          <w:sz w:val="28"/>
        </w:rPr>
        <w:t xml:space="preserve">
      13 Жабдықтарды   алдын </w:t>
      </w:r>
    </w:p>
    <w:p>
      <w:pPr>
        <w:spacing w:after="0"/>
        <w:ind w:left="0"/>
        <w:jc w:val="both"/>
      </w:pPr>
      <w:r>
        <w:rPr>
          <w:rFonts w:ascii="Times New Roman"/>
          <w:b w:val="false"/>
          <w:i w:val="false"/>
          <w:color w:val="000000"/>
          <w:sz w:val="28"/>
        </w:rPr>
        <w:t xml:space="preserve">
         жөндеу        алудан </w:t>
      </w:r>
    </w:p>
    <w:p>
      <w:pPr>
        <w:spacing w:after="0"/>
        <w:ind w:left="0"/>
        <w:jc w:val="both"/>
      </w:pPr>
      <w:r>
        <w:rPr>
          <w:rFonts w:ascii="Times New Roman"/>
          <w:b w:val="false"/>
          <w:i w:val="false"/>
          <w:color w:val="000000"/>
          <w:sz w:val="28"/>
        </w:rPr>
        <w:t xml:space="preserve">
                         %         х    -           х    -         х     - </w:t>
      </w:r>
    </w:p>
    <w:p>
      <w:pPr>
        <w:spacing w:after="0"/>
        <w:ind w:left="0"/>
        <w:jc w:val="both"/>
      </w:pPr>
      <w:r>
        <w:rPr>
          <w:rFonts w:ascii="Times New Roman"/>
          <w:b w:val="false"/>
          <w:i w:val="false"/>
          <w:color w:val="000000"/>
          <w:sz w:val="28"/>
        </w:rPr>
        <w:t xml:space="preserve">
      14 Министрлік </w:t>
      </w:r>
    </w:p>
    <w:p>
      <w:pPr>
        <w:spacing w:after="0"/>
        <w:ind w:left="0"/>
        <w:jc w:val="both"/>
      </w:pPr>
      <w:r>
        <w:rPr>
          <w:rFonts w:ascii="Times New Roman"/>
          <w:b w:val="false"/>
          <w:i w:val="false"/>
          <w:color w:val="000000"/>
          <w:sz w:val="28"/>
        </w:rPr>
        <w:t xml:space="preserve">
         пен ведом. </w:t>
      </w:r>
    </w:p>
    <w:p>
      <w:pPr>
        <w:spacing w:after="0"/>
        <w:ind w:left="0"/>
        <w:jc w:val="both"/>
      </w:pPr>
      <w:r>
        <w:rPr>
          <w:rFonts w:ascii="Times New Roman"/>
          <w:b w:val="false"/>
          <w:i w:val="false"/>
          <w:color w:val="000000"/>
          <w:sz w:val="28"/>
        </w:rPr>
        <w:t xml:space="preserve">
         стволардың </w:t>
      </w:r>
    </w:p>
    <w:p>
      <w:pPr>
        <w:spacing w:after="0"/>
        <w:ind w:left="0"/>
        <w:jc w:val="both"/>
      </w:pPr>
      <w:r>
        <w:rPr>
          <w:rFonts w:ascii="Times New Roman"/>
          <w:b w:val="false"/>
          <w:i w:val="false"/>
          <w:color w:val="000000"/>
          <w:sz w:val="28"/>
        </w:rPr>
        <w:t xml:space="preserve">
         ЕТС жедел </w:t>
      </w:r>
    </w:p>
    <w:p>
      <w:pPr>
        <w:spacing w:after="0"/>
        <w:ind w:left="0"/>
        <w:jc w:val="both"/>
      </w:pPr>
      <w:r>
        <w:rPr>
          <w:rFonts w:ascii="Times New Roman"/>
          <w:b w:val="false"/>
          <w:i w:val="false"/>
          <w:color w:val="000000"/>
          <w:sz w:val="28"/>
        </w:rPr>
        <w:t xml:space="preserve">
         қызмет        мекеме* </w:t>
      </w:r>
    </w:p>
    <w:p>
      <w:pPr>
        <w:spacing w:after="0"/>
        <w:ind w:left="0"/>
        <w:jc w:val="both"/>
      </w:pPr>
      <w:r>
        <w:rPr>
          <w:rFonts w:ascii="Times New Roman"/>
          <w:b w:val="false"/>
          <w:i w:val="false"/>
          <w:color w:val="000000"/>
          <w:sz w:val="28"/>
        </w:rPr>
        <w:t xml:space="preserve">
         көрсету        ай         -    -           -    -         -     - </w:t>
      </w:r>
    </w:p>
    <w:p>
      <w:pPr>
        <w:spacing w:after="0"/>
        <w:ind w:left="0"/>
        <w:jc w:val="both"/>
      </w:pPr>
      <w:r>
        <w:rPr>
          <w:rFonts w:ascii="Times New Roman"/>
          <w:b w:val="false"/>
          <w:i w:val="false"/>
          <w:color w:val="000000"/>
          <w:sz w:val="28"/>
        </w:rPr>
        <w:t xml:space="preserve">
      15 Облыстық </w:t>
      </w:r>
    </w:p>
    <w:p>
      <w:pPr>
        <w:spacing w:after="0"/>
        <w:ind w:left="0"/>
        <w:jc w:val="both"/>
      </w:pPr>
      <w:r>
        <w:rPr>
          <w:rFonts w:ascii="Times New Roman"/>
          <w:b w:val="false"/>
          <w:i w:val="false"/>
          <w:color w:val="000000"/>
          <w:sz w:val="28"/>
        </w:rPr>
        <w:t xml:space="preserve">
         бөлімшелерге </w:t>
      </w:r>
    </w:p>
    <w:p>
      <w:pPr>
        <w:spacing w:after="0"/>
        <w:ind w:left="0"/>
        <w:jc w:val="both"/>
      </w:pPr>
      <w:r>
        <w:rPr>
          <w:rFonts w:ascii="Times New Roman"/>
          <w:b w:val="false"/>
          <w:i w:val="false"/>
          <w:color w:val="000000"/>
          <w:sz w:val="28"/>
        </w:rPr>
        <w:t xml:space="preserve">
         ЕТС жедел </w:t>
      </w:r>
    </w:p>
    <w:p>
      <w:pPr>
        <w:spacing w:after="0"/>
        <w:ind w:left="0"/>
        <w:jc w:val="both"/>
      </w:pPr>
      <w:r>
        <w:rPr>
          <w:rFonts w:ascii="Times New Roman"/>
          <w:b w:val="false"/>
          <w:i w:val="false"/>
          <w:color w:val="000000"/>
          <w:sz w:val="28"/>
        </w:rPr>
        <w:t xml:space="preserve">
         қызмет        мекеме* </w:t>
      </w:r>
    </w:p>
    <w:p>
      <w:pPr>
        <w:spacing w:after="0"/>
        <w:ind w:left="0"/>
        <w:jc w:val="both"/>
      </w:pPr>
      <w:r>
        <w:rPr>
          <w:rFonts w:ascii="Times New Roman"/>
          <w:b w:val="false"/>
          <w:i w:val="false"/>
          <w:color w:val="000000"/>
          <w:sz w:val="28"/>
        </w:rPr>
        <w:t xml:space="preserve">
         көрсету         ай        -    -           -    -         -     - </w:t>
      </w:r>
    </w:p>
    <w:p>
      <w:pPr>
        <w:spacing w:after="0"/>
        <w:ind w:left="0"/>
        <w:jc w:val="both"/>
      </w:pPr>
      <w:r>
        <w:rPr>
          <w:rFonts w:ascii="Times New Roman"/>
          <w:b w:val="false"/>
          <w:i w:val="false"/>
          <w:color w:val="000000"/>
          <w:sz w:val="28"/>
        </w:rPr>
        <w:t xml:space="preserve">
      16 Аудандық </w:t>
      </w:r>
    </w:p>
    <w:p>
      <w:pPr>
        <w:spacing w:after="0"/>
        <w:ind w:left="0"/>
        <w:jc w:val="both"/>
      </w:pPr>
      <w:r>
        <w:rPr>
          <w:rFonts w:ascii="Times New Roman"/>
          <w:b w:val="false"/>
          <w:i w:val="false"/>
          <w:color w:val="000000"/>
          <w:sz w:val="28"/>
        </w:rPr>
        <w:t xml:space="preserve">
         бөлімшелерге </w:t>
      </w:r>
    </w:p>
    <w:p>
      <w:pPr>
        <w:spacing w:after="0"/>
        <w:ind w:left="0"/>
        <w:jc w:val="both"/>
      </w:pPr>
      <w:r>
        <w:rPr>
          <w:rFonts w:ascii="Times New Roman"/>
          <w:b w:val="false"/>
          <w:i w:val="false"/>
          <w:color w:val="000000"/>
          <w:sz w:val="28"/>
        </w:rPr>
        <w:t xml:space="preserve">
         ЕТС жедел </w:t>
      </w:r>
    </w:p>
    <w:p>
      <w:pPr>
        <w:spacing w:after="0"/>
        <w:ind w:left="0"/>
        <w:jc w:val="both"/>
      </w:pPr>
      <w:r>
        <w:rPr>
          <w:rFonts w:ascii="Times New Roman"/>
          <w:b w:val="false"/>
          <w:i w:val="false"/>
          <w:color w:val="000000"/>
          <w:sz w:val="28"/>
        </w:rPr>
        <w:t xml:space="preserve">
         қызмет        мекеме* </w:t>
      </w:r>
    </w:p>
    <w:p>
      <w:pPr>
        <w:spacing w:after="0"/>
        <w:ind w:left="0"/>
        <w:jc w:val="both"/>
      </w:pPr>
      <w:r>
        <w:rPr>
          <w:rFonts w:ascii="Times New Roman"/>
          <w:b w:val="false"/>
          <w:i w:val="false"/>
          <w:color w:val="000000"/>
          <w:sz w:val="28"/>
        </w:rPr>
        <w:t xml:space="preserve">
         көрсету         ай        -    -           -    -         -     - </w:t>
      </w:r>
    </w:p>
    <w:p>
      <w:pPr>
        <w:spacing w:after="0"/>
        <w:ind w:left="0"/>
        <w:jc w:val="both"/>
      </w:pPr>
      <w:r>
        <w:rPr>
          <w:rFonts w:ascii="Times New Roman"/>
          <w:b w:val="false"/>
          <w:i w:val="false"/>
          <w:color w:val="000000"/>
          <w:sz w:val="28"/>
        </w:rPr>
        <w:t xml:space="preserve">
      17 БҚ қондыру </w:t>
      </w:r>
    </w:p>
    <w:p>
      <w:pPr>
        <w:spacing w:after="0"/>
        <w:ind w:left="0"/>
        <w:jc w:val="both"/>
      </w:pPr>
      <w:r>
        <w:rPr>
          <w:rFonts w:ascii="Times New Roman"/>
          <w:b w:val="false"/>
          <w:i w:val="false"/>
          <w:color w:val="000000"/>
          <w:sz w:val="28"/>
        </w:rPr>
        <w:t xml:space="preserve">
         қалпына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
         жабдықтарды   жедел </w:t>
      </w:r>
    </w:p>
    <w:p>
      <w:pPr>
        <w:spacing w:after="0"/>
        <w:ind w:left="0"/>
        <w:jc w:val="both"/>
      </w:pPr>
      <w:r>
        <w:rPr>
          <w:rFonts w:ascii="Times New Roman"/>
          <w:b w:val="false"/>
          <w:i w:val="false"/>
          <w:color w:val="000000"/>
          <w:sz w:val="28"/>
        </w:rPr>
        <w:t xml:space="preserve">
         қондыру күйге  қыз. </w:t>
      </w:r>
    </w:p>
    <w:p>
      <w:pPr>
        <w:spacing w:after="0"/>
        <w:ind w:left="0"/>
        <w:jc w:val="both"/>
      </w:pPr>
      <w:r>
        <w:rPr>
          <w:rFonts w:ascii="Times New Roman"/>
          <w:b w:val="false"/>
          <w:i w:val="false"/>
          <w:color w:val="000000"/>
          <w:sz w:val="28"/>
        </w:rPr>
        <w:t xml:space="preserve">
         келтіру        көр. </w:t>
      </w:r>
    </w:p>
    <w:p>
      <w:pPr>
        <w:spacing w:after="0"/>
        <w:ind w:left="0"/>
        <w:jc w:val="both"/>
      </w:pPr>
      <w:r>
        <w:rPr>
          <w:rFonts w:ascii="Times New Roman"/>
          <w:b w:val="false"/>
          <w:i w:val="false"/>
          <w:color w:val="000000"/>
          <w:sz w:val="28"/>
        </w:rPr>
        <w:t xml:space="preserve">
                         %         х    -           х    -         х     - </w:t>
      </w:r>
    </w:p>
    <w:p>
      <w:pPr>
        <w:spacing w:after="0"/>
        <w:ind w:left="0"/>
        <w:jc w:val="both"/>
      </w:pPr>
      <w:r>
        <w:rPr>
          <w:rFonts w:ascii="Times New Roman"/>
          <w:b w:val="false"/>
          <w:i w:val="false"/>
          <w:color w:val="000000"/>
          <w:sz w:val="28"/>
        </w:rPr>
        <w:t xml:space="preserve">
      18 Жинақталған </w:t>
      </w:r>
    </w:p>
    <w:p>
      <w:pPr>
        <w:spacing w:after="0"/>
        <w:ind w:left="0"/>
        <w:jc w:val="both"/>
      </w:pPr>
      <w:r>
        <w:rPr>
          <w:rFonts w:ascii="Times New Roman"/>
          <w:b w:val="false"/>
          <w:i w:val="false"/>
          <w:color w:val="000000"/>
          <w:sz w:val="28"/>
        </w:rPr>
        <w:t xml:space="preserve">
         қор </w:t>
      </w:r>
    </w:p>
    <w:p>
      <w:pPr>
        <w:spacing w:after="0"/>
        <w:ind w:left="0"/>
        <w:jc w:val="both"/>
      </w:pPr>
      <w:r>
        <w:rPr>
          <w:rFonts w:ascii="Times New Roman"/>
          <w:b w:val="false"/>
          <w:i w:val="false"/>
          <w:color w:val="000000"/>
          <w:sz w:val="28"/>
        </w:rPr>
        <w:t xml:space="preserve">
         бөлшектері                -    -           -    -         -     - </w:t>
      </w:r>
    </w:p>
    <w:p>
      <w:pPr>
        <w:spacing w:after="0"/>
        <w:ind w:left="0"/>
        <w:jc w:val="both"/>
      </w:pPr>
      <w:r>
        <w:rPr>
          <w:rFonts w:ascii="Times New Roman"/>
          <w:b w:val="false"/>
          <w:i w:val="false"/>
          <w:color w:val="000000"/>
          <w:sz w:val="28"/>
        </w:rPr>
        <w:t xml:space="preserve">
      19 ...                       -    -           -    -         -     - </w:t>
      </w:r>
    </w:p>
    <w:p>
      <w:pPr>
        <w:spacing w:after="0"/>
        <w:ind w:left="0"/>
        <w:jc w:val="both"/>
      </w:pPr>
      <w:r>
        <w:rPr>
          <w:rFonts w:ascii="Times New Roman"/>
          <w:b w:val="false"/>
          <w:i w:val="false"/>
          <w:color w:val="000000"/>
          <w:sz w:val="28"/>
        </w:rPr>
        <w:t xml:space="preserve">
      20 ...                       -    -           -    -         -     - </w:t>
      </w:r>
    </w:p>
    <w:p>
      <w:pPr>
        <w:spacing w:after="0"/>
        <w:ind w:left="0"/>
        <w:jc w:val="both"/>
      </w:pPr>
      <w:r>
        <w:rPr>
          <w:rFonts w:ascii="Times New Roman"/>
          <w:b w:val="false"/>
          <w:i w:val="false"/>
          <w:color w:val="000000"/>
          <w:sz w:val="28"/>
        </w:rPr>
        <w:t xml:space="preserve">
         Жиыны          х     х    х    -     х     х    -     х   х     - </w:t>
      </w:r>
    </w:p>
    <w:p>
      <w:pPr>
        <w:spacing w:after="0"/>
        <w:ind w:left="0"/>
        <w:jc w:val="both"/>
      </w:pPr>
      <w:r>
        <w:rPr>
          <w:rFonts w:ascii="Times New Roman"/>
          <w:b w:val="false"/>
          <w:i w:val="false"/>
          <w:color w:val="000000"/>
          <w:sz w:val="28"/>
        </w:rPr>
        <w:t xml:space="preserve">
         ЭЕМП бірлі. </w:t>
      </w:r>
    </w:p>
    <w:p>
      <w:pPr>
        <w:spacing w:after="0"/>
        <w:ind w:left="0"/>
        <w:jc w:val="both"/>
      </w:pPr>
      <w:r>
        <w:rPr>
          <w:rFonts w:ascii="Times New Roman"/>
          <w:b w:val="false"/>
          <w:i w:val="false"/>
          <w:color w:val="000000"/>
          <w:sz w:val="28"/>
        </w:rPr>
        <w:t xml:space="preserve">
         гінің саны     х     х    х    -     х     х    -     х   х </w:t>
      </w:r>
    </w:p>
    <w:p>
      <w:pPr>
        <w:spacing w:after="0"/>
        <w:ind w:left="0"/>
        <w:jc w:val="both"/>
      </w:pPr>
      <w:r>
        <w:rPr>
          <w:rFonts w:ascii="Times New Roman"/>
          <w:b w:val="false"/>
          <w:i w:val="false"/>
          <w:color w:val="000000"/>
          <w:sz w:val="28"/>
        </w:rPr>
        <w:t xml:space="preserve">
         ЭЕМП бірлі. </w:t>
      </w:r>
    </w:p>
    <w:p>
      <w:pPr>
        <w:spacing w:after="0"/>
        <w:ind w:left="0"/>
        <w:jc w:val="both"/>
      </w:pPr>
      <w:r>
        <w:rPr>
          <w:rFonts w:ascii="Times New Roman"/>
          <w:b w:val="false"/>
          <w:i w:val="false"/>
          <w:color w:val="000000"/>
          <w:sz w:val="28"/>
        </w:rPr>
        <w:t xml:space="preserve">
         гіне 4-6, </w:t>
      </w:r>
    </w:p>
    <w:p>
      <w:pPr>
        <w:spacing w:after="0"/>
        <w:ind w:left="0"/>
        <w:jc w:val="both"/>
      </w:pPr>
      <w:r>
        <w:rPr>
          <w:rFonts w:ascii="Times New Roman"/>
          <w:b w:val="false"/>
          <w:i w:val="false"/>
          <w:color w:val="000000"/>
          <w:sz w:val="28"/>
        </w:rPr>
        <w:t xml:space="preserve">
         14-17в жол. </w:t>
      </w:r>
    </w:p>
    <w:p>
      <w:pPr>
        <w:spacing w:after="0"/>
        <w:ind w:left="0"/>
        <w:jc w:val="both"/>
      </w:pPr>
      <w:r>
        <w:rPr>
          <w:rFonts w:ascii="Times New Roman"/>
          <w:b w:val="false"/>
          <w:i w:val="false"/>
          <w:color w:val="000000"/>
          <w:sz w:val="28"/>
        </w:rPr>
        <w:t xml:space="preserve">
         дары бойынша </w:t>
      </w:r>
    </w:p>
    <w:p>
      <w:pPr>
        <w:spacing w:after="0"/>
        <w:ind w:left="0"/>
        <w:jc w:val="both"/>
      </w:pPr>
      <w:r>
        <w:rPr>
          <w:rFonts w:ascii="Times New Roman"/>
          <w:b w:val="false"/>
          <w:i w:val="false"/>
          <w:color w:val="000000"/>
          <w:sz w:val="28"/>
        </w:rPr>
        <w:t xml:space="preserve">
         теңгеге </w:t>
      </w:r>
    </w:p>
    <w:p>
      <w:pPr>
        <w:spacing w:after="0"/>
        <w:ind w:left="0"/>
        <w:jc w:val="both"/>
      </w:pPr>
      <w:r>
        <w:rPr>
          <w:rFonts w:ascii="Times New Roman"/>
          <w:b w:val="false"/>
          <w:i w:val="false"/>
          <w:color w:val="000000"/>
          <w:sz w:val="28"/>
        </w:rPr>
        <w:t xml:space="preserve">
         шығыны         х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
      Орындаушы:_______________________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12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06б-ИТ Нысаны   </w:t>
      </w:r>
    </w:p>
    <w:p>
      <w:pPr>
        <w:spacing w:after="0"/>
        <w:ind w:left="0"/>
        <w:jc w:val="both"/>
      </w:pPr>
      <w:r>
        <w:rPr>
          <w:rFonts w:ascii="Times New Roman"/>
          <w:b w:val="false"/>
          <w:i w:val="false"/>
          <w:color w:val="000000"/>
          <w:sz w:val="28"/>
        </w:rPr>
        <w:t xml:space="preserve">
      200_- 200_ жылдарға арналған жоспарланған көтере </w:t>
      </w:r>
    </w:p>
    <w:p>
      <w:pPr>
        <w:spacing w:after="0"/>
        <w:ind w:left="0"/>
        <w:jc w:val="both"/>
      </w:pPr>
      <w:r>
        <w:rPr>
          <w:rFonts w:ascii="Times New Roman"/>
          <w:b w:val="false"/>
          <w:i w:val="false"/>
          <w:color w:val="000000"/>
          <w:sz w:val="28"/>
        </w:rPr>
        <w:t xml:space="preserve">
      сатып алу қызметтері бойынша есептегіш жүйелерді </w:t>
      </w:r>
    </w:p>
    <w:p>
      <w:pPr>
        <w:spacing w:after="0"/>
        <w:ind w:left="0"/>
        <w:jc w:val="both"/>
      </w:pPr>
      <w:r>
        <w:rPr>
          <w:rFonts w:ascii="Times New Roman"/>
          <w:b w:val="false"/>
          <w:i w:val="false"/>
          <w:color w:val="000000"/>
          <w:sz w:val="28"/>
        </w:rPr>
        <w:t xml:space="preserve">
      қызмет көрсету жөнінде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149 Өзге де қызметтер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Жұмыс |200_үшін есеп|  200__жылға  | </w:t>
      </w:r>
    </w:p>
    <w:p>
      <w:pPr>
        <w:spacing w:after="0"/>
        <w:ind w:left="0"/>
        <w:jc w:val="both"/>
      </w:pPr>
      <w:r>
        <w:rPr>
          <w:rFonts w:ascii="Times New Roman"/>
          <w:b w:val="false"/>
          <w:i w:val="false"/>
          <w:color w:val="000000"/>
          <w:sz w:val="28"/>
        </w:rPr>
        <w:t xml:space="preserve">
      N|     Жұмыстардың     |көлемі.|    беру     |   арналған   |Бағасы, </w:t>
      </w:r>
    </w:p>
    <w:p>
      <w:pPr>
        <w:spacing w:after="0"/>
        <w:ind w:left="0"/>
        <w:jc w:val="both"/>
      </w:pPr>
      <w:r>
        <w:rPr>
          <w:rFonts w:ascii="Times New Roman"/>
          <w:b w:val="false"/>
          <w:i w:val="false"/>
          <w:color w:val="000000"/>
          <w:sz w:val="28"/>
        </w:rPr>
        <w:t xml:space="preserve">
      р|       атауы         |  нің  |             |нақтылы болжам|  USD </w:t>
      </w:r>
    </w:p>
    <w:p>
      <w:pPr>
        <w:spacing w:after="0"/>
        <w:ind w:left="0"/>
        <w:jc w:val="both"/>
      </w:pPr>
      <w:r>
        <w:rPr>
          <w:rFonts w:ascii="Times New Roman"/>
          <w:b w:val="false"/>
          <w:i w:val="false"/>
          <w:color w:val="000000"/>
          <w:sz w:val="28"/>
        </w:rPr>
        <w:t xml:space="preserve">
      /|                     | өлшем |_____________|______________| </w:t>
      </w:r>
    </w:p>
    <w:p>
      <w:pPr>
        <w:spacing w:after="0"/>
        <w:ind w:left="0"/>
        <w:jc w:val="both"/>
      </w:pPr>
      <w:r>
        <w:rPr>
          <w:rFonts w:ascii="Times New Roman"/>
          <w:b w:val="false"/>
          <w:i w:val="false"/>
          <w:color w:val="000000"/>
          <w:sz w:val="28"/>
        </w:rPr>
        <w:t xml:space="preserve">
      р|                     |бірлігі|қызмет.|құны,|қызмет.| құны,| </w:t>
      </w:r>
    </w:p>
    <w:p>
      <w:pPr>
        <w:spacing w:after="0"/>
        <w:ind w:left="0"/>
        <w:jc w:val="both"/>
      </w:pPr>
      <w:r>
        <w:rPr>
          <w:rFonts w:ascii="Times New Roman"/>
          <w:b w:val="false"/>
          <w:i w:val="false"/>
          <w:color w:val="000000"/>
          <w:sz w:val="28"/>
        </w:rPr>
        <w:t xml:space="preserve">
      |                     |       | тер   | мың | тер   |  мың | </w:t>
      </w:r>
    </w:p>
    <w:p>
      <w:pPr>
        <w:spacing w:after="0"/>
        <w:ind w:left="0"/>
        <w:jc w:val="both"/>
      </w:pPr>
      <w:r>
        <w:rPr>
          <w:rFonts w:ascii="Times New Roman"/>
          <w:b w:val="false"/>
          <w:i w:val="false"/>
          <w:color w:val="000000"/>
          <w:sz w:val="28"/>
        </w:rPr>
        <w:t xml:space="preserve">
      |                     |       |көлемі |теңге|көлемі |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Министрліктермен, </w:t>
      </w:r>
    </w:p>
    <w:p>
      <w:pPr>
        <w:spacing w:after="0"/>
        <w:ind w:left="0"/>
        <w:jc w:val="both"/>
      </w:pPr>
      <w:r>
        <w:rPr>
          <w:rFonts w:ascii="Times New Roman"/>
          <w:b w:val="false"/>
          <w:i w:val="false"/>
          <w:color w:val="000000"/>
          <w:sz w:val="28"/>
        </w:rPr>
        <w:t xml:space="preserve">
         ведомстволардың </w:t>
      </w:r>
    </w:p>
    <w:p>
      <w:pPr>
        <w:spacing w:after="0"/>
        <w:ind w:left="0"/>
        <w:jc w:val="both"/>
      </w:pPr>
      <w:r>
        <w:rPr>
          <w:rFonts w:ascii="Times New Roman"/>
          <w:b w:val="false"/>
          <w:i w:val="false"/>
          <w:color w:val="000000"/>
          <w:sz w:val="28"/>
        </w:rPr>
        <w:t xml:space="preserve">
         (ЖЖА)КЖҚ әкімшілік. </w:t>
      </w:r>
    </w:p>
    <w:p>
      <w:pPr>
        <w:spacing w:after="0"/>
        <w:ind w:left="0"/>
        <w:jc w:val="both"/>
      </w:pPr>
      <w:r>
        <w:rPr>
          <w:rFonts w:ascii="Times New Roman"/>
          <w:b w:val="false"/>
          <w:i w:val="false"/>
          <w:color w:val="000000"/>
          <w:sz w:val="28"/>
        </w:rPr>
        <w:t xml:space="preserve">
         тендіру              КЖҚ*ай </w:t>
      </w:r>
    </w:p>
    <w:p>
      <w:pPr>
        <w:spacing w:after="0"/>
        <w:ind w:left="0"/>
        <w:jc w:val="both"/>
      </w:pPr>
      <w:r>
        <w:rPr>
          <w:rFonts w:ascii="Times New Roman"/>
          <w:b w:val="false"/>
          <w:i w:val="false"/>
          <w:color w:val="000000"/>
          <w:sz w:val="28"/>
        </w:rPr>
        <w:t xml:space="preserve">
      2  Облыстық бөлімше. </w:t>
      </w:r>
    </w:p>
    <w:p>
      <w:pPr>
        <w:spacing w:after="0"/>
        <w:ind w:left="0"/>
        <w:jc w:val="both"/>
      </w:pPr>
      <w:r>
        <w:rPr>
          <w:rFonts w:ascii="Times New Roman"/>
          <w:b w:val="false"/>
          <w:i w:val="false"/>
          <w:color w:val="000000"/>
          <w:sz w:val="28"/>
        </w:rPr>
        <w:t xml:space="preserve">
         лердің (ЖЖА)КЖҚ </w:t>
      </w:r>
    </w:p>
    <w:p>
      <w:pPr>
        <w:spacing w:after="0"/>
        <w:ind w:left="0"/>
        <w:jc w:val="both"/>
      </w:pPr>
      <w:r>
        <w:rPr>
          <w:rFonts w:ascii="Times New Roman"/>
          <w:b w:val="false"/>
          <w:i w:val="false"/>
          <w:color w:val="000000"/>
          <w:sz w:val="28"/>
        </w:rPr>
        <w:t xml:space="preserve">
         әкімшіліктендіру     КЖҚ*ай </w:t>
      </w:r>
    </w:p>
    <w:p>
      <w:pPr>
        <w:spacing w:after="0"/>
        <w:ind w:left="0"/>
        <w:jc w:val="both"/>
      </w:pPr>
      <w:r>
        <w:rPr>
          <w:rFonts w:ascii="Times New Roman"/>
          <w:b w:val="false"/>
          <w:i w:val="false"/>
          <w:color w:val="000000"/>
          <w:sz w:val="28"/>
        </w:rPr>
        <w:t xml:space="preserve">
      3  Аудандық бөлімшелер. </w:t>
      </w:r>
    </w:p>
    <w:p>
      <w:pPr>
        <w:spacing w:after="0"/>
        <w:ind w:left="0"/>
        <w:jc w:val="both"/>
      </w:pPr>
      <w:r>
        <w:rPr>
          <w:rFonts w:ascii="Times New Roman"/>
          <w:b w:val="false"/>
          <w:i w:val="false"/>
          <w:color w:val="000000"/>
          <w:sz w:val="28"/>
        </w:rPr>
        <w:t xml:space="preserve">
         дің (ЖЖА)КЖҚ </w:t>
      </w:r>
    </w:p>
    <w:p>
      <w:pPr>
        <w:spacing w:after="0"/>
        <w:ind w:left="0"/>
        <w:jc w:val="both"/>
      </w:pPr>
      <w:r>
        <w:rPr>
          <w:rFonts w:ascii="Times New Roman"/>
          <w:b w:val="false"/>
          <w:i w:val="false"/>
          <w:color w:val="000000"/>
          <w:sz w:val="28"/>
        </w:rPr>
        <w:t xml:space="preserve">
         әкімшіліктендіру     КЖҚ*ай </w:t>
      </w:r>
    </w:p>
    <w:p>
      <w:pPr>
        <w:spacing w:after="0"/>
        <w:ind w:left="0"/>
        <w:jc w:val="both"/>
      </w:pPr>
      <w:r>
        <w:rPr>
          <w:rFonts w:ascii="Times New Roman"/>
          <w:b w:val="false"/>
          <w:i w:val="false"/>
          <w:color w:val="000000"/>
          <w:sz w:val="28"/>
        </w:rPr>
        <w:t xml:space="preserve">
      4  Mainframe            сервер* </w:t>
      </w:r>
    </w:p>
    <w:p>
      <w:pPr>
        <w:spacing w:after="0"/>
        <w:ind w:left="0"/>
        <w:jc w:val="both"/>
      </w:pPr>
      <w:r>
        <w:rPr>
          <w:rFonts w:ascii="Times New Roman"/>
          <w:b w:val="false"/>
          <w:i w:val="false"/>
          <w:color w:val="000000"/>
          <w:sz w:val="28"/>
        </w:rPr>
        <w:t xml:space="preserve">
         әкімшіліктендіру       ай </w:t>
      </w:r>
    </w:p>
    <w:p>
      <w:pPr>
        <w:spacing w:after="0"/>
        <w:ind w:left="0"/>
        <w:jc w:val="both"/>
      </w:pPr>
      <w:r>
        <w:rPr>
          <w:rFonts w:ascii="Times New Roman"/>
          <w:b w:val="false"/>
          <w:i w:val="false"/>
          <w:color w:val="000000"/>
          <w:sz w:val="28"/>
        </w:rPr>
        <w:t xml:space="preserve">
      5  Rick серверлерін     сервер* </w:t>
      </w:r>
    </w:p>
    <w:p>
      <w:pPr>
        <w:spacing w:after="0"/>
        <w:ind w:left="0"/>
        <w:jc w:val="both"/>
      </w:pPr>
      <w:r>
        <w:rPr>
          <w:rFonts w:ascii="Times New Roman"/>
          <w:b w:val="false"/>
          <w:i w:val="false"/>
          <w:color w:val="000000"/>
          <w:sz w:val="28"/>
        </w:rPr>
        <w:t xml:space="preserve">
         әкімшіліктендіру       ай </w:t>
      </w:r>
    </w:p>
    <w:p>
      <w:pPr>
        <w:spacing w:after="0"/>
        <w:ind w:left="0"/>
        <w:jc w:val="both"/>
      </w:pPr>
      <w:r>
        <w:rPr>
          <w:rFonts w:ascii="Times New Roman"/>
          <w:b w:val="false"/>
          <w:i w:val="false"/>
          <w:color w:val="000000"/>
          <w:sz w:val="28"/>
        </w:rPr>
        <w:t xml:space="preserve">
      6  Intel серверлерін    сервер* </w:t>
      </w:r>
    </w:p>
    <w:p>
      <w:pPr>
        <w:spacing w:after="0"/>
        <w:ind w:left="0"/>
        <w:jc w:val="both"/>
      </w:pPr>
      <w:r>
        <w:rPr>
          <w:rFonts w:ascii="Times New Roman"/>
          <w:b w:val="false"/>
          <w:i w:val="false"/>
          <w:color w:val="000000"/>
          <w:sz w:val="28"/>
        </w:rPr>
        <w:t xml:space="preserve">
         әкімшіліктендіру       ай </w:t>
      </w:r>
    </w:p>
    <w:p>
      <w:pPr>
        <w:spacing w:after="0"/>
        <w:ind w:left="0"/>
        <w:jc w:val="both"/>
      </w:pPr>
      <w:r>
        <w:rPr>
          <w:rFonts w:ascii="Times New Roman"/>
          <w:b w:val="false"/>
          <w:i w:val="false"/>
          <w:color w:val="000000"/>
          <w:sz w:val="28"/>
        </w:rPr>
        <w:t xml:space="preserve">
      7  Есептегіш желілі. </w:t>
      </w:r>
    </w:p>
    <w:p>
      <w:pPr>
        <w:spacing w:after="0"/>
        <w:ind w:left="0"/>
        <w:jc w:val="both"/>
      </w:pPr>
      <w:r>
        <w:rPr>
          <w:rFonts w:ascii="Times New Roman"/>
          <w:b w:val="false"/>
          <w:i w:val="false"/>
          <w:color w:val="000000"/>
          <w:sz w:val="28"/>
        </w:rPr>
        <w:t xml:space="preserve">
         лердің қорғау </w:t>
      </w:r>
    </w:p>
    <w:p>
      <w:pPr>
        <w:spacing w:after="0"/>
        <w:ind w:left="0"/>
        <w:jc w:val="both"/>
      </w:pPr>
      <w:r>
        <w:rPr>
          <w:rFonts w:ascii="Times New Roman"/>
          <w:b w:val="false"/>
          <w:i w:val="false"/>
          <w:color w:val="000000"/>
          <w:sz w:val="28"/>
        </w:rPr>
        <w:t xml:space="preserve">
         құралдарын әкімші.   ЖЖА* </w:t>
      </w:r>
    </w:p>
    <w:p>
      <w:pPr>
        <w:spacing w:after="0"/>
        <w:ind w:left="0"/>
        <w:jc w:val="both"/>
      </w:pPr>
      <w:r>
        <w:rPr>
          <w:rFonts w:ascii="Times New Roman"/>
          <w:b w:val="false"/>
          <w:i w:val="false"/>
          <w:color w:val="000000"/>
          <w:sz w:val="28"/>
        </w:rPr>
        <w:t xml:space="preserve">
         ліктендіру            ай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|Жұ.|  200_жылға    |  200_жылға    | 200_жылға ар. </w:t>
      </w:r>
    </w:p>
    <w:p>
      <w:pPr>
        <w:spacing w:after="0"/>
        <w:ind w:left="0"/>
        <w:jc w:val="both"/>
      </w:pPr>
      <w:r>
        <w:rPr>
          <w:rFonts w:ascii="Times New Roman"/>
          <w:b w:val="false"/>
          <w:i w:val="false"/>
          <w:color w:val="000000"/>
          <w:sz w:val="28"/>
        </w:rPr>
        <w:t xml:space="preserve">
      |               |мыс|арналған болжам|арналған болжам| налған болжам </w:t>
      </w:r>
    </w:p>
    <w:p>
      <w:pPr>
        <w:spacing w:after="0"/>
        <w:ind w:left="0"/>
        <w:jc w:val="both"/>
      </w:pPr>
      <w:r>
        <w:rPr>
          <w:rFonts w:ascii="Times New Roman"/>
          <w:b w:val="false"/>
          <w:i w:val="false"/>
          <w:color w:val="000000"/>
          <w:sz w:val="28"/>
        </w:rPr>
        <w:t xml:space="preserve">
      N|               |кө.|_______________|_______________|______________ </w:t>
      </w:r>
    </w:p>
    <w:p>
      <w:pPr>
        <w:spacing w:after="0"/>
        <w:ind w:left="0"/>
        <w:jc w:val="both"/>
      </w:pPr>
      <w:r>
        <w:rPr>
          <w:rFonts w:ascii="Times New Roman"/>
          <w:b w:val="false"/>
          <w:i w:val="false"/>
          <w:color w:val="000000"/>
          <w:sz w:val="28"/>
        </w:rPr>
        <w:t xml:space="preserve">
      р|   Жұмыстардың |ле.|қыз.|баға.|құны|қыз.|баға.|құны|қыз.|ба. |құны </w:t>
      </w:r>
    </w:p>
    <w:p>
      <w:pPr>
        <w:spacing w:after="0"/>
        <w:ind w:left="0"/>
        <w:jc w:val="both"/>
      </w:pPr>
      <w:r>
        <w:rPr>
          <w:rFonts w:ascii="Times New Roman"/>
          <w:b w:val="false"/>
          <w:i w:val="false"/>
          <w:color w:val="000000"/>
          <w:sz w:val="28"/>
        </w:rPr>
        <w:t xml:space="preserve">
      /|     атауы     |мі.|мет | сы, | мың|мет.| сы, | мың|мет.|ғасы, мың </w:t>
      </w:r>
    </w:p>
    <w:p>
      <w:pPr>
        <w:spacing w:after="0"/>
        <w:ind w:left="0"/>
        <w:jc w:val="both"/>
      </w:pPr>
      <w:r>
        <w:rPr>
          <w:rFonts w:ascii="Times New Roman"/>
          <w:b w:val="false"/>
          <w:i w:val="false"/>
          <w:color w:val="000000"/>
          <w:sz w:val="28"/>
        </w:rPr>
        <w:t xml:space="preserve">
      р|               |нің|кө. |теңге|тең.|тер |теңге|тең.|тер |тең.|тең. </w:t>
      </w:r>
    </w:p>
    <w:p>
      <w:pPr>
        <w:spacing w:after="0"/>
        <w:ind w:left="0"/>
        <w:jc w:val="both"/>
      </w:pPr>
      <w:r>
        <w:rPr>
          <w:rFonts w:ascii="Times New Roman"/>
          <w:b w:val="false"/>
          <w:i w:val="false"/>
          <w:color w:val="000000"/>
          <w:sz w:val="28"/>
        </w:rPr>
        <w:t xml:space="preserve">
      |               |өл.|лемі|(ба. | ге |кө. |(ба. | ге |кө. |ге  | ге </w:t>
      </w:r>
    </w:p>
    <w:p>
      <w:pPr>
        <w:spacing w:after="0"/>
        <w:ind w:left="0"/>
        <w:jc w:val="both"/>
      </w:pPr>
      <w:r>
        <w:rPr>
          <w:rFonts w:ascii="Times New Roman"/>
          <w:b w:val="false"/>
          <w:i w:val="false"/>
          <w:color w:val="000000"/>
          <w:sz w:val="28"/>
        </w:rPr>
        <w:t xml:space="preserve">
      |               |шем|    |ғам) |    |лемі|ғам) |    |лемі|(ба.| </w:t>
      </w:r>
    </w:p>
    <w:p>
      <w:pPr>
        <w:spacing w:after="0"/>
        <w:ind w:left="0"/>
        <w:jc w:val="both"/>
      </w:pPr>
      <w:r>
        <w:rPr>
          <w:rFonts w:ascii="Times New Roman"/>
          <w:b w:val="false"/>
          <w:i w:val="false"/>
          <w:color w:val="000000"/>
          <w:sz w:val="28"/>
        </w:rPr>
        <w:t xml:space="preserve">
      |               |бір|    |     |    |    |     |    |    |ғам)| </w:t>
      </w:r>
    </w:p>
    <w:p>
      <w:pPr>
        <w:spacing w:after="0"/>
        <w:ind w:left="0"/>
        <w:jc w:val="both"/>
      </w:pPr>
      <w:r>
        <w:rPr>
          <w:rFonts w:ascii="Times New Roman"/>
          <w:b w:val="false"/>
          <w:i w:val="false"/>
          <w:color w:val="000000"/>
          <w:sz w:val="28"/>
        </w:rPr>
        <w:t xml:space="preserve">
      |               |лі.|    |     |    |    |     |    |    |    | </w:t>
      </w:r>
    </w:p>
    <w:p>
      <w:pPr>
        <w:spacing w:after="0"/>
        <w:ind w:left="0"/>
        <w:jc w:val="both"/>
      </w:pPr>
      <w:r>
        <w:rPr>
          <w:rFonts w:ascii="Times New Roman"/>
          <w:b w:val="false"/>
          <w:i w:val="false"/>
          <w:color w:val="000000"/>
          <w:sz w:val="28"/>
        </w:rPr>
        <w:t xml:space="preserve">
      |               |гі |    |     |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9 |  10 | 11 | 12 |  13 | 14 | 15 |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Министрліктер. </w:t>
      </w:r>
    </w:p>
    <w:p>
      <w:pPr>
        <w:spacing w:after="0"/>
        <w:ind w:left="0"/>
        <w:jc w:val="both"/>
      </w:pPr>
      <w:r>
        <w:rPr>
          <w:rFonts w:ascii="Times New Roman"/>
          <w:b w:val="false"/>
          <w:i w:val="false"/>
          <w:color w:val="000000"/>
          <w:sz w:val="28"/>
        </w:rPr>
        <w:t xml:space="preserve">
         мен, ведом. </w:t>
      </w:r>
    </w:p>
    <w:p>
      <w:pPr>
        <w:spacing w:after="0"/>
        <w:ind w:left="0"/>
        <w:jc w:val="both"/>
      </w:pPr>
      <w:r>
        <w:rPr>
          <w:rFonts w:ascii="Times New Roman"/>
          <w:b w:val="false"/>
          <w:i w:val="false"/>
          <w:color w:val="000000"/>
          <w:sz w:val="28"/>
        </w:rPr>
        <w:t xml:space="preserve">
         стволардың </w:t>
      </w:r>
    </w:p>
    <w:p>
      <w:pPr>
        <w:spacing w:after="0"/>
        <w:ind w:left="0"/>
        <w:jc w:val="both"/>
      </w:pPr>
      <w:r>
        <w:rPr>
          <w:rFonts w:ascii="Times New Roman"/>
          <w:b w:val="false"/>
          <w:i w:val="false"/>
          <w:color w:val="000000"/>
          <w:sz w:val="28"/>
        </w:rPr>
        <w:t xml:space="preserve">
         (ЖЖА) КЖҚ </w:t>
      </w:r>
    </w:p>
    <w:p>
      <w:pPr>
        <w:spacing w:after="0"/>
        <w:ind w:left="0"/>
        <w:jc w:val="both"/>
      </w:pPr>
      <w:r>
        <w:rPr>
          <w:rFonts w:ascii="Times New Roman"/>
          <w:b w:val="false"/>
          <w:i w:val="false"/>
          <w:color w:val="000000"/>
          <w:sz w:val="28"/>
        </w:rPr>
        <w:t xml:space="preserve">
         әкімшілік.    КЖҚ* </w:t>
      </w:r>
    </w:p>
    <w:p>
      <w:pPr>
        <w:spacing w:after="0"/>
        <w:ind w:left="0"/>
        <w:jc w:val="both"/>
      </w:pPr>
      <w:r>
        <w:rPr>
          <w:rFonts w:ascii="Times New Roman"/>
          <w:b w:val="false"/>
          <w:i w:val="false"/>
          <w:color w:val="000000"/>
          <w:sz w:val="28"/>
        </w:rPr>
        <w:t xml:space="preserve">
         тендіру        ай          -    -         -     -         -     - </w:t>
      </w:r>
    </w:p>
    <w:p>
      <w:pPr>
        <w:spacing w:after="0"/>
        <w:ind w:left="0"/>
        <w:jc w:val="both"/>
      </w:pPr>
      <w:r>
        <w:rPr>
          <w:rFonts w:ascii="Times New Roman"/>
          <w:b w:val="false"/>
          <w:i w:val="false"/>
          <w:color w:val="000000"/>
          <w:sz w:val="28"/>
        </w:rPr>
        <w:t xml:space="preserve">
      2  Облыстық </w:t>
      </w:r>
    </w:p>
    <w:p>
      <w:pPr>
        <w:spacing w:after="0"/>
        <w:ind w:left="0"/>
        <w:jc w:val="both"/>
      </w:pPr>
      <w:r>
        <w:rPr>
          <w:rFonts w:ascii="Times New Roman"/>
          <w:b w:val="false"/>
          <w:i w:val="false"/>
          <w:color w:val="000000"/>
          <w:sz w:val="28"/>
        </w:rPr>
        <w:t xml:space="preserve">
         бөлімшелер. </w:t>
      </w:r>
    </w:p>
    <w:p>
      <w:pPr>
        <w:spacing w:after="0"/>
        <w:ind w:left="0"/>
        <w:jc w:val="both"/>
      </w:pPr>
      <w:r>
        <w:rPr>
          <w:rFonts w:ascii="Times New Roman"/>
          <w:b w:val="false"/>
          <w:i w:val="false"/>
          <w:color w:val="000000"/>
          <w:sz w:val="28"/>
        </w:rPr>
        <w:t xml:space="preserve">
         дің (ЖЖА)КЖҚ </w:t>
      </w:r>
    </w:p>
    <w:p>
      <w:pPr>
        <w:spacing w:after="0"/>
        <w:ind w:left="0"/>
        <w:jc w:val="both"/>
      </w:pPr>
      <w:r>
        <w:rPr>
          <w:rFonts w:ascii="Times New Roman"/>
          <w:b w:val="false"/>
          <w:i w:val="false"/>
          <w:color w:val="000000"/>
          <w:sz w:val="28"/>
        </w:rPr>
        <w:t xml:space="preserve">
         әкімшілік.    КЖҚ* </w:t>
      </w:r>
    </w:p>
    <w:p>
      <w:pPr>
        <w:spacing w:after="0"/>
        <w:ind w:left="0"/>
        <w:jc w:val="both"/>
      </w:pPr>
      <w:r>
        <w:rPr>
          <w:rFonts w:ascii="Times New Roman"/>
          <w:b w:val="false"/>
          <w:i w:val="false"/>
          <w:color w:val="000000"/>
          <w:sz w:val="28"/>
        </w:rPr>
        <w:t xml:space="preserve">
         тендіру       ай           -    -         -     -         -     - </w:t>
      </w:r>
    </w:p>
    <w:p>
      <w:pPr>
        <w:spacing w:after="0"/>
        <w:ind w:left="0"/>
        <w:jc w:val="both"/>
      </w:pPr>
      <w:r>
        <w:rPr>
          <w:rFonts w:ascii="Times New Roman"/>
          <w:b w:val="false"/>
          <w:i w:val="false"/>
          <w:color w:val="000000"/>
          <w:sz w:val="28"/>
        </w:rPr>
        <w:t xml:space="preserve">
      3  Аудандық </w:t>
      </w:r>
    </w:p>
    <w:p>
      <w:pPr>
        <w:spacing w:after="0"/>
        <w:ind w:left="0"/>
        <w:jc w:val="both"/>
      </w:pPr>
      <w:r>
        <w:rPr>
          <w:rFonts w:ascii="Times New Roman"/>
          <w:b w:val="false"/>
          <w:i w:val="false"/>
          <w:color w:val="000000"/>
          <w:sz w:val="28"/>
        </w:rPr>
        <w:t xml:space="preserve">
         бөлімшелер. </w:t>
      </w:r>
    </w:p>
    <w:p>
      <w:pPr>
        <w:spacing w:after="0"/>
        <w:ind w:left="0"/>
        <w:jc w:val="both"/>
      </w:pPr>
      <w:r>
        <w:rPr>
          <w:rFonts w:ascii="Times New Roman"/>
          <w:b w:val="false"/>
          <w:i w:val="false"/>
          <w:color w:val="000000"/>
          <w:sz w:val="28"/>
        </w:rPr>
        <w:t xml:space="preserve">
         дің (ЖЖА)КЖҚ </w:t>
      </w:r>
    </w:p>
    <w:p>
      <w:pPr>
        <w:spacing w:after="0"/>
        <w:ind w:left="0"/>
        <w:jc w:val="both"/>
      </w:pPr>
      <w:r>
        <w:rPr>
          <w:rFonts w:ascii="Times New Roman"/>
          <w:b w:val="false"/>
          <w:i w:val="false"/>
          <w:color w:val="000000"/>
          <w:sz w:val="28"/>
        </w:rPr>
        <w:t xml:space="preserve">
         әкімшілік.    КЖҚ* </w:t>
      </w:r>
    </w:p>
    <w:p>
      <w:pPr>
        <w:spacing w:after="0"/>
        <w:ind w:left="0"/>
        <w:jc w:val="both"/>
      </w:pPr>
      <w:r>
        <w:rPr>
          <w:rFonts w:ascii="Times New Roman"/>
          <w:b w:val="false"/>
          <w:i w:val="false"/>
          <w:color w:val="000000"/>
          <w:sz w:val="28"/>
        </w:rPr>
        <w:t xml:space="preserve">
         тендіру        ай          -    -         -     -         -     - </w:t>
      </w:r>
    </w:p>
    <w:p>
      <w:pPr>
        <w:spacing w:after="0"/>
        <w:ind w:left="0"/>
        <w:jc w:val="both"/>
      </w:pPr>
      <w:r>
        <w:rPr>
          <w:rFonts w:ascii="Times New Roman"/>
          <w:b w:val="false"/>
          <w:i w:val="false"/>
          <w:color w:val="000000"/>
          <w:sz w:val="28"/>
        </w:rPr>
        <w:t xml:space="preserve">
      4  Mainframe </w:t>
      </w:r>
    </w:p>
    <w:p>
      <w:pPr>
        <w:spacing w:after="0"/>
        <w:ind w:left="0"/>
        <w:jc w:val="both"/>
      </w:pPr>
      <w:r>
        <w:rPr>
          <w:rFonts w:ascii="Times New Roman"/>
          <w:b w:val="false"/>
          <w:i w:val="false"/>
          <w:color w:val="000000"/>
          <w:sz w:val="28"/>
        </w:rPr>
        <w:t xml:space="preserve">
         әкімшілік.  сервер* </w:t>
      </w:r>
    </w:p>
    <w:p>
      <w:pPr>
        <w:spacing w:after="0"/>
        <w:ind w:left="0"/>
        <w:jc w:val="both"/>
      </w:pPr>
      <w:r>
        <w:rPr>
          <w:rFonts w:ascii="Times New Roman"/>
          <w:b w:val="false"/>
          <w:i w:val="false"/>
          <w:color w:val="000000"/>
          <w:sz w:val="28"/>
        </w:rPr>
        <w:t xml:space="preserve">
         тендіру        ай          -    -         -     -         -     - </w:t>
      </w:r>
    </w:p>
    <w:p>
      <w:pPr>
        <w:spacing w:after="0"/>
        <w:ind w:left="0"/>
        <w:jc w:val="both"/>
      </w:pPr>
      <w:r>
        <w:rPr>
          <w:rFonts w:ascii="Times New Roman"/>
          <w:b w:val="false"/>
          <w:i w:val="false"/>
          <w:color w:val="000000"/>
          <w:sz w:val="28"/>
        </w:rPr>
        <w:t xml:space="preserve">
      5  Rick сервер. </w:t>
      </w:r>
    </w:p>
    <w:p>
      <w:pPr>
        <w:spacing w:after="0"/>
        <w:ind w:left="0"/>
        <w:jc w:val="both"/>
      </w:pPr>
      <w:r>
        <w:rPr>
          <w:rFonts w:ascii="Times New Roman"/>
          <w:b w:val="false"/>
          <w:i w:val="false"/>
          <w:color w:val="000000"/>
          <w:sz w:val="28"/>
        </w:rPr>
        <w:t xml:space="preserve">
         лерін әкім.  сервер* </w:t>
      </w:r>
    </w:p>
    <w:p>
      <w:pPr>
        <w:spacing w:after="0"/>
        <w:ind w:left="0"/>
        <w:jc w:val="both"/>
      </w:pPr>
      <w:r>
        <w:rPr>
          <w:rFonts w:ascii="Times New Roman"/>
          <w:b w:val="false"/>
          <w:i w:val="false"/>
          <w:color w:val="000000"/>
          <w:sz w:val="28"/>
        </w:rPr>
        <w:t xml:space="preserve">
         шіліктендіру  ай           -    -         -     -         -     - </w:t>
      </w:r>
    </w:p>
    <w:p>
      <w:pPr>
        <w:spacing w:after="0"/>
        <w:ind w:left="0"/>
        <w:jc w:val="both"/>
      </w:pPr>
      <w:r>
        <w:rPr>
          <w:rFonts w:ascii="Times New Roman"/>
          <w:b w:val="false"/>
          <w:i w:val="false"/>
          <w:color w:val="000000"/>
          <w:sz w:val="28"/>
        </w:rPr>
        <w:t xml:space="preserve">
      6  Intel сервер. </w:t>
      </w:r>
    </w:p>
    <w:p>
      <w:pPr>
        <w:spacing w:after="0"/>
        <w:ind w:left="0"/>
        <w:jc w:val="both"/>
      </w:pPr>
      <w:r>
        <w:rPr>
          <w:rFonts w:ascii="Times New Roman"/>
          <w:b w:val="false"/>
          <w:i w:val="false"/>
          <w:color w:val="000000"/>
          <w:sz w:val="28"/>
        </w:rPr>
        <w:t xml:space="preserve">
         лерін әкім.  сервер* </w:t>
      </w:r>
    </w:p>
    <w:p>
      <w:pPr>
        <w:spacing w:after="0"/>
        <w:ind w:left="0"/>
        <w:jc w:val="both"/>
      </w:pPr>
      <w:r>
        <w:rPr>
          <w:rFonts w:ascii="Times New Roman"/>
          <w:b w:val="false"/>
          <w:i w:val="false"/>
          <w:color w:val="000000"/>
          <w:sz w:val="28"/>
        </w:rPr>
        <w:t xml:space="preserve">
         шіліктендіру   ай          -    -         -     -         -     - </w:t>
      </w:r>
    </w:p>
    <w:p>
      <w:pPr>
        <w:spacing w:after="0"/>
        <w:ind w:left="0"/>
        <w:jc w:val="both"/>
      </w:pPr>
      <w:r>
        <w:rPr>
          <w:rFonts w:ascii="Times New Roman"/>
          <w:b w:val="false"/>
          <w:i w:val="false"/>
          <w:color w:val="000000"/>
          <w:sz w:val="28"/>
        </w:rPr>
        <w:t xml:space="preserve">
      7  Есептегіш </w:t>
      </w:r>
    </w:p>
    <w:p>
      <w:pPr>
        <w:spacing w:after="0"/>
        <w:ind w:left="0"/>
        <w:jc w:val="both"/>
      </w:pPr>
      <w:r>
        <w:rPr>
          <w:rFonts w:ascii="Times New Roman"/>
          <w:b w:val="false"/>
          <w:i w:val="false"/>
          <w:color w:val="000000"/>
          <w:sz w:val="28"/>
        </w:rPr>
        <w:t xml:space="preserve">
         желілілердің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құралдарын </w:t>
      </w:r>
    </w:p>
    <w:p>
      <w:pPr>
        <w:spacing w:after="0"/>
        <w:ind w:left="0"/>
        <w:jc w:val="both"/>
      </w:pPr>
      <w:r>
        <w:rPr>
          <w:rFonts w:ascii="Times New Roman"/>
          <w:b w:val="false"/>
          <w:i w:val="false"/>
          <w:color w:val="000000"/>
          <w:sz w:val="28"/>
        </w:rPr>
        <w:t xml:space="preserve">
         әкімші.       ЖЖА* </w:t>
      </w:r>
    </w:p>
    <w:p>
      <w:pPr>
        <w:spacing w:after="0"/>
        <w:ind w:left="0"/>
        <w:jc w:val="both"/>
      </w:pPr>
      <w:r>
        <w:rPr>
          <w:rFonts w:ascii="Times New Roman"/>
          <w:b w:val="false"/>
          <w:i w:val="false"/>
          <w:color w:val="000000"/>
          <w:sz w:val="28"/>
        </w:rPr>
        <w:t xml:space="preserve">
         ліктендіру    ай           -    -         -     -         -     - </w:t>
      </w:r>
    </w:p>
    <w:p>
      <w:pPr>
        <w:spacing w:after="0"/>
        <w:ind w:left="0"/>
        <w:jc w:val="both"/>
      </w:pPr>
      <w:r>
        <w:rPr>
          <w:rFonts w:ascii="Times New Roman"/>
          <w:b w:val="false"/>
          <w:i w:val="false"/>
          <w:color w:val="000000"/>
          <w:sz w:val="28"/>
        </w:rPr>
        <w:t xml:space="preserve">
      8                             -    -         -     -         -     - </w:t>
      </w:r>
    </w:p>
    <w:p>
      <w:pPr>
        <w:spacing w:after="0"/>
        <w:ind w:left="0"/>
        <w:jc w:val="both"/>
      </w:pPr>
      <w:r>
        <w:rPr>
          <w:rFonts w:ascii="Times New Roman"/>
          <w:b w:val="false"/>
          <w:i w:val="false"/>
          <w:color w:val="000000"/>
          <w:sz w:val="28"/>
        </w:rPr>
        <w:t xml:space="preserve">
      9                             -    -         -     -         -     - </w:t>
      </w:r>
    </w:p>
    <w:p>
      <w:pPr>
        <w:spacing w:after="0"/>
        <w:ind w:left="0"/>
        <w:jc w:val="both"/>
      </w:pPr>
      <w:r>
        <w:rPr>
          <w:rFonts w:ascii="Times New Roman"/>
          <w:b w:val="false"/>
          <w:i w:val="false"/>
          <w:color w:val="000000"/>
          <w:sz w:val="28"/>
        </w:rPr>
        <w:t xml:space="preserve">
         Жиыны         х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
      Орындаушы:_______________________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13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200_- 200_ жылдарға арналған жоспарланған көтере </w:t>
      </w:r>
    </w:p>
    <w:p>
      <w:pPr>
        <w:spacing w:after="0"/>
        <w:ind w:left="0"/>
        <w:jc w:val="both"/>
      </w:pPr>
      <w:r>
        <w:rPr>
          <w:rFonts w:ascii="Times New Roman"/>
          <w:b w:val="false"/>
          <w:i w:val="false"/>
          <w:color w:val="000000"/>
          <w:sz w:val="28"/>
        </w:rPr>
        <w:t xml:space="preserve">
      сатып алу қызметтері бойынша телекоммуникациялық </w:t>
      </w:r>
    </w:p>
    <w:p>
      <w:pPr>
        <w:spacing w:after="0"/>
        <w:ind w:left="0"/>
        <w:jc w:val="both"/>
      </w:pPr>
      <w:r>
        <w:rPr>
          <w:rFonts w:ascii="Times New Roman"/>
          <w:b w:val="false"/>
          <w:i w:val="false"/>
          <w:color w:val="000000"/>
          <w:sz w:val="28"/>
        </w:rPr>
        <w:t xml:space="preserve">
      қызмет көрсету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142 Байланыс қызметінің төлемі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200_үшін есеп  |   200__жылға   | </w:t>
      </w:r>
    </w:p>
    <w:p>
      <w:pPr>
        <w:spacing w:after="0"/>
        <w:ind w:left="0"/>
        <w:jc w:val="both"/>
      </w:pPr>
      <w:r>
        <w:rPr>
          <w:rFonts w:ascii="Times New Roman"/>
          <w:b w:val="false"/>
          <w:i w:val="false"/>
          <w:color w:val="000000"/>
          <w:sz w:val="28"/>
        </w:rPr>
        <w:t xml:space="preserve">
      N|       Қызмет        | Өлшем|      беру      |    арналған    |Ба. </w:t>
      </w:r>
    </w:p>
    <w:p>
      <w:pPr>
        <w:spacing w:after="0"/>
        <w:ind w:left="0"/>
        <w:jc w:val="both"/>
      </w:pPr>
      <w:r>
        <w:rPr>
          <w:rFonts w:ascii="Times New Roman"/>
          <w:b w:val="false"/>
          <w:i w:val="false"/>
          <w:color w:val="000000"/>
          <w:sz w:val="28"/>
        </w:rPr>
        <w:t xml:space="preserve">
      р|       атауы         | бір. |                | нақтылы болжам |ға. </w:t>
      </w:r>
    </w:p>
    <w:p>
      <w:pPr>
        <w:spacing w:after="0"/>
        <w:ind w:left="0"/>
        <w:jc w:val="both"/>
      </w:pPr>
      <w:r>
        <w:rPr>
          <w:rFonts w:ascii="Times New Roman"/>
          <w:b w:val="false"/>
          <w:i w:val="false"/>
          <w:color w:val="000000"/>
          <w:sz w:val="28"/>
        </w:rPr>
        <w:t xml:space="preserve">
      /|                     | лігі |________________|________________|сы, </w:t>
      </w:r>
    </w:p>
    <w:p>
      <w:pPr>
        <w:spacing w:after="0"/>
        <w:ind w:left="0"/>
        <w:jc w:val="both"/>
      </w:pPr>
      <w:r>
        <w:rPr>
          <w:rFonts w:ascii="Times New Roman"/>
          <w:b w:val="false"/>
          <w:i w:val="false"/>
          <w:color w:val="000000"/>
          <w:sz w:val="28"/>
        </w:rPr>
        <w:t xml:space="preserve">
      р|                     |      | бір  |ай |құны,| бір  |ай |құны,|USD </w:t>
      </w:r>
    </w:p>
    <w:p>
      <w:pPr>
        <w:spacing w:after="0"/>
        <w:ind w:left="0"/>
        <w:jc w:val="both"/>
      </w:pPr>
      <w:r>
        <w:rPr>
          <w:rFonts w:ascii="Times New Roman"/>
          <w:b w:val="false"/>
          <w:i w:val="false"/>
          <w:color w:val="000000"/>
          <w:sz w:val="28"/>
        </w:rPr>
        <w:t xml:space="preserve">
      |                     |      | айда |са.| мың |айда  |са.| мың | </w:t>
      </w:r>
    </w:p>
    <w:p>
      <w:pPr>
        <w:spacing w:after="0"/>
        <w:ind w:left="0"/>
        <w:jc w:val="both"/>
      </w:pPr>
      <w:r>
        <w:rPr>
          <w:rFonts w:ascii="Times New Roman"/>
          <w:b w:val="false"/>
          <w:i w:val="false"/>
          <w:color w:val="000000"/>
          <w:sz w:val="28"/>
        </w:rPr>
        <w:t xml:space="preserve">
      |                     |      |қызмет|ны |теңге|қызмет|ны |теңге| </w:t>
      </w:r>
    </w:p>
    <w:p>
      <w:pPr>
        <w:spacing w:after="0"/>
        <w:ind w:left="0"/>
        <w:jc w:val="both"/>
      </w:pPr>
      <w:r>
        <w:rPr>
          <w:rFonts w:ascii="Times New Roman"/>
          <w:b w:val="false"/>
          <w:i w:val="false"/>
          <w:color w:val="000000"/>
          <w:sz w:val="28"/>
        </w:rPr>
        <w:t xml:space="preserve">
      |                     |      |көлемі|   |     |көлемі|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  9  | 10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Интернет желісіне </w:t>
      </w:r>
    </w:p>
    <w:p>
      <w:pPr>
        <w:spacing w:after="0"/>
        <w:ind w:left="0"/>
        <w:jc w:val="both"/>
      </w:pPr>
      <w:r>
        <w:rPr>
          <w:rFonts w:ascii="Times New Roman"/>
          <w:b w:val="false"/>
          <w:i w:val="false"/>
          <w:color w:val="000000"/>
          <w:sz w:val="28"/>
        </w:rPr>
        <w:t xml:space="preserve">
         кіру қызметі </w:t>
      </w:r>
    </w:p>
    <w:p>
      <w:pPr>
        <w:spacing w:after="0"/>
        <w:ind w:left="0"/>
        <w:jc w:val="both"/>
      </w:pPr>
      <w:r>
        <w:rPr>
          <w:rFonts w:ascii="Times New Roman"/>
          <w:b w:val="false"/>
          <w:i w:val="false"/>
          <w:color w:val="000000"/>
          <w:sz w:val="28"/>
        </w:rPr>
        <w:t xml:space="preserve">
          Бағыттаманы </w:t>
      </w:r>
    </w:p>
    <w:p>
      <w:pPr>
        <w:spacing w:after="0"/>
        <w:ind w:left="0"/>
        <w:jc w:val="both"/>
      </w:pPr>
      <w:r>
        <w:rPr>
          <w:rFonts w:ascii="Times New Roman"/>
          <w:b w:val="false"/>
          <w:i w:val="false"/>
          <w:color w:val="000000"/>
          <w:sz w:val="28"/>
        </w:rPr>
        <w:t xml:space="preserve">
          жалдау             бірлік </w:t>
      </w:r>
    </w:p>
    <w:p>
      <w:pPr>
        <w:spacing w:after="0"/>
        <w:ind w:left="0"/>
        <w:jc w:val="both"/>
      </w:pPr>
      <w:r>
        <w:rPr>
          <w:rFonts w:ascii="Times New Roman"/>
          <w:b w:val="false"/>
          <w:i w:val="false"/>
          <w:color w:val="000000"/>
          <w:sz w:val="28"/>
        </w:rPr>
        <w:t xml:space="preserve">
          Кбит/сек__ </w:t>
      </w:r>
    </w:p>
    <w:p>
      <w:pPr>
        <w:spacing w:after="0"/>
        <w:ind w:left="0"/>
        <w:jc w:val="both"/>
      </w:pPr>
      <w:r>
        <w:rPr>
          <w:rFonts w:ascii="Times New Roman"/>
          <w:b w:val="false"/>
          <w:i w:val="false"/>
          <w:color w:val="000000"/>
          <w:sz w:val="28"/>
        </w:rPr>
        <w:t xml:space="preserve">
          жылдамдығына </w:t>
      </w:r>
    </w:p>
    <w:p>
      <w:pPr>
        <w:spacing w:after="0"/>
        <w:ind w:left="0"/>
        <w:jc w:val="both"/>
      </w:pPr>
      <w:r>
        <w:rPr>
          <w:rFonts w:ascii="Times New Roman"/>
          <w:b w:val="false"/>
          <w:i w:val="false"/>
          <w:color w:val="000000"/>
          <w:sz w:val="28"/>
        </w:rPr>
        <w:t xml:space="preserve">
          портты жалдау      бірлік </w:t>
      </w:r>
    </w:p>
    <w:p>
      <w:pPr>
        <w:spacing w:after="0"/>
        <w:ind w:left="0"/>
        <w:jc w:val="both"/>
      </w:pPr>
      <w:r>
        <w:rPr>
          <w:rFonts w:ascii="Times New Roman"/>
          <w:b w:val="false"/>
          <w:i w:val="false"/>
          <w:color w:val="000000"/>
          <w:sz w:val="28"/>
        </w:rPr>
        <w:t xml:space="preserve">
          Бөліп көрсетілген </w:t>
      </w:r>
    </w:p>
    <w:p>
      <w:pPr>
        <w:spacing w:after="0"/>
        <w:ind w:left="0"/>
        <w:jc w:val="both"/>
      </w:pPr>
      <w:r>
        <w:rPr>
          <w:rFonts w:ascii="Times New Roman"/>
          <w:b w:val="false"/>
          <w:i w:val="false"/>
          <w:color w:val="000000"/>
          <w:sz w:val="28"/>
        </w:rPr>
        <w:t xml:space="preserve">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w:t>
      </w:r>
    </w:p>
    <w:p>
      <w:pPr>
        <w:spacing w:after="0"/>
        <w:ind w:left="0"/>
        <w:jc w:val="both"/>
      </w:pPr>
      <w:r>
        <w:rPr>
          <w:rFonts w:ascii="Times New Roman"/>
          <w:b w:val="false"/>
          <w:i w:val="false"/>
          <w:color w:val="000000"/>
          <w:sz w:val="28"/>
        </w:rPr>
        <w:t xml:space="preserve">
          Коммутаторлан. </w:t>
      </w:r>
    </w:p>
    <w:p>
      <w:pPr>
        <w:spacing w:after="0"/>
        <w:ind w:left="0"/>
        <w:jc w:val="both"/>
      </w:pPr>
      <w:r>
        <w:rPr>
          <w:rFonts w:ascii="Times New Roman"/>
          <w:b w:val="false"/>
          <w:i w:val="false"/>
          <w:color w:val="000000"/>
          <w:sz w:val="28"/>
        </w:rPr>
        <w:t xml:space="preserve">
          ған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w:t>
      </w:r>
    </w:p>
    <w:p>
      <w:pPr>
        <w:spacing w:after="0"/>
        <w:ind w:left="0"/>
        <w:jc w:val="both"/>
      </w:pPr>
      <w:r>
        <w:rPr>
          <w:rFonts w:ascii="Times New Roman"/>
          <w:b w:val="false"/>
          <w:i w:val="false"/>
          <w:color w:val="000000"/>
          <w:sz w:val="28"/>
        </w:rPr>
        <w:t xml:space="preserve">
         Жиыны                 х        х    х    -     х     х    -    х </w:t>
      </w:r>
    </w:p>
    <w:p>
      <w:pPr>
        <w:spacing w:after="0"/>
        <w:ind w:left="0"/>
        <w:jc w:val="both"/>
      </w:pPr>
      <w:r>
        <w:rPr>
          <w:rFonts w:ascii="Times New Roman"/>
          <w:b w:val="false"/>
          <w:i w:val="false"/>
          <w:color w:val="000000"/>
          <w:sz w:val="28"/>
        </w:rPr>
        <w:t xml:space="preserve">
      2  VPDN қызметі </w:t>
      </w:r>
    </w:p>
    <w:p>
      <w:pPr>
        <w:spacing w:after="0"/>
        <w:ind w:left="0"/>
        <w:jc w:val="both"/>
      </w:pPr>
      <w:r>
        <w:rPr>
          <w:rFonts w:ascii="Times New Roman"/>
          <w:b w:val="false"/>
          <w:i w:val="false"/>
          <w:color w:val="000000"/>
          <w:sz w:val="28"/>
        </w:rPr>
        <w:t xml:space="preserve">
          VPDN суффиксын </w:t>
      </w:r>
    </w:p>
    <w:p>
      <w:pPr>
        <w:spacing w:after="0"/>
        <w:ind w:left="0"/>
        <w:jc w:val="both"/>
      </w:pPr>
      <w:r>
        <w:rPr>
          <w:rFonts w:ascii="Times New Roman"/>
          <w:b w:val="false"/>
          <w:i w:val="false"/>
          <w:color w:val="000000"/>
          <w:sz w:val="28"/>
        </w:rPr>
        <w:t xml:space="preserve">
          қолдау             бірлік </w:t>
      </w:r>
    </w:p>
    <w:p>
      <w:pPr>
        <w:spacing w:after="0"/>
        <w:ind w:left="0"/>
        <w:jc w:val="both"/>
      </w:pPr>
      <w:r>
        <w:rPr>
          <w:rFonts w:ascii="Times New Roman"/>
          <w:b w:val="false"/>
          <w:i w:val="false"/>
          <w:color w:val="000000"/>
          <w:sz w:val="28"/>
        </w:rPr>
        <w:t xml:space="preserve">
          Трафик үшін </w:t>
      </w:r>
    </w:p>
    <w:p>
      <w:pPr>
        <w:spacing w:after="0"/>
        <w:ind w:left="0"/>
        <w:jc w:val="both"/>
      </w:pPr>
      <w:r>
        <w:rPr>
          <w:rFonts w:ascii="Times New Roman"/>
          <w:b w:val="false"/>
          <w:i w:val="false"/>
          <w:color w:val="000000"/>
          <w:sz w:val="28"/>
        </w:rPr>
        <w:t xml:space="preserve">
          төлем              сағат </w:t>
      </w:r>
    </w:p>
    <w:p>
      <w:pPr>
        <w:spacing w:after="0"/>
        <w:ind w:left="0"/>
        <w:jc w:val="both"/>
      </w:pPr>
      <w:r>
        <w:rPr>
          <w:rFonts w:ascii="Times New Roman"/>
          <w:b w:val="false"/>
          <w:i w:val="false"/>
          <w:color w:val="000000"/>
          <w:sz w:val="28"/>
        </w:rPr>
        <w:t xml:space="preserve">
         Жиыны                 х        х    х    -     х     х    -    х </w:t>
      </w:r>
    </w:p>
    <w:p>
      <w:pPr>
        <w:spacing w:after="0"/>
        <w:ind w:left="0"/>
        <w:jc w:val="both"/>
      </w:pPr>
      <w:r>
        <w:rPr>
          <w:rFonts w:ascii="Times New Roman"/>
          <w:b w:val="false"/>
          <w:i w:val="false"/>
          <w:color w:val="000000"/>
          <w:sz w:val="28"/>
        </w:rPr>
        <w:t xml:space="preserve">
      3  Берілетін дерек. </w:t>
      </w:r>
    </w:p>
    <w:p>
      <w:pPr>
        <w:spacing w:after="0"/>
        <w:ind w:left="0"/>
        <w:jc w:val="both"/>
      </w:pPr>
      <w:r>
        <w:rPr>
          <w:rFonts w:ascii="Times New Roman"/>
          <w:b w:val="false"/>
          <w:i w:val="false"/>
          <w:color w:val="000000"/>
          <w:sz w:val="28"/>
        </w:rPr>
        <w:t xml:space="preserve">
         тердің корпоратив. </w:t>
      </w:r>
    </w:p>
    <w:p>
      <w:pPr>
        <w:spacing w:after="0"/>
        <w:ind w:left="0"/>
        <w:jc w:val="both"/>
      </w:pPr>
      <w:r>
        <w:rPr>
          <w:rFonts w:ascii="Times New Roman"/>
          <w:b w:val="false"/>
          <w:i w:val="false"/>
          <w:color w:val="000000"/>
          <w:sz w:val="28"/>
        </w:rPr>
        <w:t xml:space="preserve">
         тік желісі </w:t>
      </w:r>
    </w:p>
    <w:p>
      <w:pPr>
        <w:spacing w:after="0"/>
        <w:ind w:left="0"/>
        <w:jc w:val="both"/>
      </w:pPr>
      <w:r>
        <w:rPr>
          <w:rFonts w:ascii="Times New Roman"/>
          <w:b w:val="false"/>
          <w:i w:val="false"/>
          <w:color w:val="000000"/>
          <w:sz w:val="28"/>
        </w:rPr>
        <w:t xml:space="preserve">
          Жабдықтарды </w:t>
      </w:r>
    </w:p>
    <w:p>
      <w:pPr>
        <w:spacing w:after="0"/>
        <w:ind w:left="0"/>
        <w:jc w:val="both"/>
      </w:pPr>
      <w:r>
        <w:rPr>
          <w:rFonts w:ascii="Times New Roman"/>
          <w:b w:val="false"/>
          <w:i w:val="false"/>
          <w:color w:val="000000"/>
          <w:sz w:val="28"/>
        </w:rPr>
        <w:t xml:space="preserve">
          жалдау             бірлік </w:t>
      </w:r>
    </w:p>
    <w:p>
      <w:pPr>
        <w:spacing w:after="0"/>
        <w:ind w:left="0"/>
        <w:jc w:val="both"/>
      </w:pPr>
      <w:r>
        <w:rPr>
          <w:rFonts w:ascii="Times New Roman"/>
          <w:b w:val="false"/>
          <w:i w:val="false"/>
          <w:color w:val="000000"/>
          <w:sz w:val="28"/>
        </w:rPr>
        <w:t xml:space="preserve">
          Жерүсті арнасы </w:t>
      </w:r>
    </w:p>
    <w:p>
      <w:pPr>
        <w:spacing w:after="0"/>
        <w:ind w:left="0"/>
        <w:jc w:val="both"/>
      </w:pPr>
      <w:r>
        <w:rPr>
          <w:rFonts w:ascii="Times New Roman"/>
          <w:b w:val="false"/>
          <w:i w:val="false"/>
          <w:color w:val="000000"/>
          <w:sz w:val="28"/>
        </w:rPr>
        <w:t xml:space="preserve">
          үшін абонтөлем     бірлік </w:t>
      </w:r>
    </w:p>
    <w:p>
      <w:pPr>
        <w:spacing w:after="0"/>
        <w:ind w:left="0"/>
        <w:jc w:val="both"/>
      </w:pPr>
      <w:r>
        <w:rPr>
          <w:rFonts w:ascii="Times New Roman"/>
          <w:b w:val="false"/>
          <w:i w:val="false"/>
          <w:color w:val="000000"/>
          <w:sz w:val="28"/>
        </w:rPr>
        <w:t xml:space="preserve">
          Спутник арнасы </w:t>
      </w:r>
    </w:p>
    <w:p>
      <w:pPr>
        <w:spacing w:after="0"/>
        <w:ind w:left="0"/>
        <w:jc w:val="both"/>
      </w:pPr>
      <w:r>
        <w:rPr>
          <w:rFonts w:ascii="Times New Roman"/>
          <w:b w:val="false"/>
          <w:i w:val="false"/>
          <w:color w:val="000000"/>
          <w:sz w:val="28"/>
        </w:rPr>
        <w:t xml:space="preserve">
          үшін абонтөлем     бірлік </w:t>
      </w:r>
    </w:p>
    <w:p>
      <w:pPr>
        <w:spacing w:after="0"/>
        <w:ind w:left="0"/>
        <w:jc w:val="both"/>
      </w:pPr>
      <w:r>
        <w:rPr>
          <w:rFonts w:ascii="Times New Roman"/>
          <w:b w:val="false"/>
          <w:i w:val="false"/>
          <w:color w:val="000000"/>
          <w:sz w:val="28"/>
        </w:rPr>
        <w:t xml:space="preserve">
         Жиыны                 х        х    х    -     х     х    -    х </w:t>
      </w:r>
    </w:p>
    <w:p>
      <w:pPr>
        <w:spacing w:after="0"/>
        <w:ind w:left="0"/>
        <w:jc w:val="both"/>
      </w:pPr>
      <w:r>
        <w:rPr>
          <w:rFonts w:ascii="Times New Roman"/>
          <w:b w:val="false"/>
          <w:i w:val="false"/>
          <w:color w:val="000000"/>
          <w:sz w:val="28"/>
        </w:rPr>
        <w:t xml:space="preserve">
      4  Берілетін дерек. </w:t>
      </w:r>
    </w:p>
    <w:p>
      <w:pPr>
        <w:spacing w:after="0"/>
        <w:ind w:left="0"/>
        <w:jc w:val="both"/>
      </w:pPr>
      <w:r>
        <w:rPr>
          <w:rFonts w:ascii="Times New Roman"/>
          <w:b w:val="false"/>
          <w:i w:val="false"/>
          <w:color w:val="000000"/>
          <w:sz w:val="28"/>
        </w:rPr>
        <w:t xml:space="preserve">
         тердің өзге де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5  Біржолғы төлем </w:t>
      </w:r>
    </w:p>
    <w:p>
      <w:pPr>
        <w:spacing w:after="0"/>
        <w:ind w:left="0"/>
        <w:jc w:val="both"/>
      </w:pPr>
      <w:r>
        <w:rPr>
          <w:rFonts w:ascii="Times New Roman"/>
          <w:b w:val="false"/>
          <w:i w:val="false"/>
          <w:color w:val="000000"/>
          <w:sz w:val="28"/>
        </w:rPr>
        <w:t xml:space="preserve">
          Барлығы              х        х    х    -     х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200_жылға      |       200_жылға     </w:t>
      </w:r>
    </w:p>
    <w:p>
      <w:pPr>
        <w:spacing w:after="0"/>
        <w:ind w:left="0"/>
        <w:jc w:val="both"/>
      </w:pPr>
      <w:r>
        <w:rPr>
          <w:rFonts w:ascii="Times New Roman"/>
          <w:b w:val="false"/>
          <w:i w:val="false"/>
          <w:color w:val="000000"/>
          <w:sz w:val="28"/>
        </w:rPr>
        <w:t xml:space="preserve">
      |                  |     |  арналған болжам   |   арналған болжам </w:t>
      </w:r>
    </w:p>
    <w:p>
      <w:pPr>
        <w:spacing w:after="0"/>
        <w:ind w:left="0"/>
        <w:jc w:val="both"/>
      </w:pPr>
      <w:r>
        <w:rPr>
          <w:rFonts w:ascii="Times New Roman"/>
          <w:b w:val="false"/>
          <w:i w:val="false"/>
          <w:color w:val="000000"/>
          <w:sz w:val="28"/>
        </w:rPr>
        <w:t xml:space="preserve">
      N|                  |     |____________________|____________________ </w:t>
      </w:r>
    </w:p>
    <w:p>
      <w:pPr>
        <w:spacing w:after="0"/>
        <w:ind w:left="0"/>
        <w:jc w:val="both"/>
      </w:pPr>
      <w:r>
        <w:rPr>
          <w:rFonts w:ascii="Times New Roman"/>
          <w:b w:val="false"/>
          <w:i w:val="false"/>
          <w:color w:val="000000"/>
          <w:sz w:val="28"/>
        </w:rPr>
        <w:t xml:space="preserve">
      р|      Қызмет      |Өлшем|бір |    |баға.|құны|бір |    |баға.|құны </w:t>
      </w:r>
    </w:p>
    <w:p>
      <w:pPr>
        <w:spacing w:after="0"/>
        <w:ind w:left="0"/>
        <w:jc w:val="both"/>
      </w:pPr>
      <w:r>
        <w:rPr>
          <w:rFonts w:ascii="Times New Roman"/>
          <w:b w:val="false"/>
          <w:i w:val="false"/>
          <w:color w:val="000000"/>
          <w:sz w:val="28"/>
        </w:rPr>
        <w:t xml:space="preserve">
      /|      атауы       | бір.|айда| ай | сы, | мың|айда| ай | сы, | мың </w:t>
      </w:r>
    </w:p>
    <w:p>
      <w:pPr>
        <w:spacing w:after="0"/>
        <w:ind w:left="0"/>
        <w:jc w:val="both"/>
      </w:pPr>
      <w:r>
        <w:rPr>
          <w:rFonts w:ascii="Times New Roman"/>
          <w:b w:val="false"/>
          <w:i w:val="false"/>
          <w:color w:val="000000"/>
          <w:sz w:val="28"/>
        </w:rPr>
        <w:t xml:space="preserve">
      р|                  |лігі |қыз.|саны|теңге|тең.|қыз.|саны|теңге|тең. </w:t>
      </w:r>
    </w:p>
    <w:p>
      <w:pPr>
        <w:spacing w:after="0"/>
        <w:ind w:left="0"/>
        <w:jc w:val="both"/>
      </w:pPr>
      <w:r>
        <w:rPr>
          <w:rFonts w:ascii="Times New Roman"/>
          <w:b w:val="false"/>
          <w:i w:val="false"/>
          <w:color w:val="000000"/>
          <w:sz w:val="28"/>
        </w:rPr>
        <w:t xml:space="preserve">
      |                  |     |мет |    |(ба. | ге |мет |    |(ба. | </w:t>
      </w:r>
    </w:p>
    <w:p>
      <w:pPr>
        <w:spacing w:after="0"/>
        <w:ind w:left="0"/>
        <w:jc w:val="both"/>
      </w:pPr>
      <w:r>
        <w:rPr>
          <w:rFonts w:ascii="Times New Roman"/>
          <w:b w:val="false"/>
          <w:i w:val="false"/>
          <w:color w:val="000000"/>
          <w:sz w:val="28"/>
        </w:rPr>
        <w:t xml:space="preserve">
      |                  |     |кө. |    |ғам) |    |кө. |    |ғам) |     </w:t>
      </w:r>
    </w:p>
    <w:p>
      <w:pPr>
        <w:spacing w:after="0"/>
        <w:ind w:left="0"/>
        <w:jc w:val="both"/>
      </w:pPr>
      <w:r>
        <w:rPr>
          <w:rFonts w:ascii="Times New Roman"/>
          <w:b w:val="false"/>
          <w:i w:val="false"/>
          <w:color w:val="000000"/>
          <w:sz w:val="28"/>
        </w:rPr>
        <w:t xml:space="preserve">
      |                  |     |лемі|    |     |    |лемі|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11 | 12 | 13  | 14 | 15 | 16 |  17 | 18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Интернет желісіне </w:t>
      </w:r>
    </w:p>
    <w:p>
      <w:pPr>
        <w:spacing w:after="0"/>
        <w:ind w:left="0"/>
        <w:jc w:val="both"/>
      </w:pPr>
      <w:r>
        <w:rPr>
          <w:rFonts w:ascii="Times New Roman"/>
          <w:b w:val="false"/>
          <w:i w:val="false"/>
          <w:color w:val="000000"/>
          <w:sz w:val="28"/>
        </w:rPr>
        <w:t xml:space="preserve">
         кіру қызметі </w:t>
      </w:r>
    </w:p>
    <w:p>
      <w:pPr>
        <w:spacing w:after="0"/>
        <w:ind w:left="0"/>
        <w:jc w:val="both"/>
      </w:pPr>
      <w:r>
        <w:rPr>
          <w:rFonts w:ascii="Times New Roman"/>
          <w:b w:val="false"/>
          <w:i w:val="false"/>
          <w:color w:val="000000"/>
          <w:sz w:val="28"/>
        </w:rPr>
        <w:t xml:space="preserve">
          Бағыттаманы </w:t>
      </w:r>
    </w:p>
    <w:p>
      <w:pPr>
        <w:spacing w:after="0"/>
        <w:ind w:left="0"/>
        <w:jc w:val="both"/>
      </w:pPr>
      <w:r>
        <w:rPr>
          <w:rFonts w:ascii="Times New Roman"/>
          <w:b w:val="false"/>
          <w:i w:val="false"/>
          <w:color w:val="000000"/>
          <w:sz w:val="28"/>
        </w:rPr>
        <w:t xml:space="preserve">
          жалдау           бірлік            -     -               -     - </w:t>
      </w:r>
    </w:p>
    <w:p>
      <w:pPr>
        <w:spacing w:after="0"/>
        <w:ind w:left="0"/>
        <w:jc w:val="both"/>
      </w:pPr>
      <w:r>
        <w:rPr>
          <w:rFonts w:ascii="Times New Roman"/>
          <w:b w:val="false"/>
          <w:i w:val="false"/>
          <w:color w:val="000000"/>
          <w:sz w:val="28"/>
        </w:rPr>
        <w:t xml:space="preserve">
          Кбит/сек__ </w:t>
      </w:r>
    </w:p>
    <w:p>
      <w:pPr>
        <w:spacing w:after="0"/>
        <w:ind w:left="0"/>
        <w:jc w:val="both"/>
      </w:pPr>
      <w:r>
        <w:rPr>
          <w:rFonts w:ascii="Times New Roman"/>
          <w:b w:val="false"/>
          <w:i w:val="false"/>
          <w:color w:val="000000"/>
          <w:sz w:val="28"/>
        </w:rPr>
        <w:t xml:space="preserve">
          жылдамдығына </w:t>
      </w:r>
    </w:p>
    <w:p>
      <w:pPr>
        <w:spacing w:after="0"/>
        <w:ind w:left="0"/>
        <w:jc w:val="both"/>
      </w:pPr>
      <w:r>
        <w:rPr>
          <w:rFonts w:ascii="Times New Roman"/>
          <w:b w:val="false"/>
          <w:i w:val="false"/>
          <w:color w:val="000000"/>
          <w:sz w:val="28"/>
        </w:rPr>
        <w:t xml:space="preserve">
          портты жалдау    бірлік            -     -               -     - </w:t>
      </w:r>
    </w:p>
    <w:p>
      <w:pPr>
        <w:spacing w:after="0"/>
        <w:ind w:left="0"/>
        <w:jc w:val="both"/>
      </w:pPr>
      <w:r>
        <w:rPr>
          <w:rFonts w:ascii="Times New Roman"/>
          <w:b w:val="false"/>
          <w:i w:val="false"/>
          <w:color w:val="000000"/>
          <w:sz w:val="28"/>
        </w:rPr>
        <w:t xml:space="preserve">
          Бөліп көрсетіл. </w:t>
      </w:r>
    </w:p>
    <w:p>
      <w:pPr>
        <w:spacing w:after="0"/>
        <w:ind w:left="0"/>
        <w:jc w:val="both"/>
      </w:pPr>
      <w:r>
        <w:rPr>
          <w:rFonts w:ascii="Times New Roman"/>
          <w:b w:val="false"/>
          <w:i w:val="false"/>
          <w:color w:val="000000"/>
          <w:sz w:val="28"/>
        </w:rPr>
        <w:t xml:space="preserve">
          ген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     -               -     - </w:t>
      </w:r>
    </w:p>
    <w:p>
      <w:pPr>
        <w:spacing w:after="0"/>
        <w:ind w:left="0"/>
        <w:jc w:val="both"/>
      </w:pPr>
      <w:r>
        <w:rPr>
          <w:rFonts w:ascii="Times New Roman"/>
          <w:b w:val="false"/>
          <w:i w:val="false"/>
          <w:color w:val="000000"/>
          <w:sz w:val="28"/>
        </w:rPr>
        <w:t xml:space="preserve">
          Коммутаторлан. </w:t>
      </w:r>
    </w:p>
    <w:p>
      <w:pPr>
        <w:spacing w:after="0"/>
        <w:ind w:left="0"/>
        <w:jc w:val="both"/>
      </w:pPr>
      <w:r>
        <w:rPr>
          <w:rFonts w:ascii="Times New Roman"/>
          <w:b w:val="false"/>
          <w:i w:val="false"/>
          <w:color w:val="000000"/>
          <w:sz w:val="28"/>
        </w:rPr>
        <w:t xml:space="preserve">
          ған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     -               -     - </w:t>
      </w:r>
    </w:p>
    <w:p>
      <w:pPr>
        <w:spacing w:after="0"/>
        <w:ind w:left="0"/>
        <w:jc w:val="both"/>
      </w:pPr>
      <w:r>
        <w:rPr>
          <w:rFonts w:ascii="Times New Roman"/>
          <w:b w:val="false"/>
          <w:i w:val="false"/>
          <w:color w:val="000000"/>
          <w:sz w:val="28"/>
        </w:rPr>
        <w:t xml:space="preserve">
         Жиыны               х    х          х     -   х           х     - </w:t>
      </w:r>
    </w:p>
    <w:p>
      <w:pPr>
        <w:spacing w:after="0"/>
        <w:ind w:left="0"/>
        <w:jc w:val="both"/>
      </w:pPr>
      <w:r>
        <w:rPr>
          <w:rFonts w:ascii="Times New Roman"/>
          <w:b w:val="false"/>
          <w:i w:val="false"/>
          <w:color w:val="000000"/>
          <w:sz w:val="28"/>
        </w:rPr>
        <w:t xml:space="preserve">
      2  VPDN қызметі </w:t>
      </w:r>
    </w:p>
    <w:p>
      <w:pPr>
        <w:spacing w:after="0"/>
        <w:ind w:left="0"/>
        <w:jc w:val="both"/>
      </w:pPr>
      <w:r>
        <w:rPr>
          <w:rFonts w:ascii="Times New Roman"/>
          <w:b w:val="false"/>
          <w:i w:val="false"/>
          <w:color w:val="000000"/>
          <w:sz w:val="28"/>
        </w:rPr>
        <w:t xml:space="preserve">
          VPDN суффиксын </w:t>
      </w:r>
    </w:p>
    <w:p>
      <w:pPr>
        <w:spacing w:after="0"/>
        <w:ind w:left="0"/>
        <w:jc w:val="both"/>
      </w:pPr>
      <w:r>
        <w:rPr>
          <w:rFonts w:ascii="Times New Roman"/>
          <w:b w:val="false"/>
          <w:i w:val="false"/>
          <w:color w:val="000000"/>
          <w:sz w:val="28"/>
        </w:rPr>
        <w:t xml:space="preserve">
          қолдау           бірлік            -     -               -     - </w:t>
      </w:r>
    </w:p>
    <w:p>
      <w:pPr>
        <w:spacing w:after="0"/>
        <w:ind w:left="0"/>
        <w:jc w:val="both"/>
      </w:pPr>
      <w:r>
        <w:rPr>
          <w:rFonts w:ascii="Times New Roman"/>
          <w:b w:val="false"/>
          <w:i w:val="false"/>
          <w:color w:val="000000"/>
          <w:sz w:val="28"/>
        </w:rPr>
        <w:t xml:space="preserve">
          Трафик үшін </w:t>
      </w:r>
    </w:p>
    <w:p>
      <w:pPr>
        <w:spacing w:after="0"/>
        <w:ind w:left="0"/>
        <w:jc w:val="both"/>
      </w:pPr>
      <w:r>
        <w:rPr>
          <w:rFonts w:ascii="Times New Roman"/>
          <w:b w:val="false"/>
          <w:i w:val="false"/>
          <w:color w:val="000000"/>
          <w:sz w:val="28"/>
        </w:rPr>
        <w:t xml:space="preserve">
          төлем            сағат             -     -               -     - </w:t>
      </w:r>
    </w:p>
    <w:p>
      <w:pPr>
        <w:spacing w:after="0"/>
        <w:ind w:left="0"/>
        <w:jc w:val="both"/>
      </w:pPr>
      <w:r>
        <w:rPr>
          <w:rFonts w:ascii="Times New Roman"/>
          <w:b w:val="false"/>
          <w:i w:val="false"/>
          <w:color w:val="000000"/>
          <w:sz w:val="28"/>
        </w:rPr>
        <w:t xml:space="preserve">
         Жиыны               х    х          х     -   х           х     - </w:t>
      </w:r>
    </w:p>
    <w:p>
      <w:pPr>
        <w:spacing w:after="0"/>
        <w:ind w:left="0"/>
        <w:jc w:val="both"/>
      </w:pPr>
      <w:r>
        <w:rPr>
          <w:rFonts w:ascii="Times New Roman"/>
          <w:b w:val="false"/>
          <w:i w:val="false"/>
          <w:color w:val="000000"/>
          <w:sz w:val="28"/>
        </w:rPr>
        <w:t xml:space="preserve">
      3  Берілетін дерек. </w:t>
      </w:r>
    </w:p>
    <w:p>
      <w:pPr>
        <w:spacing w:after="0"/>
        <w:ind w:left="0"/>
        <w:jc w:val="both"/>
      </w:pPr>
      <w:r>
        <w:rPr>
          <w:rFonts w:ascii="Times New Roman"/>
          <w:b w:val="false"/>
          <w:i w:val="false"/>
          <w:color w:val="000000"/>
          <w:sz w:val="28"/>
        </w:rPr>
        <w:t xml:space="preserve">
         тердің корпора. </w:t>
      </w:r>
    </w:p>
    <w:p>
      <w:pPr>
        <w:spacing w:after="0"/>
        <w:ind w:left="0"/>
        <w:jc w:val="both"/>
      </w:pPr>
      <w:r>
        <w:rPr>
          <w:rFonts w:ascii="Times New Roman"/>
          <w:b w:val="false"/>
          <w:i w:val="false"/>
          <w:color w:val="000000"/>
          <w:sz w:val="28"/>
        </w:rPr>
        <w:t xml:space="preserve">
         тивтік желісі </w:t>
      </w:r>
    </w:p>
    <w:p>
      <w:pPr>
        <w:spacing w:after="0"/>
        <w:ind w:left="0"/>
        <w:jc w:val="both"/>
      </w:pPr>
      <w:r>
        <w:rPr>
          <w:rFonts w:ascii="Times New Roman"/>
          <w:b w:val="false"/>
          <w:i w:val="false"/>
          <w:color w:val="000000"/>
          <w:sz w:val="28"/>
        </w:rPr>
        <w:t xml:space="preserve">
          Жабдықтарды </w:t>
      </w:r>
    </w:p>
    <w:p>
      <w:pPr>
        <w:spacing w:after="0"/>
        <w:ind w:left="0"/>
        <w:jc w:val="both"/>
      </w:pPr>
      <w:r>
        <w:rPr>
          <w:rFonts w:ascii="Times New Roman"/>
          <w:b w:val="false"/>
          <w:i w:val="false"/>
          <w:color w:val="000000"/>
          <w:sz w:val="28"/>
        </w:rPr>
        <w:t xml:space="preserve">
          жалдау           бірлік            -     -               -     - </w:t>
      </w:r>
    </w:p>
    <w:p>
      <w:pPr>
        <w:spacing w:after="0"/>
        <w:ind w:left="0"/>
        <w:jc w:val="both"/>
      </w:pPr>
      <w:r>
        <w:rPr>
          <w:rFonts w:ascii="Times New Roman"/>
          <w:b w:val="false"/>
          <w:i w:val="false"/>
          <w:color w:val="000000"/>
          <w:sz w:val="28"/>
        </w:rPr>
        <w:t xml:space="preserve">
          Жерүсті арнасы </w:t>
      </w:r>
    </w:p>
    <w:p>
      <w:pPr>
        <w:spacing w:after="0"/>
        <w:ind w:left="0"/>
        <w:jc w:val="both"/>
      </w:pPr>
      <w:r>
        <w:rPr>
          <w:rFonts w:ascii="Times New Roman"/>
          <w:b w:val="false"/>
          <w:i w:val="false"/>
          <w:color w:val="000000"/>
          <w:sz w:val="28"/>
        </w:rPr>
        <w:t xml:space="preserve">
          үшін абонтөлем   бірлік            -     -               -     - </w:t>
      </w:r>
    </w:p>
    <w:p>
      <w:pPr>
        <w:spacing w:after="0"/>
        <w:ind w:left="0"/>
        <w:jc w:val="both"/>
      </w:pPr>
      <w:r>
        <w:rPr>
          <w:rFonts w:ascii="Times New Roman"/>
          <w:b w:val="false"/>
          <w:i w:val="false"/>
          <w:color w:val="000000"/>
          <w:sz w:val="28"/>
        </w:rPr>
        <w:t xml:space="preserve">
          Спутник арнасы </w:t>
      </w:r>
    </w:p>
    <w:p>
      <w:pPr>
        <w:spacing w:after="0"/>
        <w:ind w:left="0"/>
        <w:jc w:val="both"/>
      </w:pPr>
      <w:r>
        <w:rPr>
          <w:rFonts w:ascii="Times New Roman"/>
          <w:b w:val="false"/>
          <w:i w:val="false"/>
          <w:color w:val="000000"/>
          <w:sz w:val="28"/>
        </w:rPr>
        <w:t xml:space="preserve">
          үшін абонтөлем   бірлік            -     -               -     - </w:t>
      </w:r>
    </w:p>
    <w:p>
      <w:pPr>
        <w:spacing w:after="0"/>
        <w:ind w:left="0"/>
        <w:jc w:val="both"/>
      </w:pPr>
      <w:r>
        <w:rPr>
          <w:rFonts w:ascii="Times New Roman"/>
          <w:b w:val="false"/>
          <w:i w:val="false"/>
          <w:color w:val="000000"/>
          <w:sz w:val="28"/>
        </w:rPr>
        <w:t xml:space="preserve">
         Жиыны               х    х          х     -   х           х     - </w:t>
      </w:r>
    </w:p>
    <w:p>
      <w:pPr>
        <w:spacing w:after="0"/>
        <w:ind w:left="0"/>
        <w:jc w:val="both"/>
      </w:pPr>
      <w:r>
        <w:rPr>
          <w:rFonts w:ascii="Times New Roman"/>
          <w:b w:val="false"/>
          <w:i w:val="false"/>
          <w:color w:val="000000"/>
          <w:sz w:val="28"/>
        </w:rPr>
        <w:t xml:space="preserve">
      4  Берілетін дерек. </w:t>
      </w:r>
    </w:p>
    <w:p>
      <w:pPr>
        <w:spacing w:after="0"/>
        <w:ind w:left="0"/>
        <w:jc w:val="both"/>
      </w:pPr>
      <w:r>
        <w:rPr>
          <w:rFonts w:ascii="Times New Roman"/>
          <w:b w:val="false"/>
          <w:i w:val="false"/>
          <w:color w:val="000000"/>
          <w:sz w:val="28"/>
        </w:rPr>
        <w:t xml:space="preserve">
         тердің өзге де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5  Біржолғы төлем          х    х     -     -   х    х      -     - </w:t>
      </w:r>
    </w:p>
    <w:p>
      <w:pPr>
        <w:spacing w:after="0"/>
        <w:ind w:left="0"/>
        <w:jc w:val="both"/>
      </w:pPr>
      <w:r>
        <w:rPr>
          <w:rFonts w:ascii="Times New Roman"/>
          <w:b w:val="false"/>
          <w:i w:val="false"/>
          <w:color w:val="000000"/>
          <w:sz w:val="28"/>
        </w:rPr>
        <w:t xml:space="preserve">
          Барлығы            х    х    х     х     -   х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соңы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                  |     |     200_жылға </w:t>
      </w:r>
    </w:p>
    <w:p>
      <w:pPr>
        <w:spacing w:after="0"/>
        <w:ind w:left="0"/>
        <w:jc w:val="both"/>
      </w:pPr>
      <w:r>
        <w:rPr>
          <w:rFonts w:ascii="Times New Roman"/>
          <w:b w:val="false"/>
          <w:i w:val="false"/>
          <w:color w:val="000000"/>
          <w:sz w:val="28"/>
        </w:rPr>
        <w:t xml:space="preserve">
      |                  |     |  арналған болжам </w:t>
      </w:r>
    </w:p>
    <w:p>
      <w:pPr>
        <w:spacing w:after="0"/>
        <w:ind w:left="0"/>
        <w:jc w:val="both"/>
      </w:pPr>
      <w:r>
        <w:rPr>
          <w:rFonts w:ascii="Times New Roman"/>
          <w:b w:val="false"/>
          <w:i w:val="false"/>
          <w:color w:val="000000"/>
          <w:sz w:val="28"/>
        </w:rPr>
        <w:t xml:space="preserve">
      N|                  |     |_____________________ </w:t>
      </w:r>
    </w:p>
    <w:p>
      <w:pPr>
        <w:spacing w:after="0"/>
        <w:ind w:left="0"/>
        <w:jc w:val="both"/>
      </w:pPr>
      <w:r>
        <w:rPr>
          <w:rFonts w:ascii="Times New Roman"/>
          <w:b w:val="false"/>
          <w:i w:val="false"/>
          <w:color w:val="000000"/>
          <w:sz w:val="28"/>
        </w:rPr>
        <w:t xml:space="preserve">
      р|      Қызмет      |Өлшем|бір |    |баға.|құны </w:t>
      </w:r>
    </w:p>
    <w:p>
      <w:pPr>
        <w:spacing w:after="0"/>
        <w:ind w:left="0"/>
        <w:jc w:val="both"/>
      </w:pPr>
      <w:r>
        <w:rPr>
          <w:rFonts w:ascii="Times New Roman"/>
          <w:b w:val="false"/>
          <w:i w:val="false"/>
          <w:color w:val="000000"/>
          <w:sz w:val="28"/>
        </w:rPr>
        <w:t xml:space="preserve">
      /|      атауы       | бір.|айда| ай | сы, | мың </w:t>
      </w:r>
    </w:p>
    <w:p>
      <w:pPr>
        <w:spacing w:after="0"/>
        <w:ind w:left="0"/>
        <w:jc w:val="both"/>
      </w:pPr>
      <w:r>
        <w:rPr>
          <w:rFonts w:ascii="Times New Roman"/>
          <w:b w:val="false"/>
          <w:i w:val="false"/>
          <w:color w:val="000000"/>
          <w:sz w:val="28"/>
        </w:rPr>
        <w:t xml:space="preserve">
      р|                  |лігі |қыз.|саны|теңге|теңге </w:t>
      </w:r>
    </w:p>
    <w:p>
      <w:pPr>
        <w:spacing w:after="0"/>
        <w:ind w:left="0"/>
        <w:jc w:val="both"/>
      </w:pPr>
      <w:r>
        <w:rPr>
          <w:rFonts w:ascii="Times New Roman"/>
          <w:b w:val="false"/>
          <w:i w:val="false"/>
          <w:color w:val="000000"/>
          <w:sz w:val="28"/>
        </w:rPr>
        <w:t xml:space="preserve">
      |                  |     |мет |    |(ба. | </w:t>
      </w:r>
    </w:p>
    <w:p>
      <w:pPr>
        <w:spacing w:after="0"/>
        <w:ind w:left="0"/>
        <w:jc w:val="both"/>
      </w:pPr>
      <w:r>
        <w:rPr>
          <w:rFonts w:ascii="Times New Roman"/>
          <w:b w:val="false"/>
          <w:i w:val="false"/>
          <w:color w:val="000000"/>
          <w:sz w:val="28"/>
        </w:rPr>
        <w:t xml:space="preserve">
      |                  |     |кө. |    |ғам) | </w:t>
      </w:r>
    </w:p>
    <w:p>
      <w:pPr>
        <w:spacing w:after="0"/>
        <w:ind w:left="0"/>
        <w:jc w:val="both"/>
      </w:pPr>
      <w:r>
        <w:rPr>
          <w:rFonts w:ascii="Times New Roman"/>
          <w:b w:val="false"/>
          <w:i w:val="false"/>
          <w:color w:val="000000"/>
          <w:sz w:val="28"/>
        </w:rPr>
        <w:t xml:space="preserve">
      |                  |     |лемі|    |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1|         2        |  3  | 19 | 20 | 21  | 22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1  Интернет желісіне </w:t>
      </w:r>
    </w:p>
    <w:p>
      <w:pPr>
        <w:spacing w:after="0"/>
        <w:ind w:left="0"/>
        <w:jc w:val="both"/>
      </w:pPr>
      <w:r>
        <w:rPr>
          <w:rFonts w:ascii="Times New Roman"/>
          <w:b w:val="false"/>
          <w:i w:val="false"/>
          <w:color w:val="000000"/>
          <w:sz w:val="28"/>
        </w:rPr>
        <w:t xml:space="preserve">
         кіру қызметі </w:t>
      </w:r>
    </w:p>
    <w:p>
      <w:pPr>
        <w:spacing w:after="0"/>
        <w:ind w:left="0"/>
        <w:jc w:val="both"/>
      </w:pPr>
      <w:r>
        <w:rPr>
          <w:rFonts w:ascii="Times New Roman"/>
          <w:b w:val="false"/>
          <w:i w:val="false"/>
          <w:color w:val="000000"/>
          <w:sz w:val="28"/>
        </w:rPr>
        <w:t xml:space="preserve">
          Бағыттаманы </w:t>
      </w:r>
    </w:p>
    <w:p>
      <w:pPr>
        <w:spacing w:after="0"/>
        <w:ind w:left="0"/>
        <w:jc w:val="both"/>
      </w:pPr>
      <w:r>
        <w:rPr>
          <w:rFonts w:ascii="Times New Roman"/>
          <w:b w:val="false"/>
          <w:i w:val="false"/>
          <w:color w:val="000000"/>
          <w:sz w:val="28"/>
        </w:rPr>
        <w:t xml:space="preserve">
          жалдау           бірлік            -     - </w:t>
      </w:r>
    </w:p>
    <w:p>
      <w:pPr>
        <w:spacing w:after="0"/>
        <w:ind w:left="0"/>
        <w:jc w:val="both"/>
      </w:pPr>
      <w:r>
        <w:rPr>
          <w:rFonts w:ascii="Times New Roman"/>
          <w:b w:val="false"/>
          <w:i w:val="false"/>
          <w:color w:val="000000"/>
          <w:sz w:val="28"/>
        </w:rPr>
        <w:t xml:space="preserve">
          Кбит/сек__ </w:t>
      </w:r>
    </w:p>
    <w:p>
      <w:pPr>
        <w:spacing w:after="0"/>
        <w:ind w:left="0"/>
        <w:jc w:val="both"/>
      </w:pPr>
      <w:r>
        <w:rPr>
          <w:rFonts w:ascii="Times New Roman"/>
          <w:b w:val="false"/>
          <w:i w:val="false"/>
          <w:color w:val="000000"/>
          <w:sz w:val="28"/>
        </w:rPr>
        <w:t xml:space="preserve">
          жылдамдығына </w:t>
      </w:r>
    </w:p>
    <w:p>
      <w:pPr>
        <w:spacing w:after="0"/>
        <w:ind w:left="0"/>
        <w:jc w:val="both"/>
      </w:pPr>
      <w:r>
        <w:rPr>
          <w:rFonts w:ascii="Times New Roman"/>
          <w:b w:val="false"/>
          <w:i w:val="false"/>
          <w:color w:val="000000"/>
          <w:sz w:val="28"/>
        </w:rPr>
        <w:t xml:space="preserve">
          портты жалдау    бірлік            -     - </w:t>
      </w:r>
    </w:p>
    <w:p>
      <w:pPr>
        <w:spacing w:after="0"/>
        <w:ind w:left="0"/>
        <w:jc w:val="both"/>
      </w:pPr>
      <w:r>
        <w:rPr>
          <w:rFonts w:ascii="Times New Roman"/>
          <w:b w:val="false"/>
          <w:i w:val="false"/>
          <w:color w:val="000000"/>
          <w:sz w:val="28"/>
        </w:rPr>
        <w:t xml:space="preserve">
          Бөліп көрсетіл. </w:t>
      </w:r>
    </w:p>
    <w:p>
      <w:pPr>
        <w:spacing w:after="0"/>
        <w:ind w:left="0"/>
        <w:jc w:val="both"/>
      </w:pPr>
      <w:r>
        <w:rPr>
          <w:rFonts w:ascii="Times New Roman"/>
          <w:b w:val="false"/>
          <w:i w:val="false"/>
          <w:color w:val="000000"/>
          <w:sz w:val="28"/>
        </w:rPr>
        <w:t xml:space="preserve">
          ген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     - </w:t>
      </w:r>
    </w:p>
    <w:p>
      <w:pPr>
        <w:spacing w:after="0"/>
        <w:ind w:left="0"/>
        <w:jc w:val="both"/>
      </w:pPr>
      <w:r>
        <w:rPr>
          <w:rFonts w:ascii="Times New Roman"/>
          <w:b w:val="false"/>
          <w:i w:val="false"/>
          <w:color w:val="000000"/>
          <w:sz w:val="28"/>
        </w:rPr>
        <w:t xml:space="preserve">
          Коммутаторлан. </w:t>
      </w:r>
    </w:p>
    <w:p>
      <w:pPr>
        <w:spacing w:after="0"/>
        <w:ind w:left="0"/>
        <w:jc w:val="both"/>
      </w:pPr>
      <w:r>
        <w:rPr>
          <w:rFonts w:ascii="Times New Roman"/>
          <w:b w:val="false"/>
          <w:i w:val="false"/>
          <w:color w:val="000000"/>
          <w:sz w:val="28"/>
        </w:rPr>
        <w:t xml:space="preserve">
          ған арна бойынша </w:t>
      </w:r>
    </w:p>
    <w:p>
      <w:pPr>
        <w:spacing w:after="0"/>
        <w:ind w:left="0"/>
        <w:jc w:val="both"/>
      </w:pPr>
      <w:r>
        <w:rPr>
          <w:rFonts w:ascii="Times New Roman"/>
          <w:b w:val="false"/>
          <w:i w:val="false"/>
          <w:color w:val="000000"/>
          <w:sz w:val="28"/>
        </w:rPr>
        <w:t xml:space="preserve">
          трафик үшін       100 </w:t>
      </w:r>
    </w:p>
    <w:p>
      <w:pPr>
        <w:spacing w:after="0"/>
        <w:ind w:left="0"/>
        <w:jc w:val="both"/>
      </w:pPr>
      <w:r>
        <w:rPr>
          <w:rFonts w:ascii="Times New Roman"/>
          <w:b w:val="false"/>
          <w:i w:val="false"/>
          <w:color w:val="000000"/>
          <w:sz w:val="28"/>
        </w:rPr>
        <w:t xml:space="preserve">
          төлем            Мбайт             -     - </w:t>
      </w:r>
    </w:p>
    <w:p>
      <w:pPr>
        <w:spacing w:after="0"/>
        <w:ind w:left="0"/>
        <w:jc w:val="both"/>
      </w:pPr>
      <w:r>
        <w:rPr>
          <w:rFonts w:ascii="Times New Roman"/>
          <w:b w:val="false"/>
          <w:i w:val="false"/>
          <w:color w:val="000000"/>
          <w:sz w:val="28"/>
        </w:rPr>
        <w:t xml:space="preserve">
         Жиыны               х    х          х     - </w:t>
      </w:r>
    </w:p>
    <w:p>
      <w:pPr>
        <w:spacing w:after="0"/>
        <w:ind w:left="0"/>
        <w:jc w:val="both"/>
      </w:pPr>
      <w:r>
        <w:rPr>
          <w:rFonts w:ascii="Times New Roman"/>
          <w:b w:val="false"/>
          <w:i w:val="false"/>
          <w:color w:val="000000"/>
          <w:sz w:val="28"/>
        </w:rPr>
        <w:t xml:space="preserve">
      2  VPDN қызметі </w:t>
      </w:r>
    </w:p>
    <w:p>
      <w:pPr>
        <w:spacing w:after="0"/>
        <w:ind w:left="0"/>
        <w:jc w:val="both"/>
      </w:pPr>
      <w:r>
        <w:rPr>
          <w:rFonts w:ascii="Times New Roman"/>
          <w:b w:val="false"/>
          <w:i w:val="false"/>
          <w:color w:val="000000"/>
          <w:sz w:val="28"/>
        </w:rPr>
        <w:t xml:space="preserve">
          VPDN суффиксын </w:t>
      </w:r>
    </w:p>
    <w:p>
      <w:pPr>
        <w:spacing w:after="0"/>
        <w:ind w:left="0"/>
        <w:jc w:val="both"/>
      </w:pPr>
      <w:r>
        <w:rPr>
          <w:rFonts w:ascii="Times New Roman"/>
          <w:b w:val="false"/>
          <w:i w:val="false"/>
          <w:color w:val="000000"/>
          <w:sz w:val="28"/>
        </w:rPr>
        <w:t xml:space="preserve">
          қолдау           бірлік            -     - </w:t>
      </w:r>
    </w:p>
    <w:p>
      <w:pPr>
        <w:spacing w:after="0"/>
        <w:ind w:left="0"/>
        <w:jc w:val="both"/>
      </w:pPr>
      <w:r>
        <w:rPr>
          <w:rFonts w:ascii="Times New Roman"/>
          <w:b w:val="false"/>
          <w:i w:val="false"/>
          <w:color w:val="000000"/>
          <w:sz w:val="28"/>
        </w:rPr>
        <w:t xml:space="preserve">
          Трафик үшін </w:t>
      </w:r>
    </w:p>
    <w:p>
      <w:pPr>
        <w:spacing w:after="0"/>
        <w:ind w:left="0"/>
        <w:jc w:val="both"/>
      </w:pPr>
      <w:r>
        <w:rPr>
          <w:rFonts w:ascii="Times New Roman"/>
          <w:b w:val="false"/>
          <w:i w:val="false"/>
          <w:color w:val="000000"/>
          <w:sz w:val="28"/>
        </w:rPr>
        <w:t xml:space="preserve">
          төлем            сағат             -     - </w:t>
      </w:r>
    </w:p>
    <w:p>
      <w:pPr>
        <w:spacing w:after="0"/>
        <w:ind w:left="0"/>
        <w:jc w:val="both"/>
      </w:pPr>
      <w:r>
        <w:rPr>
          <w:rFonts w:ascii="Times New Roman"/>
          <w:b w:val="false"/>
          <w:i w:val="false"/>
          <w:color w:val="000000"/>
          <w:sz w:val="28"/>
        </w:rPr>
        <w:t xml:space="preserve">
         Жиыны               х    х          х     - </w:t>
      </w:r>
    </w:p>
    <w:p>
      <w:pPr>
        <w:spacing w:after="0"/>
        <w:ind w:left="0"/>
        <w:jc w:val="both"/>
      </w:pPr>
      <w:r>
        <w:rPr>
          <w:rFonts w:ascii="Times New Roman"/>
          <w:b w:val="false"/>
          <w:i w:val="false"/>
          <w:color w:val="000000"/>
          <w:sz w:val="28"/>
        </w:rPr>
        <w:t xml:space="preserve">
      3  Берілетін дерек. </w:t>
      </w:r>
    </w:p>
    <w:p>
      <w:pPr>
        <w:spacing w:after="0"/>
        <w:ind w:left="0"/>
        <w:jc w:val="both"/>
      </w:pPr>
      <w:r>
        <w:rPr>
          <w:rFonts w:ascii="Times New Roman"/>
          <w:b w:val="false"/>
          <w:i w:val="false"/>
          <w:color w:val="000000"/>
          <w:sz w:val="28"/>
        </w:rPr>
        <w:t xml:space="preserve">
         тердің корпора. </w:t>
      </w:r>
    </w:p>
    <w:p>
      <w:pPr>
        <w:spacing w:after="0"/>
        <w:ind w:left="0"/>
        <w:jc w:val="both"/>
      </w:pPr>
      <w:r>
        <w:rPr>
          <w:rFonts w:ascii="Times New Roman"/>
          <w:b w:val="false"/>
          <w:i w:val="false"/>
          <w:color w:val="000000"/>
          <w:sz w:val="28"/>
        </w:rPr>
        <w:t xml:space="preserve">
         тивтік желісі </w:t>
      </w:r>
    </w:p>
    <w:p>
      <w:pPr>
        <w:spacing w:after="0"/>
        <w:ind w:left="0"/>
        <w:jc w:val="both"/>
      </w:pPr>
      <w:r>
        <w:rPr>
          <w:rFonts w:ascii="Times New Roman"/>
          <w:b w:val="false"/>
          <w:i w:val="false"/>
          <w:color w:val="000000"/>
          <w:sz w:val="28"/>
        </w:rPr>
        <w:t xml:space="preserve">
          Жабдықтарды </w:t>
      </w:r>
    </w:p>
    <w:p>
      <w:pPr>
        <w:spacing w:after="0"/>
        <w:ind w:left="0"/>
        <w:jc w:val="both"/>
      </w:pPr>
      <w:r>
        <w:rPr>
          <w:rFonts w:ascii="Times New Roman"/>
          <w:b w:val="false"/>
          <w:i w:val="false"/>
          <w:color w:val="000000"/>
          <w:sz w:val="28"/>
        </w:rPr>
        <w:t xml:space="preserve">
          жалдау           бірлік            -     - </w:t>
      </w:r>
    </w:p>
    <w:p>
      <w:pPr>
        <w:spacing w:after="0"/>
        <w:ind w:left="0"/>
        <w:jc w:val="both"/>
      </w:pPr>
      <w:r>
        <w:rPr>
          <w:rFonts w:ascii="Times New Roman"/>
          <w:b w:val="false"/>
          <w:i w:val="false"/>
          <w:color w:val="000000"/>
          <w:sz w:val="28"/>
        </w:rPr>
        <w:t xml:space="preserve">
          Жерүсті арнасы </w:t>
      </w:r>
    </w:p>
    <w:p>
      <w:pPr>
        <w:spacing w:after="0"/>
        <w:ind w:left="0"/>
        <w:jc w:val="both"/>
      </w:pPr>
      <w:r>
        <w:rPr>
          <w:rFonts w:ascii="Times New Roman"/>
          <w:b w:val="false"/>
          <w:i w:val="false"/>
          <w:color w:val="000000"/>
          <w:sz w:val="28"/>
        </w:rPr>
        <w:t xml:space="preserve">
          үшін абонтөлем   бірлік            -     - </w:t>
      </w:r>
    </w:p>
    <w:p>
      <w:pPr>
        <w:spacing w:after="0"/>
        <w:ind w:left="0"/>
        <w:jc w:val="both"/>
      </w:pPr>
      <w:r>
        <w:rPr>
          <w:rFonts w:ascii="Times New Roman"/>
          <w:b w:val="false"/>
          <w:i w:val="false"/>
          <w:color w:val="000000"/>
          <w:sz w:val="28"/>
        </w:rPr>
        <w:t xml:space="preserve">
          Спутник арнасы </w:t>
      </w:r>
    </w:p>
    <w:p>
      <w:pPr>
        <w:spacing w:after="0"/>
        <w:ind w:left="0"/>
        <w:jc w:val="both"/>
      </w:pPr>
      <w:r>
        <w:rPr>
          <w:rFonts w:ascii="Times New Roman"/>
          <w:b w:val="false"/>
          <w:i w:val="false"/>
          <w:color w:val="000000"/>
          <w:sz w:val="28"/>
        </w:rPr>
        <w:t xml:space="preserve">
          үшін абонтөлем   бірлік            -     - </w:t>
      </w:r>
    </w:p>
    <w:p>
      <w:pPr>
        <w:spacing w:after="0"/>
        <w:ind w:left="0"/>
        <w:jc w:val="both"/>
      </w:pPr>
      <w:r>
        <w:rPr>
          <w:rFonts w:ascii="Times New Roman"/>
          <w:b w:val="false"/>
          <w:i w:val="false"/>
          <w:color w:val="000000"/>
          <w:sz w:val="28"/>
        </w:rPr>
        <w:t xml:space="preserve">
         Жиыны               х    х          х     - </w:t>
      </w:r>
    </w:p>
    <w:p>
      <w:pPr>
        <w:spacing w:after="0"/>
        <w:ind w:left="0"/>
        <w:jc w:val="both"/>
      </w:pPr>
      <w:r>
        <w:rPr>
          <w:rFonts w:ascii="Times New Roman"/>
          <w:b w:val="false"/>
          <w:i w:val="false"/>
          <w:color w:val="000000"/>
          <w:sz w:val="28"/>
        </w:rPr>
        <w:t xml:space="preserve">
      4  Берілетін дерек. </w:t>
      </w:r>
    </w:p>
    <w:p>
      <w:pPr>
        <w:spacing w:after="0"/>
        <w:ind w:left="0"/>
        <w:jc w:val="both"/>
      </w:pPr>
      <w:r>
        <w:rPr>
          <w:rFonts w:ascii="Times New Roman"/>
          <w:b w:val="false"/>
          <w:i w:val="false"/>
          <w:color w:val="000000"/>
          <w:sz w:val="28"/>
        </w:rPr>
        <w:t xml:space="preserve">
         тердің өзге де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5  Біржолғы төлем          х    х     -     - </w:t>
      </w:r>
    </w:p>
    <w:p>
      <w:pPr>
        <w:spacing w:after="0"/>
        <w:ind w:left="0"/>
        <w:jc w:val="both"/>
      </w:pPr>
      <w:r>
        <w:rPr>
          <w:rFonts w:ascii="Times New Roman"/>
          <w:b w:val="false"/>
          <w:i w:val="false"/>
          <w:color w:val="000000"/>
          <w:sz w:val="28"/>
        </w:rPr>
        <w:t xml:space="preserve">
          Барлығы            х    х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
      Орындаушы:_______________________ </w:t>
      </w:r>
    </w:p>
    <w:p>
      <w:pPr>
        <w:spacing w:after="0"/>
        <w:ind w:left="0"/>
        <w:jc w:val="both"/>
      </w:pPr>
      <w:r>
        <w:rPr>
          <w:rFonts w:ascii="Times New Roman"/>
          <w:b w:val="false"/>
          <w:i w:val="false"/>
          <w:color w:val="000000"/>
          <w:sz w:val="28"/>
        </w:rPr>
        <w:t xml:space="preserve">
      тел._________________________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Ақпараттандыру саласында бюджеттік</w:t>
            </w:r>
            <w:r>
              <w:br/>
            </w:r>
            <w:r>
              <w:rPr>
                <w:rFonts w:ascii="Times New Roman"/>
                <w:b w:val="false"/>
                <w:i w:val="false"/>
                <w:color w:val="000000"/>
                <w:sz w:val="20"/>
              </w:rPr>
              <w:t>бағдарламаларды іске асыру бойынша</w:t>
            </w:r>
            <w:r>
              <w:br/>
            </w:r>
            <w:r>
              <w:rPr>
                <w:rFonts w:ascii="Times New Roman"/>
                <w:b w:val="false"/>
                <w:i w:val="false"/>
                <w:color w:val="000000"/>
                <w:sz w:val="20"/>
              </w:rPr>
              <w:t>іс-шараларды жоспарлау жөнінде</w:t>
            </w:r>
            <w:r>
              <w:br/>
            </w:r>
            <w:r>
              <w:rPr>
                <w:rFonts w:ascii="Times New Roman"/>
                <w:b w:val="false"/>
                <w:i w:val="false"/>
                <w:color w:val="000000"/>
                <w:sz w:val="20"/>
              </w:rPr>
              <w:t>Нұсқауға 14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ff0000"/>
          <w:sz w:val="28"/>
        </w:rPr>
        <w:t xml:space="preserve"> біріккен 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08-ИТ Нысаны </w:t>
      </w:r>
    </w:p>
    <w:p>
      <w:pPr>
        <w:spacing w:after="0"/>
        <w:ind w:left="0"/>
        <w:jc w:val="both"/>
      </w:pPr>
      <w:r>
        <w:rPr>
          <w:rFonts w:ascii="Times New Roman"/>
          <w:b w:val="false"/>
          <w:i w:val="false"/>
          <w:color w:val="000000"/>
          <w:sz w:val="28"/>
        </w:rPr>
        <w:t xml:space="preserve">
      200_- 200_ жылдарға арналған жоспарланған көтере </w:t>
      </w:r>
    </w:p>
    <w:p>
      <w:pPr>
        <w:spacing w:after="0"/>
        <w:ind w:left="0"/>
        <w:jc w:val="both"/>
      </w:pPr>
      <w:r>
        <w:rPr>
          <w:rFonts w:ascii="Times New Roman"/>
          <w:b w:val="false"/>
          <w:i w:val="false"/>
          <w:color w:val="000000"/>
          <w:sz w:val="28"/>
        </w:rPr>
        <w:t xml:space="preserve">
      сатып алу қызметтері бойынша шығыс материалдары, </w:t>
      </w:r>
    </w:p>
    <w:p>
      <w:pPr>
        <w:spacing w:after="0"/>
        <w:ind w:left="0"/>
        <w:jc w:val="both"/>
      </w:pPr>
      <w:r>
        <w:rPr>
          <w:rFonts w:ascii="Times New Roman"/>
          <w:b w:val="false"/>
          <w:i w:val="false"/>
          <w:color w:val="000000"/>
          <w:sz w:val="28"/>
        </w:rPr>
        <w:t xml:space="preserve">
      жинақтық және қор бөлшектер шығыстарымен есептесу </w:t>
      </w:r>
    </w:p>
    <w:p>
      <w:pPr>
        <w:spacing w:after="0"/>
        <w:ind w:left="0"/>
        <w:jc w:val="both"/>
      </w:pPr>
      <w:r>
        <w:rPr>
          <w:rFonts w:ascii="Times New Roman"/>
          <w:b w:val="false"/>
          <w:i w:val="false"/>
          <w:color w:val="000000"/>
          <w:sz w:val="28"/>
        </w:rPr>
        <w:t xml:space="preserve">
      Бюджеттік бағдарламалар әкімгерінің атауы мен коды </w:t>
      </w:r>
    </w:p>
    <w:p>
      <w:pPr>
        <w:spacing w:after="0"/>
        <w:ind w:left="0"/>
        <w:jc w:val="both"/>
      </w:pPr>
      <w:r>
        <w:rPr>
          <w:rFonts w:ascii="Times New Roman"/>
          <w:b w:val="false"/>
          <w:i w:val="false"/>
          <w:color w:val="000000"/>
          <w:sz w:val="28"/>
        </w:rPr>
        <w:t xml:space="preserve">
      Бюджеттік бағдарламалар(бағдарламаға жататын) </w:t>
      </w:r>
    </w:p>
    <w:p>
      <w:pPr>
        <w:spacing w:after="0"/>
        <w:ind w:left="0"/>
        <w:jc w:val="both"/>
      </w:pP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Ерекшелік 139 Өзге де тауарлар сатып алу                  мың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N|    Тауардың атауы,  |Өлшем |              |              |Бағасы, </w:t>
      </w:r>
    </w:p>
    <w:p>
      <w:pPr>
        <w:spacing w:after="0"/>
        <w:ind w:left="0"/>
        <w:jc w:val="both"/>
      </w:pPr>
      <w:r>
        <w:rPr>
          <w:rFonts w:ascii="Times New Roman"/>
          <w:b w:val="false"/>
          <w:i w:val="false"/>
          <w:color w:val="000000"/>
          <w:sz w:val="28"/>
        </w:rPr>
        <w:t xml:space="preserve">
      р| қысқаша сипаттамасы |бірлі.|______________|______________|  USD </w:t>
      </w:r>
    </w:p>
    <w:p>
      <w:pPr>
        <w:spacing w:after="0"/>
        <w:ind w:left="0"/>
        <w:jc w:val="both"/>
      </w:pPr>
      <w:r>
        <w:rPr>
          <w:rFonts w:ascii="Times New Roman"/>
          <w:b w:val="false"/>
          <w:i w:val="false"/>
          <w:color w:val="000000"/>
          <w:sz w:val="28"/>
        </w:rPr>
        <w:t xml:space="preserve">
      /|                     | гі   |саны|  құны,  |саны|құны, мың| </w:t>
      </w:r>
    </w:p>
    <w:p>
      <w:pPr>
        <w:spacing w:after="0"/>
        <w:ind w:left="0"/>
        <w:jc w:val="both"/>
      </w:pPr>
      <w:r>
        <w:rPr>
          <w:rFonts w:ascii="Times New Roman"/>
          <w:b w:val="false"/>
          <w:i w:val="false"/>
          <w:color w:val="000000"/>
          <w:sz w:val="28"/>
        </w:rPr>
        <w:t xml:space="preserve">
      р|                     |      |    |мың теңге|    |  теңге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Принтерлер үшін </w:t>
      </w:r>
    </w:p>
    <w:p>
      <w:pPr>
        <w:spacing w:after="0"/>
        <w:ind w:left="0"/>
        <w:jc w:val="both"/>
      </w:pPr>
      <w:r>
        <w:rPr>
          <w:rFonts w:ascii="Times New Roman"/>
          <w:b w:val="false"/>
          <w:i w:val="false"/>
          <w:color w:val="000000"/>
          <w:sz w:val="28"/>
        </w:rPr>
        <w:t xml:space="preserve">
         қағаздар               х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Орташа бір бірлікке </w:t>
      </w:r>
    </w:p>
    <w:p>
      <w:pPr>
        <w:spacing w:after="0"/>
        <w:ind w:left="0"/>
        <w:jc w:val="both"/>
      </w:pPr>
      <w:r>
        <w:rPr>
          <w:rFonts w:ascii="Times New Roman"/>
          <w:b w:val="false"/>
          <w:i w:val="false"/>
          <w:color w:val="000000"/>
          <w:sz w:val="28"/>
        </w:rPr>
        <w:t xml:space="preserve">
         жабдықтар              х     -       -      -       -        х </w:t>
      </w:r>
    </w:p>
    <w:p>
      <w:pPr>
        <w:spacing w:after="0"/>
        <w:ind w:left="0"/>
        <w:jc w:val="both"/>
      </w:pPr>
      <w:r>
        <w:rPr>
          <w:rFonts w:ascii="Times New Roman"/>
          <w:b w:val="false"/>
          <w:i w:val="false"/>
          <w:color w:val="000000"/>
          <w:sz w:val="28"/>
        </w:rPr>
        <w:t xml:space="preserve">
      2  Принтерлер үшін </w:t>
      </w:r>
    </w:p>
    <w:p>
      <w:pPr>
        <w:spacing w:after="0"/>
        <w:ind w:left="0"/>
        <w:jc w:val="both"/>
      </w:pPr>
      <w:r>
        <w:rPr>
          <w:rFonts w:ascii="Times New Roman"/>
          <w:b w:val="false"/>
          <w:i w:val="false"/>
          <w:color w:val="000000"/>
          <w:sz w:val="28"/>
        </w:rPr>
        <w:t xml:space="preserve">
         картридждар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Орташа бір бірлікке </w:t>
      </w:r>
    </w:p>
    <w:p>
      <w:pPr>
        <w:spacing w:after="0"/>
        <w:ind w:left="0"/>
        <w:jc w:val="both"/>
      </w:pPr>
      <w:r>
        <w:rPr>
          <w:rFonts w:ascii="Times New Roman"/>
          <w:b w:val="false"/>
          <w:i w:val="false"/>
          <w:color w:val="000000"/>
          <w:sz w:val="28"/>
        </w:rPr>
        <w:t xml:space="preserve">
         жабдықтар              х     -       -      -       -        х </w:t>
      </w:r>
    </w:p>
    <w:p>
      <w:pPr>
        <w:spacing w:after="0"/>
        <w:ind w:left="0"/>
        <w:jc w:val="both"/>
      </w:pPr>
      <w:r>
        <w:rPr>
          <w:rFonts w:ascii="Times New Roman"/>
          <w:b w:val="false"/>
          <w:i w:val="false"/>
          <w:color w:val="000000"/>
          <w:sz w:val="28"/>
        </w:rPr>
        <w:t xml:space="preserve">
      3  Принтерлер үшін </w:t>
      </w:r>
    </w:p>
    <w:p>
      <w:pPr>
        <w:spacing w:after="0"/>
        <w:ind w:left="0"/>
        <w:jc w:val="both"/>
      </w:pPr>
      <w:r>
        <w:rPr>
          <w:rFonts w:ascii="Times New Roman"/>
          <w:b w:val="false"/>
          <w:i w:val="false"/>
          <w:color w:val="000000"/>
          <w:sz w:val="28"/>
        </w:rPr>
        <w:t xml:space="preserve">
         тонерлер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
         Орташа бір бірлікке </w:t>
      </w:r>
    </w:p>
    <w:p>
      <w:pPr>
        <w:spacing w:after="0"/>
        <w:ind w:left="0"/>
        <w:jc w:val="both"/>
      </w:pPr>
      <w:r>
        <w:rPr>
          <w:rFonts w:ascii="Times New Roman"/>
          <w:b w:val="false"/>
          <w:i w:val="false"/>
          <w:color w:val="000000"/>
          <w:sz w:val="28"/>
        </w:rPr>
        <w:t xml:space="preserve">
         жабдықтар              х     -       -      -       -        х </w:t>
      </w:r>
    </w:p>
    <w:p>
      <w:pPr>
        <w:spacing w:after="0"/>
        <w:ind w:left="0"/>
        <w:jc w:val="both"/>
      </w:pPr>
      <w:r>
        <w:rPr>
          <w:rFonts w:ascii="Times New Roman"/>
          <w:b w:val="false"/>
          <w:i w:val="false"/>
          <w:color w:val="000000"/>
          <w:sz w:val="28"/>
        </w:rPr>
        <w:t xml:space="preserve">
      4  Өзге де                х     х       х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
          Барлығы               х     х       -      х       -        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|Өл. |              |              | </w:t>
      </w:r>
    </w:p>
    <w:p>
      <w:pPr>
        <w:spacing w:after="0"/>
        <w:ind w:left="0"/>
        <w:jc w:val="both"/>
      </w:pPr>
      <w:r>
        <w:rPr>
          <w:rFonts w:ascii="Times New Roman"/>
          <w:b w:val="false"/>
          <w:i w:val="false"/>
          <w:color w:val="000000"/>
          <w:sz w:val="28"/>
        </w:rPr>
        <w:t xml:space="preserve">
      N| Тауардың атауы,|шем |______________|______________|______________ </w:t>
      </w:r>
    </w:p>
    <w:p>
      <w:pPr>
        <w:spacing w:after="0"/>
        <w:ind w:left="0"/>
        <w:jc w:val="both"/>
      </w:pPr>
      <w:r>
        <w:rPr>
          <w:rFonts w:ascii="Times New Roman"/>
          <w:b w:val="false"/>
          <w:i w:val="false"/>
          <w:color w:val="000000"/>
          <w:sz w:val="28"/>
        </w:rPr>
        <w:t xml:space="preserve">
      р|     қысқаша    |бір.|са.|баға.|құны|са.|баға.|құны|са.|баға.|құны </w:t>
      </w:r>
    </w:p>
    <w:p>
      <w:pPr>
        <w:spacing w:after="0"/>
        <w:ind w:left="0"/>
        <w:jc w:val="both"/>
      </w:pPr>
      <w:r>
        <w:rPr>
          <w:rFonts w:ascii="Times New Roman"/>
          <w:b w:val="false"/>
          <w:i w:val="false"/>
          <w:color w:val="000000"/>
          <w:sz w:val="28"/>
        </w:rPr>
        <w:t xml:space="preserve">
      /|   сипаттамасы  |лігі|ны | сы, | мың|ны | сы, | мың|ны | сы, | мың </w:t>
      </w:r>
    </w:p>
    <w:p>
      <w:pPr>
        <w:spacing w:after="0"/>
        <w:ind w:left="0"/>
        <w:jc w:val="both"/>
      </w:pPr>
      <w:r>
        <w:rPr>
          <w:rFonts w:ascii="Times New Roman"/>
          <w:b w:val="false"/>
          <w:i w:val="false"/>
          <w:color w:val="000000"/>
          <w:sz w:val="28"/>
        </w:rPr>
        <w:t xml:space="preserve">
      р|                |    |   |теңге|тең.|   |теңге|тең.|   |теңге|тең. </w:t>
      </w:r>
    </w:p>
    <w:p>
      <w:pPr>
        <w:spacing w:after="0"/>
        <w:ind w:left="0"/>
        <w:jc w:val="both"/>
      </w:pPr>
      <w:r>
        <w:rPr>
          <w:rFonts w:ascii="Times New Roman"/>
          <w:b w:val="false"/>
          <w:i w:val="false"/>
          <w:color w:val="000000"/>
          <w:sz w:val="28"/>
        </w:rPr>
        <w:t xml:space="preserve">
      |                |    |   |(ба. | ге |   |(ба. | ге |   |(ба. | ге </w:t>
      </w:r>
    </w:p>
    <w:p>
      <w:pPr>
        <w:spacing w:after="0"/>
        <w:ind w:left="0"/>
        <w:jc w:val="both"/>
      </w:pPr>
      <w:r>
        <w:rPr>
          <w:rFonts w:ascii="Times New Roman"/>
          <w:b w:val="false"/>
          <w:i w:val="false"/>
          <w:color w:val="000000"/>
          <w:sz w:val="28"/>
        </w:rPr>
        <w:t xml:space="preserve">
      |                |    |   |ғам) |    |   |ғам) |    |   |ғам)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  3 | 9 | 10  | 11 | 12|  13 | 14 | 15|  16 | 17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Принтерлер үшін </w:t>
      </w:r>
    </w:p>
    <w:p>
      <w:pPr>
        <w:spacing w:after="0"/>
        <w:ind w:left="0"/>
        <w:jc w:val="both"/>
      </w:pPr>
      <w:r>
        <w:rPr>
          <w:rFonts w:ascii="Times New Roman"/>
          <w:b w:val="false"/>
          <w:i w:val="false"/>
          <w:color w:val="000000"/>
          <w:sz w:val="28"/>
        </w:rPr>
        <w:t xml:space="preserve">
         қағаздар          х        х    х          х    х         х    х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    х    -    -     х    -   -     х    - </w:t>
      </w:r>
    </w:p>
    <w:p>
      <w:pPr>
        <w:spacing w:after="0"/>
        <w:ind w:left="0"/>
        <w:jc w:val="both"/>
      </w:pPr>
      <w:r>
        <w:rPr>
          <w:rFonts w:ascii="Times New Roman"/>
          <w:b w:val="false"/>
          <w:i w:val="false"/>
          <w:color w:val="000000"/>
          <w:sz w:val="28"/>
        </w:rPr>
        <w:t xml:space="preserve">
         Орташа бір </w:t>
      </w:r>
    </w:p>
    <w:p>
      <w:pPr>
        <w:spacing w:after="0"/>
        <w:ind w:left="0"/>
        <w:jc w:val="both"/>
      </w:pPr>
      <w:r>
        <w:rPr>
          <w:rFonts w:ascii="Times New Roman"/>
          <w:b w:val="false"/>
          <w:i w:val="false"/>
          <w:color w:val="000000"/>
          <w:sz w:val="28"/>
        </w:rPr>
        <w:t xml:space="preserve">
         бірлікке </w:t>
      </w:r>
    </w:p>
    <w:p>
      <w:pPr>
        <w:spacing w:after="0"/>
        <w:ind w:left="0"/>
        <w:jc w:val="both"/>
      </w:pPr>
      <w:r>
        <w:rPr>
          <w:rFonts w:ascii="Times New Roman"/>
          <w:b w:val="false"/>
          <w:i w:val="false"/>
          <w:color w:val="000000"/>
          <w:sz w:val="28"/>
        </w:rPr>
        <w:t xml:space="preserve">
         жабдықтар         х   -    х    -    -     х    -   -     х    - </w:t>
      </w:r>
    </w:p>
    <w:p>
      <w:pPr>
        <w:spacing w:after="0"/>
        <w:ind w:left="0"/>
        <w:jc w:val="both"/>
      </w:pPr>
      <w:r>
        <w:rPr>
          <w:rFonts w:ascii="Times New Roman"/>
          <w:b w:val="false"/>
          <w:i w:val="false"/>
          <w:color w:val="000000"/>
          <w:sz w:val="28"/>
        </w:rPr>
        <w:t xml:space="preserve">
      2  Принтерлер үшін </w:t>
      </w:r>
    </w:p>
    <w:p>
      <w:pPr>
        <w:spacing w:after="0"/>
        <w:ind w:left="0"/>
        <w:jc w:val="both"/>
      </w:pPr>
      <w:r>
        <w:rPr>
          <w:rFonts w:ascii="Times New Roman"/>
          <w:b w:val="false"/>
          <w:i w:val="false"/>
          <w:color w:val="000000"/>
          <w:sz w:val="28"/>
        </w:rPr>
        <w:t xml:space="preserve">
         картридждар       х   -    х    х    -     х    х   -     х    х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    х    -    -     х    -   -     х    - </w:t>
      </w:r>
    </w:p>
    <w:p>
      <w:pPr>
        <w:spacing w:after="0"/>
        <w:ind w:left="0"/>
        <w:jc w:val="both"/>
      </w:pPr>
      <w:r>
        <w:rPr>
          <w:rFonts w:ascii="Times New Roman"/>
          <w:b w:val="false"/>
          <w:i w:val="false"/>
          <w:color w:val="000000"/>
          <w:sz w:val="28"/>
        </w:rPr>
        <w:t xml:space="preserve">
         Орташа бір </w:t>
      </w:r>
    </w:p>
    <w:p>
      <w:pPr>
        <w:spacing w:after="0"/>
        <w:ind w:left="0"/>
        <w:jc w:val="both"/>
      </w:pPr>
      <w:r>
        <w:rPr>
          <w:rFonts w:ascii="Times New Roman"/>
          <w:b w:val="false"/>
          <w:i w:val="false"/>
          <w:color w:val="000000"/>
          <w:sz w:val="28"/>
        </w:rPr>
        <w:t xml:space="preserve">
         бірлікке </w:t>
      </w:r>
    </w:p>
    <w:p>
      <w:pPr>
        <w:spacing w:after="0"/>
        <w:ind w:left="0"/>
        <w:jc w:val="both"/>
      </w:pPr>
      <w:r>
        <w:rPr>
          <w:rFonts w:ascii="Times New Roman"/>
          <w:b w:val="false"/>
          <w:i w:val="false"/>
          <w:color w:val="000000"/>
          <w:sz w:val="28"/>
        </w:rPr>
        <w:t xml:space="preserve">
         жабдықтар         х   -    х    -    -     х    -   -     х    - </w:t>
      </w:r>
    </w:p>
    <w:p>
      <w:pPr>
        <w:spacing w:after="0"/>
        <w:ind w:left="0"/>
        <w:jc w:val="both"/>
      </w:pPr>
      <w:r>
        <w:rPr>
          <w:rFonts w:ascii="Times New Roman"/>
          <w:b w:val="false"/>
          <w:i w:val="false"/>
          <w:color w:val="000000"/>
          <w:sz w:val="28"/>
        </w:rPr>
        <w:t xml:space="preserve">
      3  Принтерлер үшін </w:t>
      </w:r>
    </w:p>
    <w:p>
      <w:pPr>
        <w:spacing w:after="0"/>
        <w:ind w:left="0"/>
        <w:jc w:val="both"/>
      </w:pPr>
      <w:r>
        <w:rPr>
          <w:rFonts w:ascii="Times New Roman"/>
          <w:b w:val="false"/>
          <w:i w:val="false"/>
          <w:color w:val="000000"/>
          <w:sz w:val="28"/>
        </w:rPr>
        <w:t xml:space="preserve">
         тонерлер          х   -    х    х    -     х    х   -     х    х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    х    -    -     х    -   -     х    - </w:t>
      </w:r>
    </w:p>
    <w:p>
      <w:pPr>
        <w:spacing w:after="0"/>
        <w:ind w:left="0"/>
        <w:jc w:val="both"/>
      </w:pPr>
      <w:r>
        <w:rPr>
          <w:rFonts w:ascii="Times New Roman"/>
          <w:b w:val="false"/>
          <w:i w:val="false"/>
          <w:color w:val="000000"/>
          <w:sz w:val="28"/>
        </w:rPr>
        <w:t xml:space="preserve">
         Орташа бір бірлікке </w:t>
      </w:r>
    </w:p>
    <w:p>
      <w:pPr>
        <w:spacing w:after="0"/>
        <w:ind w:left="0"/>
        <w:jc w:val="both"/>
      </w:pPr>
      <w:r>
        <w:rPr>
          <w:rFonts w:ascii="Times New Roman"/>
          <w:b w:val="false"/>
          <w:i w:val="false"/>
          <w:color w:val="000000"/>
          <w:sz w:val="28"/>
        </w:rPr>
        <w:t xml:space="preserve">
         жабдықтар         х   -    х    -    -     х    -   -     х    - </w:t>
      </w:r>
    </w:p>
    <w:p>
      <w:pPr>
        <w:spacing w:after="0"/>
        <w:ind w:left="0"/>
        <w:jc w:val="both"/>
      </w:pPr>
      <w:r>
        <w:rPr>
          <w:rFonts w:ascii="Times New Roman"/>
          <w:b w:val="false"/>
          <w:i w:val="false"/>
          <w:color w:val="000000"/>
          <w:sz w:val="28"/>
        </w:rPr>
        <w:t xml:space="preserve">
      4  Өзге де           х   х    х    х    х     х    х   х     х    х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Жиыны            х   х    х    -    х     х    -   х     х    - </w:t>
      </w:r>
    </w:p>
    <w:p>
      <w:pPr>
        <w:spacing w:after="0"/>
        <w:ind w:left="0"/>
        <w:jc w:val="both"/>
      </w:pPr>
      <w:r>
        <w:rPr>
          <w:rFonts w:ascii="Times New Roman"/>
          <w:b w:val="false"/>
          <w:i w:val="false"/>
          <w:color w:val="000000"/>
          <w:sz w:val="28"/>
        </w:rPr>
        <w:t xml:space="preserve">
          Барлығы          х   х    х    -    х     х    -   х     х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технологиялардың бағдарламалар </w:t>
      </w:r>
    </w:p>
    <w:p>
      <w:pPr>
        <w:spacing w:after="0"/>
        <w:ind w:left="0"/>
        <w:jc w:val="both"/>
      </w:pP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
      Орындаушы:_______________________ </w:t>
      </w:r>
    </w:p>
    <w:p>
      <w:pPr>
        <w:spacing w:after="0"/>
        <w:ind w:left="0"/>
        <w:jc w:val="both"/>
      </w:pPr>
      <w:r>
        <w:rPr>
          <w:rFonts w:ascii="Times New Roman"/>
          <w:b w:val="false"/>
          <w:i w:val="false"/>
          <w:color w:val="000000"/>
          <w:sz w:val="28"/>
        </w:rPr>
        <w:t xml:space="preserve">
      тел._________________________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