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9ec7" w14:textId="6aa9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туралы" 2000 жылғы 13 сәуірдегі № 371 және "Орталық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туралы" 2010 жылғы 19 наурыздағы № 954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16 ақпандағы № 267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 жариялануға тиіс   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туралы» Қазақстан Республикасы Президентінің 2000 жылғы 13 сәуірдегі № 371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18, 186-құжат; 2004 ж., № 21, 263-құжат; 2005 ж., № 32, 426-құжат; 2009 ж., № 24-25, 207-құжат; 2010 ж., № 49, 439-құжат):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Барлау, қарсы барлау, жедел-іздестіру және өзге де қызметтер саласындағы мәліметтер»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«Ішкі істер министрі,     14) Нақты адамдардың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министрі            жүйесінің, кеден және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органдары, сондай-ақ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органдары жедел бөлімшелерінің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кадрлық құрамына қатыстылығын ашатын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мәліметтер.»;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 «Орталық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туралы» 2010 жылғы 19 наурыздағы № 954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24, 173-құжат; 2011 ж., № 8, 95-құжат):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Өздеріне қатысты олардың қызметінің тиімділігіне бағалау жүргізілетін орталық мемлекеттік органдардың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Әділет министрлігі».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