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a56d" w14:textId="0dba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ғылымын дамытудың 2007-2012 жылдарға арналған мемлекеттік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20 маусымдағы N 348 Жарлығы. Күші жойылды - Қазақстан Республикасы Президентінің 2011 жылғы 1 сәуірдегі № 1179 Жарлығымен</w:t>
      </w:r>
    </w:p>
    <w:p>
      <w:pPr>
        <w:spacing w:after="0"/>
        <w:ind w:left="0"/>
        <w:jc w:val="both"/>
      </w:pPr>
      <w:bookmarkStart w:name="z2" w:id="0"/>
      <w:r>
        <w:rPr>
          <w:rFonts w:ascii="Times New Roman"/>
          <w:b w:val="false"/>
          <w:i w:val="false"/>
          <w:color w:val="ff0000"/>
          <w:sz w:val="28"/>
        </w:rPr>
        <w:t xml:space="preserve">
      Ескерту. Күші жойылды - ҚР Президентінің 2011.04.01  </w:t>
      </w:r>
      <w:r>
        <w:rPr>
          <w:rFonts w:ascii="Times New Roman"/>
          <w:b w:val="false"/>
          <w:i w:val="false"/>
          <w:color w:val="ff0000"/>
          <w:sz w:val="28"/>
        </w:rPr>
        <w:t>№ 1179</w:t>
      </w:r>
      <w:r>
        <w:rPr>
          <w:rFonts w:ascii="Times New Roman"/>
          <w:b w:val="false"/>
          <w:i w:val="false"/>
          <w:color w:val="ff0000"/>
          <w:sz w:val="28"/>
        </w:rPr>
        <w:t>Жарлығымен.</w:t>
      </w:r>
    </w:p>
    <w:bookmarkEnd w:id="0"/>
    <w:p>
      <w:pPr>
        <w:spacing w:after="0"/>
        <w:ind w:left="0"/>
        <w:jc w:val="both"/>
      </w:pPr>
      <w:r>
        <w:rPr>
          <w:rFonts w:ascii="Times New Roman"/>
          <w:b w:val="false"/>
          <w:i w:val="false"/>
          <w:color w:val="000000"/>
          <w:sz w:val="28"/>
        </w:rPr>
        <w:t xml:space="preserve">      Қазақстан Республикасы Президенті мен      </w:t>
      </w:r>
      <w:r>
        <w:br/>
      </w:r>
      <w:r>
        <w:rPr>
          <w:rFonts w:ascii="Times New Roman"/>
          <w:b w:val="false"/>
          <w:i w:val="false"/>
          <w:color w:val="000000"/>
          <w:sz w:val="28"/>
        </w:rPr>
        <w:t xml:space="preserve">
Үкіметі актілерінің жинағында және республикалық </w:t>
      </w:r>
      <w:r>
        <w:br/>
      </w:r>
      <w:r>
        <w:rPr>
          <w:rFonts w:ascii="Times New Roman"/>
          <w:b w:val="false"/>
          <w:i w:val="false"/>
          <w:color w:val="000000"/>
          <w:sz w:val="28"/>
        </w:rPr>
        <w:t xml:space="preserve">
баспасөзде мазмұны жариялануға тиіс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жаңа білімдерді тиімді тұжырымдауды, сондай-ақ қолдауды және пайдалануды қамтамасыз ететін бәсекеге қабілетті ғылыми жүйені дамыту мақсатында  </w:t>
      </w:r>
      <w:r>
        <w:rPr>
          <w:rFonts w:ascii="Times New Roman"/>
          <w:b/>
          <w:i w:val="false"/>
          <w:color w:val="000000"/>
          <w:sz w:val="28"/>
        </w:rPr>
        <w:t xml:space="preserve">ҚАУЛЫ ЕТЕМІН </w:t>
      </w:r>
      <w:r>
        <w:rPr>
          <w:rFonts w:ascii="Times New Roman"/>
          <w:b w:val="false"/>
          <w:i w:val="false"/>
          <w:color w:val="000000"/>
          <w:sz w:val="28"/>
        </w:rPr>
        <w:t xml:space="preserve">: </w:t>
      </w:r>
    </w:p>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ғылымын дамытудың 2007-2012 жылдарға арналған мемлекеттік бағдарламасы (бұдан әрі - Бағдарлама) бекітілсін. </w:t>
      </w:r>
    </w:p>
    <w:bookmarkEnd w:id="1"/>
    <w:bookmarkStart w:name="z4" w:id="2"/>
    <w:p>
      <w:pPr>
        <w:spacing w:after="0"/>
        <w:ind w:left="0"/>
        <w:jc w:val="both"/>
      </w:pPr>
      <w:r>
        <w:rPr>
          <w:rFonts w:ascii="Times New Roman"/>
          <w:b w:val="false"/>
          <w:i w:val="false"/>
          <w:color w:val="000000"/>
          <w:sz w:val="28"/>
        </w:rPr>
        <w:t xml:space="preserve">
      2. Қазақстан Республикасының Үкіметі бір ай мерзімде 2007-2009 жылдарға арналған (1 кезең) бағдарламаны іске асыру жөніндегі іс-шаралар жоспарын әзірлесін және бекітсін. </w:t>
      </w:r>
    </w:p>
    <w:bookmarkEnd w:id="2"/>
    <w:bookmarkStart w:name="z5" w:id="3"/>
    <w:p>
      <w:pPr>
        <w:spacing w:after="0"/>
        <w:ind w:left="0"/>
        <w:jc w:val="both"/>
      </w:pPr>
      <w:r>
        <w:rPr>
          <w:rFonts w:ascii="Times New Roman"/>
          <w:b w:val="false"/>
          <w:i w:val="false"/>
          <w:color w:val="000000"/>
          <w:sz w:val="28"/>
        </w:rPr>
        <w:t xml:space="preserve">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 </w:t>
      </w:r>
    </w:p>
    <w:bookmarkEnd w:id="3"/>
    <w:bookmarkStart w:name="z6" w:id="4"/>
    <w:p>
      <w:pPr>
        <w:spacing w:after="0"/>
        <w:ind w:left="0"/>
        <w:jc w:val="both"/>
      </w:pPr>
      <w:r>
        <w:rPr>
          <w:rFonts w:ascii="Times New Roman"/>
          <w:b w:val="false"/>
          <w:i w:val="false"/>
          <w:color w:val="000000"/>
          <w:sz w:val="28"/>
        </w:rPr>
        <w:t xml:space="preserve">
      4. Қазақстан Республикасы Білім және ғылым министрлігі жарты жылда бір рет, есепті кезеңнен кейінгі айдың 25-інен кешіктірмей, Қазақстан Республикасы Президентінің Әкімшілігіне және Қазақстан Республикасының Үкіметіне Бағдарламаны іске асыру барысы туралы ақпарат ұсынсын. </w:t>
      </w:r>
    </w:p>
    <w:bookmarkEnd w:id="4"/>
    <w:bookmarkStart w:name="z7" w:id="5"/>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Республикасының Үкіметіне жүктелсін. </w:t>
      </w:r>
    </w:p>
    <w:bookmarkEnd w:id="5"/>
    <w:bookmarkStart w:name="z8" w:id="6"/>
    <w:p>
      <w:pPr>
        <w:spacing w:after="0"/>
        <w:ind w:left="0"/>
        <w:jc w:val="both"/>
      </w:pPr>
      <w:r>
        <w:rPr>
          <w:rFonts w:ascii="Times New Roman"/>
          <w:b w:val="false"/>
          <w:i w:val="false"/>
          <w:color w:val="000000"/>
          <w:sz w:val="28"/>
        </w:rPr>
        <w:t xml:space="preserve">
      6. Осы Жарлық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20 маусымдағы </w:t>
      </w:r>
      <w:r>
        <w:br/>
      </w:r>
      <w:r>
        <w:rPr>
          <w:rFonts w:ascii="Times New Roman"/>
          <w:b w:val="false"/>
          <w:i w:val="false"/>
          <w:color w:val="000000"/>
          <w:sz w:val="28"/>
        </w:rPr>
        <w:t xml:space="preserve">
N 348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ғылымын дамытудың </w:t>
      </w:r>
      <w:r>
        <w:br/>
      </w:r>
      <w:r>
        <w:rPr>
          <w:rFonts w:ascii="Times New Roman"/>
          <w:b/>
          <w:i w:val="false"/>
          <w:color w:val="000000"/>
        </w:rPr>
        <w:t xml:space="preserve">
2007-2012 жылдарға арналған </w:t>
      </w:r>
      <w:r>
        <w:br/>
      </w:r>
      <w:r>
        <w:rPr>
          <w:rFonts w:ascii="Times New Roman"/>
          <w:b/>
          <w:i w:val="false"/>
          <w:color w:val="000000"/>
        </w:rPr>
        <w:t xml:space="preserve">
МЕМЛЕКЕТТІК БАҒДАРЛАМАСЫ </w:t>
      </w:r>
    </w:p>
    <w:p>
      <w:pPr>
        <w:spacing w:after="0"/>
        <w:ind w:left="0"/>
        <w:jc w:val="left"/>
      </w:pPr>
      <w:r>
        <w:rPr>
          <w:rFonts w:ascii="Times New Roman"/>
          <w:b/>
          <w:i w:val="false"/>
          <w:color w:val="000000"/>
        </w:rPr>
        <w:t xml:space="preserve"> Астана,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Әлемдік ғылымның даму үрдістерін талдау және Қазақстан ғылымының бәсекеге қабілеттілігін арттыру проблемалары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Бағдарламаның негізгі бағыттары және оны іске асырудың тетіктері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Ғылыми-техникалық саланы басқару жүйесін жетілдіру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Ғылыми-техникалық инфрақұрылымды жаңғырту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Жоғары білікті ғылыми және инженерлік кадрларды даярлау және оларды зерттеу қызметіне ынталандыру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Ғылыми-техникалық саланы қаржыландыру жүйесін жетілдіру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Ғылыми-техникалық қызметтің нормативтік құқықтық базасын жетілдіру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Ғылымды дамыту үшін қолайлы ақпараттық орта қалыптастыру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Қажетті ресурстар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іске асырудан күтілетін нәтижелер мен оның көрсеткіштері </w:t>
      </w:r>
    </w:p>
    <w:bookmarkStart w:name="z9"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i w:val="false"/>
          <w:color w:val="000000"/>
          <w:sz w:val="28"/>
        </w:rPr>
        <w:t xml:space="preserve">Бағдарламаның атауы           </w:t>
      </w:r>
      <w:r>
        <w:rPr>
          <w:rFonts w:ascii="Times New Roman"/>
          <w:b w:val="false"/>
          <w:i w:val="false"/>
          <w:color w:val="000000"/>
          <w:sz w:val="28"/>
        </w:rPr>
        <w:t xml:space="preserve">Қазақстан Республикасының ғылымын </w:t>
      </w:r>
      <w:r>
        <w:br/>
      </w:r>
      <w:r>
        <w:rPr>
          <w:rFonts w:ascii="Times New Roman"/>
          <w:b w:val="false"/>
          <w:i w:val="false"/>
          <w:color w:val="000000"/>
          <w:sz w:val="28"/>
        </w:rPr>
        <w:t xml:space="preserve">
                                дамытудың 2007-2012 жылдарға </w:t>
      </w:r>
      <w:r>
        <w:br/>
      </w:r>
      <w:r>
        <w:rPr>
          <w:rFonts w:ascii="Times New Roman"/>
          <w:b w:val="false"/>
          <w:i w:val="false"/>
          <w:color w:val="000000"/>
          <w:sz w:val="28"/>
        </w:rPr>
        <w:t xml:space="preserve">
                                арналған мемлекеттік бағдарламасы </w:t>
      </w:r>
      <w:r>
        <w:br/>
      </w:r>
      <w:r>
        <w:rPr>
          <w:rFonts w:ascii="Times New Roman"/>
          <w:b w:val="false"/>
          <w:i w:val="false"/>
          <w:color w:val="000000"/>
          <w:sz w:val="28"/>
        </w:rPr>
        <w:t>
</w:t>
      </w:r>
      <w:r>
        <w:rPr>
          <w:rFonts w:ascii="Times New Roman"/>
          <w:b/>
          <w:i w:val="false"/>
          <w:color w:val="000000"/>
          <w:sz w:val="28"/>
        </w:rPr>
        <w:t xml:space="preserve">Әзірлеу </w:t>
      </w:r>
      <w:r>
        <w:rPr>
          <w:rFonts w:ascii="Times New Roman"/>
          <w:b/>
          <w:i w:val="false"/>
          <w:color w:val="000000"/>
          <w:sz w:val="28"/>
        </w:rPr>
        <w:t xml:space="preserve">  үшін негіздеме        </w:t>
      </w:r>
      <w:r>
        <w:rPr>
          <w:rFonts w:ascii="Times New Roman"/>
          <w:b w:val="false"/>
          <w:i w:val="false"/>
          <w:color w:val="000000"/>
          <w:sz w:val="28"/>
        </w:rPr>
        <w:t xml:space="preserve">Қазақстан Республикасы Президентінің </w:t>
      </w:r>
      <w:r>
        <w:br/>
      </w:r>
      <w:r>
        <w:rPr>
          <w:rFonts w:ascii="Times New Roman"/>
          <w:b w:val="false"/>
          <w:i w:val="false"/>
          <w:color w:val="000000"/>
          <w:sz w:val="28"/>
        </w:rPr>
        <w:t xml:space="preserve">
                                2007 жылғы 6 сәуірдегі N 310 </w:t>
      </w:r>
      <w:r>
        <w:br/>
      </w:r>
      <w:r>
        <w:rPr>
          <w:rFonts w:ascii="Times New Roman"/>
          <w:b w:val="false"/>
          <w:i w:val="false"/>
          <w:color w:val="000000"/>
          <w:sz w:val="28"/>
        </w:rPr>
        <w:t xml:space="preserve">
                                Жарлығымен бекітілген Мемлекет </w:t>
      </w:r>
      <w:r>
        <w:br/>
      </w:r>
      <w:r>
        <w:rPr>
          <w:rFonts w:ascii="Times New Roman"/>
          <w:b w:val="false"/>
          <w:i w:val="false"/>
          <w:color w:val="000000"/>
          <w:sz w:val="28"/>
        </w:rPr>
        <w:t xml:space="preserve">
                                басшысының 2005-2007 жылдардағы </w:t>
      </w:r>
      <w:r>
        <w:br/>
      </w:r>
      <w:r>
        <w:rPr>
          <w:rFonts w:ascii="Times New Roman"/>
          <w:b w:val="false"/>
          <w:i w:val="false"/>
          <w:color w:val="000000"/>
          <w:sz w:val="28"/>
        </w:rPr>
        <w:t xml:space="preserve">
                                Қазақстан халқына жыл сайынғы </w:t>
      </w:r>
      <w:r>
        <w:br/>
      </w:r>
      <w:r>
        <w:rPr>
          <w:rFonts w:ascii="Times New Roman"/>
          <w:b w:val="false"/>
          <w:i w:val="false"/>
          <w:color w:val="000000"/>
          <w:sz w:val="28"/>
        </w:rPr>
        <w:t xml:space="preserve">
                                жолдауларын іске асыру жөніндегі </w:t>
      </w:r>
      <w:r>
        <w:br/>
      </w:r>
      <w:r>
        <w:rPr>
          <w:rFonts w:ascii="Times New Roman"/>
          <w:b w:val="false"/>
          <w:i w:val="false"/>
          <w:color w:val="000000"/>
          <w:sz w:val="28"/>
        </w:rPr>
        <w:t xml:space="preserve">
                                негізгі бағыттардың (іс-шаралардың) </w:t>
      </w:r>
      <w:r>
        <w:br/>
      </w:r>
      <w:r>
        <w:rPr>
          <w:rFonts w:ascii="Times New Roman"/>
          <w:b w:val="false"/>
          <w:i w:val="false"/>
          <w:color w:val="000000"/>
          <w:sz w:val="28"/>
        </w:rPr>
        <w:t xml:space="preserve">
                                жалпыұлттық жоспары және Қазақстан </w:t>
      </w:r>
      <w:r>
        <w:br/>
      </w:r>
      <w:r>
        <w:rPr>
          <w:rFonts w:ascii="Times New Roman"/>
          <w:b w:val="false"/>
          <w:i w:val="false"/>
          <w:color w:val="000000"/>
          <w:sz w:val="28"/>
        </w:rPr>
        <w:t xml:space="preserve">
                                Республикасы Үкіметінің 2007-2009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4 шілдедегі отырысының N </w:t>
      </w:r>
      <w:r>
        <w:br/>
      </w:r>
      <w:r>
        <w:rPr>
          <w:rFonts w:ascii="Times New Roman"/>
          <w:b w:val="false"/>
          <w:i w:val="false"/>
          <w:color w:val="000000"/>
          <w:sz w:val="28"/>
        </w:rPr>
        <w:t xml:space="preserve">
                                10 хаттамасы </w:t>
      </w:r>
    </w:p>
    <w:p>
      <w:pPr>
        <w:spacing w:after="0"/>
        <w:ind w:left="0"/>
        <w:jc w:val="both"/>
      </w:pPr>
      <w:r>
        <w:rPr>
          <w:rFonts w:ascii="Times New Roman"/>
          <w:b/>
          <w:i w:val="false"/>
          <w:color w:val="000000"/>
          <w:sz w:val="28"/>
        </w:rPr>
        <w:t xml:space="preserve">Әзірлеуші                     </w:t>
      </w:r>
      <w:r>
        <w:rPr>
          <w:rFonts w:ascii="Times New Roman"/>
          <w:b w:val="false"/>
          <w:i w:val="false"/>
          <w:color w:val="000000"/>
          <w:sz w:val="28"/>
        </w:rPr>
        <w:t xml:space="preserve">Қазақстан Республикасының Білім </w:t>
      </w:r>
      <w:r>
        <w:br/>
      </w:r>
      <w:r>
        <w:rPr>
          <w:rFonts w:ascii="Times New Roman"/>
          <w:b w:val="false"/>
          <w:i w:val="false"/>
          <w:color w:val="000000"/>
          <w:sz w:val="28"/>
        </w:rPr>
        <w:t xml:space="preserve">
                                және ғылым министрлігі </w:t>
      </w:r>
      <w:r>
        <w:br/>
      </w:r>
      <w:r>
        <w:rPr>
          <w:rFonts w:ascii="Times New Roman"/>
          <w:b w:val="false"/>
          <w:i w:val="false"/>
          <w:color w:val="000000"/>
          <w:sz w:val="28"/>
        </w:rPr>
        <w:t>
</w:t>
      </w:r>
      <w:r>
        <w:rPr>
          <w:rFonts w:ascii="Times New Roman"/>
          <w:b/>
          <w:i w:val="false"/>
          <w:color w:val="000000"/>
          <w:sz w:val="28"/>
        </w:rPr>
        <w:t xml:space="preserve">Бағдарламаның мақсаты         </w:t>
      </w:r>
      <w:r>
        <w:rPr>
          <w:rFonts w:ascii="Times New Roman"/>
          <w:b w:val="false"/>
          <w:i w:val="false"/>
          <w:color w:val="000000"/>
          <w:sz w:val="28"/>
        </w:rPr>
        <w:t xml:space="preserve">Орнықты әлеуметтік-экономикалық </w:t>
      </w:r>
      <w:r>
        <w:br/>
      </w:r>
      <w:r>
        <w:rPr>
          <w:rFonts w:ascii="Times New Roman"/>
          <w:b w:val="false"/>
          <w:i w:val="false"/>
          <w:color w:val="000000"/>
          <w:sz w:val="28"/>
        </w:rPr>
        <w:t xml:space="preserve">
                                даму үшін қажет болатын білім </w:t>
      </w:r>
      <w:r>
        <w:br/>
      </w:r>
      <w:r>
        <w:rPr>
          <w:rFonts w:ascii="Times New Roman"/>
          <w:b w:val="false"/>
          <w:i w:val="false"/>
          <w:color w:val="000000"/>
          <w:sz w:val="28"/>
        </w:rPr>
        <w:t xml:space="preserve">
                                алуды, жинақтауды және беруді </w:t>
      </w:r>
      <w:r>
        <w:br/>
      </w:r>
      <w:r>
        <w:rPr>
          <w:rFonts w:ascii="Times New Roman"/>
          <w:b w:val="false"/>
          <w:i w:val="false"/>
          <w:color w:val="000000"/>
          <w:sz w:val="28"/>
        </w:rPr>
        <w:t xml:space="preserve">
                                қамтамасыз ететін ғылым жүйесінің </w:t>
      </w:r>
      <w:r>
        <w:br/>
      </w:r>
      <w:r>
        <w:rPr>
          <w:rFonts w:ascii="Times New Roman"/>
          <w:b w:val="false"/>
          <w:i w:val="false"/>
          <w:color w:val="000000"/>
          <w:sz w:val="28"/>
        </w:rPr>
        <w:t xml:space="preserve">
                                бәсекеге қабілеттілігі мен </w:t>
      </w:r>
      <w:r>
        <w:br/>
      </w:r>
      <w:r>
        <w:rPr>
          <w:rFonts w:ascii="Times New Roman"/>
          <w:b w:val="false"/>
          <w:i w:val="false"/>
          <w:color w:val="000000"/>
          <w:sz w:val="28"/>
        </w:rPr>
        <w:t xml:space="preserve">
                                теңгерімділігіне қол жеткізу. </w:t>
      </w:r>
      <w:r>
        <w:br/>
      </w:r>
      <w:r>
        <w:rPr>
          <w:rFonts w:ascii="Times New Roman"/>
          <w:b w:val="false"/>
          <w:i w:val="false"/>
          <w:color w:val="000000"/>
          <w:sz w:val="28"/>
        </w:rPr>
        <w:t>
</w:t>
      </w:r>
      <w:r>
        <w:rPr>
          <w:rFonts w:ascii="Times New Roman"/>
          <w:b/>
          <w:i w:val="false"/>
          <w:color w:val="000000"/>
          <w:sz w:val="28"/>
        </w:rPr>
        <w:t xml:space="preserve">Бағдарламаның міндеттері      </w:t>
      </w:r>
      <w:r>
        <w:rPr>
          <w:rFonts w:ascii="Times New Roman"/>
          <w:b w:val="false"/>
          <w:i w:val="false"/>
          <w:color w:val="000000"/>
          <w:sz w:val="28"/>
        </w:rPr>
        <w:t xml:space="preserve">Ғылыми-техникалық саланы басқару </w:t>
      </w:r>
      <w:r>
        <w:br/>
      </w:r>
      <w:r>
        <w:rPr>
          <w:rFonts w:ascii="Times New Roman"/>
          <w:b w:val="false"/>
          <w:i w:val="false"/>
          <w:color w:val="000000"/>
          <w:sz w:val="28"/>
        </w:rPr>
        <w:t xml:space="preserve">
                                жүйесін жетілдіру; </w:t>
      </w:r>
      <w:r>
        <w:br/>
      </w:r>
      <w:r>
        <w:rPr>
          <w:rFonts w:ascii="Times New Roman"/>
          <w:b w:val="false"/>
          <w:i w:val="false"/>
          <w:color w:val="000000"/>
          <w:sz w:val="28"/>
        </w:rPr>
        <w:t xml:space="preserve">
                                ғылыми-техникалық инфрақұрылымды </w:t>
      </w:r>
      <w:r>
        <w:br/>
      </w:r>
      <w:r>
        <w:rPr>
          <w:rFonts w:ascii="Times New Roman"/>
          <w:b w:val="false"/>
          <w:i w:val="false"/>
          <w:color w:val="000000"/>
          <w:sz w:val="28"/>
        </w:rPr>
        <w:t xml:space="preserve">
                                жаңғырту; </w:t>
      </w:r>
      <w:r>
        <w:br/>
      </w:r>
      <w:r>
        <w:rPr>
          <w:rFonts w:ascii="Times New Roman"/>
          <w:b w:val="false"/>
          <w:i w:val="false"/>
          <w:color w:val="000000"/>
          <w:sz w:val="28"/>
        </w:rPr>
        <w:t xml:space="preserve">
                                жоғары білікті ғылыми және </w:t>
      </w:r>
      <w:r>
        <w:br/>
      </w:r>
      <w:r>
        <w:rPr>
          <w:rFonts w:ascii="Times New Roman"/>
          <w:b w:val="false"/>
          <w:i w:val="false"/>
          <w:color w:val="000000"/>
          <w:sz w:val="28"/>
        </w:rPr>
        <w:t xml:space="preserve">
                                инженерлік кадрларды даярлау және </w:t>
      </w:r>
      <w:r>
        <w:br/>
      </w:r>
      <w:r>
        <w:rPr>
          <w:rFonts w:ascii="Times New Roman"/>
          <w:b w:val="false"/>
          <w:i w:val="false"/>
          <w:color w:val="000000"/>
          <w:sz w:val="28"/>
        </w:rPr>
        <w:t xml:space="preserve">
                                оларды ғылыми қызметке ынталандыру; </w:t>
      </w:r>
      <w:r>
        <w:br/>
      </w:r>
      <w:r>
        <w:rPr>
          <w:rFonts w:ascii="Times New Roman"/>
          <w:b w:val="false"/>
          <w:i w:val="false"/>
          <w:color w:val="000000"/>
          <w:sz w:val="28"/>
        </w:rPr>
        <w:t xml:space="preserve">
                                ғылыми-зерттеу және </w:t>
      </w:r>
      <w:r>
        <w:br/>
      </w:r>
      <w:r>
        <w:rPr>
          <w:rFonts w:ascii="Times New Roman"/>
          <w:b w:val="false"/>
          <w:i w:val="false"/>
          <w:color w:val="000000"/>
          <w:sz w:val="28"/>
        </w:rPr>
        <w:t xml:space="preserve">
                                тәжірибелік-конструкторлық </w:t>
      </w:r>
      <w:r>
        <w:br/>
      </w:r>
      <w:r>
        <w:rPr>
          <w:rFonts w:ascii="Times New Roman"/>
          <w:b w:val="false"/>
          <w:i w:val="false"/>
          <w:color w:val="000000"/>
          <w:sz w:val="28"/>
        </w:rPr>
        <w:t xml:space="preserve">
                                жұмыстарды (бұдан әрі - ҒЗТКЖ) </w:t>
      </w:r>
      <w:r>
        <w:br/>
      </w:r>
      <w:r>
        <w:rPr>
          <w:rFonts w:ascii="Times New Roman"/>
          <w:b w:val="false"/>
          <w:i w:val="false"/>
          <w:color w:val="000000"/>
          <w:sz w:val="28"/>
        </w:rPr>
        <w:t xml:space="preserve">
                                қаржыландыру көлемдерін ұлғайту, </w:t>
      </w:r>
      <w:r>
        <w:br/>
      </w:r>
      <w:r>
        <w:rPr>
          <w:rFonts w:ascii="Times New Roman"/>
          <w:b w:val="false"/>
          <w:i w:val="false"/>
          <w:color w:val="000000"/>
          <w:sz w:val="28"/>
        </w:rPr>
        <w:t xml:space="preserve">
                                оның ішінде жекеше инвестицияларды </w:t>
      </w:r>
      <w:r>
        <w:br/>
      </w:r>
      <w:r>
        <w:rPr>
          <w:rFonts w:ascii="Times New Roman"/>
          <w:b w:val="false"/>
          <w:i w:val="false"/>
          <w:color w:val="000000"/>
          <w:sz w:val="28"/>
        </w:rPr>
        <w:t xml:space="preserve">
                                Тарту тетіктері арқылы ұлғайту; </w:t>
      </w:r>
      <w:r>
        <w:br/>
      </w:r>
      <w:r>
        <w:rPr>
          <w:rFonts w:ascii="Times New Roman"/>
          <w:b w:val="false"/>
          <w:i w:val="false"/>
          <w:color w:val="000000"/>
          <w:sz w:val="28"/>
        </w:rPr>
        <w:t xml:space="preserve">
                                ғылыми-техникалық қызметтің </w:t>
      </w:r>
      <w:r>
        <w:br/>
      </w:r>
      <w:r>
        <w:rPr>
          <w:rFonts w:ascii="Times New Roman"/>
          <w:b w:val="false"/>
          <w:i w:val="false"/>
          <w:color w:val="000000"/>
          <w:sz w:val="28"/>
        </w:rPr>
        <w:t xml:space="preserve">
                                нормативтік құқықтық базасын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ғылымды дамыту үшін қолайлы </w:t>
      </w:r>
      <w:r>
        <w:br/>
      </w:r>
      <w:r>
        <w:rPr>
          <w:rFonts w:ascii="Times New Roman"/>
          <w:b w:val="false"/>
          <w:i w:val="false"/>
          <w:color w:val="000000"/>
          <w:sz w:val="28"/>
        </w:rPr>
        <w:t xml:space="preserve">
                                ақпараттық орта қалыптастыру </w:t>
      </w:r>
      <w:r>
        <w:br/>
      </w:r>
      <w:r>
        <w:rPr>
          <w:rFonts w:ascii="Times New Roman"/>
          <w:b w:val="false"/>
          <w:i w:val="false"/>
          <w:color w:val="000000"/>
          <w:sz w:val="28"/>
        </w:rPr>
        <w:t>
</w:t>
      </w:r>
      <w:r>
        <w:rPr>
          <w:rFonts w:ascii="Times New Roman"/>
          <w:b/>
          <w:i w:val="false"/>
          <w:color w:val="000000"/>
          <w:sz w:val="28"/>
        </w:rPr>
        <w:t xml:space="preserve">Бағдарламаны іске асыру       </w:t>
      </w:r>
      <w:r>
        <w:rPr>
          <w:rFonts w:ascii="Times New Roman"/>
          <w:b w:val="false"/>
          <w:i w:val="false"/>
          <w:color w:val="000000"/>
          <w:sz w:val="28"/>
        </w:rPr>
        <w:t xml:space="preserve">1-кезең - институционалдық жаңғырту </w:t>
      </w:r>
      <w:r>
        <w:br/>
      </w:r>
      <w:r>
        <w:rPr>
          <w:rFonts w:ascii="Times New Roman"/>
          <w:b w:val="false"/>
          <w:i w:val="false"/>
          <w:color w:val="000000"/>
          <w:sz w:val="28"/>
        </w:rPr>
        <w:t>
</w:t>
      </w:r>
      <w:r>
        <w:rPr>
          <w:rFonts w:ascii="Times New Roman"/>
          <w:b/>
          <w:i w:val="false"/>
          <w:color w:val="000000"/>
          <w:sz w:val="28"/>
        </w:rPr>
        <w:t xml:space="preserve">мерзімдері                    </w:t>
      </w:r>
      <w:r>
        <w:rPr>
          <w:rFonts w:ascii="Times New Roman"/>
          <w:b w:val="false"/>
          <w:i w:val="false"/>
          <w:color w:val="000000"/>
          <w:sz w:val="28"/>
        </w:rPr>
        <w:t xml:space="preserve">кезеңі: </w:t>
      </w:r>
      <w:r>
        <w:br/>
      </w:r>
      <w:r>
        <w:rPr>
          <w:rFonts w:ascii="Times New Roman"/>
          <w:b w:val="false"/>
          <w:i w:val="false"/>
          <w:color w:val="000000"/>
          <w:sz w:val="28"/>
        </w:rPr>
        <w:t xml:space="preserve">
                                2007-2009 жылдар 2-кезең - орнықты </w:t>
      </w:r>
      <w:r>
        <w:br/>
      </w:r>
      <w:r>
        <w:rPr>
          <w:rFonts w:ascii="Times New Roman"/>
          <w:b w:val="false"/>
          <w:i w:val="false"/>
          <w:color w:val="000000"/>
          <w:sz w:val="28"/>
        </w:rPr>
        <w:t xml:space="preserve">
                                өсу кезеңі: 2010-2012 жылдар </w:t>
      </w:r>
    </w:p>
    <w:p>
      <w:pPr>
        <w:spacing w:after="0"/>
        <w:ind w:left="0"/>
        <w:jc w:val="both"/>
      </w:pPr>
      <w:r>
        <w:rPr>
          <w:rFonts w:ascii="Times New Roman"/>
          <w:b/>
          <w:i w:val="false"/>
          <w:color w:val="000000"/>
          <w:sz w:val="28"/>
        </w:rPr>
        <w:t xml:space="preserve">Қажетті ресурстар және        </w:t>
      </w:r>
      <w:r>
        <w:rPr>
          <w:rFonts w:ascii="Times New Roman"/>
          <w:b w:val="false"/>
          <w:i w:val="false"/>
          <w:color w:val="000000"/>
          <w:sz w:val="28"/>
        </w:rPr>
        <w:t xml:space="preserve">Бағдарламаны іске асыруға 2007-2012 </w:t>
      </w:r>
      <w:r>
        <w:br/>
      </w:r>
      <w:r>
        <w:rPr>
          <w:rFonts w:ascii="Times New Roman"/>
          <w:b w:val="false"/>
          <w:i w:val="false"/>
          <w:color w:val="000000"/>
          <w:sz w:val="28"/>
        </w:rPr>
        <w:t>
</w:t>
      </w:r>
      <w:r>
        <w:rPr>
          <w:rFonts w:ascii="Times New Roman"/>
          <w:b/>
          <w:i w:val="false"/>
          <w:color w:val="000000"/>
          <w:sz w:val="28"/>
        </w:rPr>
        <w:t xml:space="preserve">оларды қаржыландыру көздері   </w:t>
      </w:r>
      <w:r>
        <w:rPr>
          <w:rFonts w:ascii="Times New Roman"/>
          <w:b w:val="false"/>
          <w:i w:val="false"/>
          <w:color w:val="000000"/>
          <w:sz w:val="28"/>
        </w:rPr>
        <w:t xml:space="preserve">жылдары республикалық бюджет </w:t>
      </w:r>
      <w:r>
        <w:br/>
      </w:r>
      <w:r>
        <w:rPr>
          <w:rFonts w:ascii="Times New Roman"/>
          <w:b w:val="false"/>
          <w:i w:val="false"/>
          <w:color w:val="000000"/>
          <w:sz w:val="28"/>
        </w:rPr>
        <w:t xml:space="preserve">
                                қаражаты жұмсалатын болады. </w:t>
      </w:r>
      <w:r>
        <w:br/>
      </w:r>
      <w:r>
        <w:rPr>
          <w:rFonts w:ascii="Times New Roman"/>
          <w:b w:val="false"/>
          <w:i w:val="false"/>
          <w:color w:val="000000"/>
          <w:sz w:val="28"/>
        </w:rPr>
        <w:t xml:space="preserve">
                                Бағдарламаны іске асыруға </w:t>
      </w:r>
      <w:r>
        <w:br/>
      </w:r>
      <w:r>
        <w:rPr>
          <w:rFonts w:ascii="Times New Roman"/>
          <w:b w:val="false"/>
          <w:i w:val="false"/>
          <w:color w:val="000000"/>
          <w:sz w:val="28"/>
        </w:rPr>
        <w:t xml:space="preserve">
                                байланысты қаржы шығыстары 43386,2 </w:t>
      </w:r>
      <w:r>
        <w:br/>
      </w:r>
      <w:r>
        <w:rPr>
          <w:rFonts w:ascii="Times New Roman"/>
          <w:b w:val="false"/>
          <w:i w:val="false"/>
          <w:color w:val="000000"/>
          <w:sz w:val="28"/>
        </w:rPr>
        <w:t xml:space="preserve">
                                млн. теңгені, оның ішінде: </w:t>
      </w:r>
      <w:r>
        <w:br/>
      </w:r>
      <w:r>
        <w:rPr>
          <w:rFonts w:ascii="Times New Roman"/>
          <w:b w:val="false"/>
          <w:i w:val="false"/>
          <w:color w:val="000000"/>
          <w:sz w:val="28"/>
        </w:rPr>
        <w:t xml:space="preserve">
                                1-кезеңде 2007-2009 жылдары - </w:t>
      </w:r>
      <w:r>
        <w:br/>
      </w:r>
      <w:r>
        <w:rPr>
          <w:rFonts w:ascii="Times New Roman"/>
          <w:b w:val="false"/>
          <w:i w:val="false"/>
          <w:color w:val="000000"/>
          <w:sz w:val="28"/>
        </w:rPr>
        <w:t xml:space="preserve">
                                24133,7 млн. теңгені, 2-кезеңде </w:t>
      </w:r>
      <w:r>
        <w:br/>
      </w:r>
      <w:r>
        <w:rPr>
          <w:rFonts w:ascii="Times New Roman"/>
          <w:b w:val="false"/>
          <w:i w:val="false"/>
          <w:color w:val="000000"/>
          <w:sz w:val="28"/>
        </w:rPr>
        <w:t xml:space="preserve">
                                2010-2012 жылдары - 19252,5 млн. </w:t>
      </w:r>
      <w:r>
        <w:br/>
      </w:r>
      <w:r>
        <w:rPr>
          <w:rFonts w:ascii="Times New Roman"/>
          <w:b w:val="false"/>
          <w:i w:val="false"/>
          <w:color w:val="000000"/>
          <w:sz w:val="28"/>
        </w:rPr>
        <w:t xml:space="preserve">
                                теңгені құрайды. </w:t>
      </w:r>
      <w:r>
        <w:br/>
      </w:r>
      <w:r>
        <w:rPr>
          <w:rFonts w:ascii="Times New Roman"/>
          <w:b w:val="false"/>
          <w:i w:val="false"/>
          <w:color w:val="000000"/>
          <w:sz w:val="28"/>
        </w:rPr>
        <w:t xml:space="preserve">
                                Республикалық бюджет қаражаты </w:t>
      </w:r>
      <w:r>
        <w:br/>
      </w:r>
      <w:r>
        <w:rPr>
          <w:rFonts w:ascii="Times New Roman"/>
          <w:b w:val="false"/>
          <w:i w:val="false"/>
          <w:color w:val="000000"/>
          <w:sz w:val="28"/>
        </w:rPr>
        <w:t xml:space="preserve">
                                есебінен қаржыландырылатын </w:t>
      </w:r>
      <w:r>
        <w:br/>
      </w:r>
      <w:r>
        <w:rPr>
          <w:rFonts w:ascii="Times New Roman"/>
          <w:b w:val="false"/>
          <w:i w:val="false"/>
          <w:color w:val="000000"/>
          <w:sz w:val="28"/>
        </w:rPr>
        <w:t xml:space="preserve">
                                іс-шаралар бойынша шығыстар </w:t>
      </w:r>
      <w:r>
        <w:br/>
      </w:r>
      <w:r>
        <w:rPr>
          <w:rFonts w:ascii="Times New Roman"/>
          <w:b w:val="false"/>
          <w:i w:val="false"/>
          <w:color w:val="000000"/>
          <w:sz w:val="28"/>
        </w:rPr>
        <w:t xml:space="preserve">
                                көлемдері тиісті қаржы жылына </w:t>
      </w:r>
      <w:r>
        <w:br/>
      </w:r>
      <w:r>
        <w:rPr>
          <w:rFonts w:ascii="Times New Roman"/>
          <w:b w:val="false"/>
          <w:i w:val="false"/>
          <w:color w:val="000000"/>
          <w:sz w:val="28"/>
        </w:rPr>
        <w:t xml:space="preserve">
                                арналған республикалық бюджетті </w:t>
      </w:r>
      <w:r>
        <w:br/>
      </w:r>
      <w:r>
        <w:rPr>
          <w:rFonts w:ascii="Times New Roman"/>
          <w:b w:val="false"/>
          <w:i w:val="false"/>
          <w:color w:val="000000"/>
          <w:sz w:val="28"/>
        </w:rPr>
        <w:t xml:space="preserve">
                                қалыптастыру кезінде нақтыланатын </w:t>
      </w:r>
      <w:r>
        <w:br/>
      </w:r>
      <w:r>
        <w:rPr>
          <w:rFonts w:ascii="Times New Roman"/>
          <w:b w:val="false"/>
          <w:i w:val="false"/>
          <w:color w:val="000000"/>
          <w:sz w:val="28"/>
        </w:rPr>
        <w:t xml:space="preserve">
                                болады. </w:t>
      </w:r>
      <w:r>
        <w:br/>
      </w:r>
      <w:r>
        <w:rPr>
          <w:rFonts w:ascii="Times New Roman"/>
          <w:b w:val="false"/>
          <w:i w:val="false"/>
          <w:color w:val="000000"/>
          <w:sz w:val="28"/>
        </w:rPr>
        <w:t>
</w:t>
      </w:r>
      <w:r>
        <w:rPr>
          <w:rFonts w:ascii="Times New Roman"/>
          <w:b/>
          <w:i w:val="false"/>
          <w:color w:val="000000"/>
          <w:sz w:val="28"/>
        </w:rPr>
        <w:t xml:space="preserve">Күтілетін нәтижелер           </w:t>
      </w:r>
      <w:r>
        <w:rPr>
          <w:rFonts w:ascii="Times New Roman"/>
          <w:b w:val="false"/>
          <w:i w:val="false"/>
          <w:color w:val="000000"/>
          <w:sz w:val="28"/>
        </w:rPr>
        <w:t xml:space="preserve">Бағдарламаны кезең-кезеңімен іске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бірінші кезеңде: </w:t>
      </w:r>
      <w:r>
        <w:br/>
      </w:r>
      <w:r>
        <w:rPr>
          <w:rFonts w:ascii="Times New Roman"/>
          <w:b w:val="false"/>
          <w:i w:val="false"/>
          <w:color w:val="000000"/>
          <w:sz w:val="28"/>
        </w:rPr>
        <w:t xml:space="preserve">
                                ғылыми зерттеулер бағдарламаларын </w:t>
      </w:r>
      <w:r>
        <w:br/>
      </w:r>
      <w:r>
        <w:rPr>
          <w:rFonts w:ascii="Times New Roman"/>
          <w:b w:val="false"/>
          <w:i w:val="false"/>
          <w:color w:val="000000"/>
          <w:sz w:val="28"/>
        </w:rPr>
        <w:t xml:space="preserve">
                                бірыңғай үйлестіруді және әкімшілік </w:t>
      </w:r>
      <w:r>
        <w:br/>
      </w:r>
      <w:r>
        <w:rPr>
          <w:rFonts w:ascii="Times New Roman"/>
          <w:b w:val="false"/>
          <w:i w:val="false"/>
          <w:color w:val="000000"/>
          <w:sz w:val="28"/>
        </w:rPr>
        <w:t xml:space="preserve">
                                етуді; </w:t>
      </w:r>
      <w:r>
        <w:br/>
      </w:r>
      <w:r>
        <w:rPr>
          <w:rFonts w:ascii="Times New Roman"/>
          <w:b w:val="false"/>
          <w:i w:val="false"/>
          <w:color w:val="000000"/>
          <w:sz w:val="28"/>
        </w:rPr>
        <w:t xml:space="preserve">
                                ғылыми зерттеулерді Қазақстан </w:t>
      </w:r>
      <w:r>
        <w:br/>
      </w:r>
      <w:r>
        <w:rPr>
          <w:rFonts w:ascii="Times New Roman"/>
          <w:b w:val="false"/>
          <w:i w:val="false"/>
          <w:color w:val="000000"/>
          <w:sz w:val="28"/>
        </w:rPr>
        <w:t xml:space="preserve">
                                Республикасы Үкіметінің жанындағы </w:t>
      </w:r>
      <w:r>
        <w:br/>
      </w:r>
      <w:r>
        <w:rPr>
          <w:rFonts w:ascii="Times New Roman"/>
          <w:b w:val="false"/>
          <w:i w:val="false"/>
          <w:color w:val="000000"/>
          <w:sz w:val="28"/>
        </w:rPr>
        <w:t xml:space="preserve">
                                Жоғары ғылыми-техникалық комиссия </w:t>
      </w:r>
      <w:r>
        <w:br/>
      </w:r>
      <w:r>
        <w:rPr>
          <w:rFonts w:ascii="Times New Roman"/>
          <w:b w:val="false"/>
          <w:i w:val="false"/>
          <w:color w:val="000000"/>
          <w:sz w:val="28"/>
        </w:rPr>
        <w:t xml:space="preserve">
                                (бұдан әрі - ЖҒТК) бекіткен басым </w:t>
      </w:r>
      <w:r>
        <w:br/>
      </w:r>
      <w:r>
        <w:rPr>
          <w:rFonts w:ascii="Times New Roman"/>
          <w:b w:val="false"/>
          <w:i w:val="false"/>
          <w:color w:val="000000"/>
          <w:sz w:val="28"/>
        </w:rPr>
        <w:t xml:space="preserve">
                                ғылыми бағыттарға қайта бағдарлауды; </w:t>
      </w:r>
      <w:r>
        <w:br/>
      </w:r>
      <w:r>
        <w:rPr>
          <w:rFonts w:ascii="Times New Roman"/>
          <w:b w:val="false"/>
          <w:i w:val="false"/>
          <w:color w:val="000000"/>
          <w:sz w:val="28"/>
        </w:rPr>
        <w:t xml:space="preserve">
                                базалық және жобалық қаржыландыру </w:t>
      </w:r>
      <w:r>
        <w:br/>
      </w:r>
      <w:r>
        <w:rPr>
          <w:rFonts w:ascii="Times New Roman"/>
          <w:b w:val="false"/>
          <w:i w:val="false"/>
          <w:color w:val="000000"/>
          <w:sz w:val="28"/>
        </w:rPr>
        <w:t xml:space="preserve">
                                арқылы мемлекет пен жекеше </w:t>
      </w:r>
      <w:r>
        <w:br/>
      </w:r>
      <w:r>
        <w:rPr>
          <w:rFonts w:ascii="Times New Roman"/>
          <w:b w:val="false"/>
          <w:i w:val="false"/>
          <w:color w:val="000000"/>
          <w:sz w:val="28"/>
        </w:rPr>
        <w:t xml:space="preserve">
                                секторлардың ғылымды теңгерімді </w:t>
      </w:r>
      <w:r>
        <w:br/>
      </w:r>
      <w:r>
        <w:rPr>
          <w:rFonts w:ascii="Times New Roman"/>
          <w:b w:val="false"/>
          <w:i w:val="false"/>
          <w:color w:val="000000"/>
          <w:sz w:val="28"/>
        </w:rPr>
        <w:t xml:space="preserve">
                                қаржыландыруын; </w:t>
      </w:r>
      <w:r>
        <w:br/>
      </w:r>
      <w:r>
        <w:rPr>
          <w:rFonts w:ascii="Times New Roman"/>
          <w:b w:val="false"/>
          <w:i w:val="false"/>
          <w:color w:val="000000"/>
          <w:sz w:val="28"/>
        </w:rPr>
        <w:t xml:space="preserve">
                                зерттеулерді сұраныспен </w:t>
      </w:r>
      <w:r>
        <w:br/>
      </w:r>
      <w:r>
        <w:rPr>
          <w:rFonts w:ascii="Times New Roman"/>
          <w:b w:val="false"/>
          <w:i w:val="false"/>
          <w:color w:val="000000"/>
          <w:sz w:val="28"/>
        </w:rPr>
        <w:t xml:space="preserve">
                                сипатталатын ғылыми өнім алуға </w:t>
      </w:r>
      <w:r>
        <w:br/>
      </w:r>
      <w:r>
        <w:rPr>
          <w:rFonts w:ascii="Times New Roman"/>
          <w:b w:val="false"/>
          <w:i w:val="false"/>
          <w:color w:val="000000"/>
          <w:sz w:val="28"/>
        </w:rPr>
        <w:t xml:space="preserve">
                                қайта бағдарлауды; </w:t>
      </w:r>
      <w:r>
        <w:br/>
      </w:r>
      <w:r>
        <w:rPr>
          <w:rFonts w:ascii="Times New Roman"/>
          <w:b w:val="false"/>
          <w:i w:val="false"/>
          <w:color w:val="000000"/>
          <w:sz w:val="28"/>
        </w:rPr>
        <w:t xml:space="preserve">
                                ғылыми-технологиялық бағдарламалар </w:t>
      </w:r>
      <w:r>
        <w:br/>
      </w:r>
      <w:r>
        <w:rPr>
          <w:rFonts w:ascii="Times New Roman"/>
          <w:b w:val="false"/>
          <w:i w:val="false"/>
          <w:color w:val="000000"/>
          <w:sz w:val="28"/>
        </w:rPr>
        <w:t xml:space="preserve">
                                мен жобаларды іріктеп алу рәсімінің </w:t>
      </w:r>
      <w:r>
        <w:br/>
      </w:r>
      <w:r>
        <w:rPr>
          <w:rFonts w:ascii="Times New Roman"/>
          <w:b w:val="false"/>
          <w:i w:val="false"/>
          <w:color w:val="000000"/>
          <w:sz w:val="28"/>
        </w:rPr>
        <w:t xml:space="preserve">
                                ашықтығын; </w:t>
      </w:r>
      <w:r>
        <w:br/>
      </w:r>
      <w:r>
        <w:rPr>
          <w:rFonts w:ascii="Times New Roman"/>
          <w:b w:val="false"/>
          <w:i w:val="false"/>
          <w:color w:val="000000"/>
          <w:sz w:val="28"/>
        </w:rPr>
        <w:t xml:space="preserve">
                                жекеше сектордың инвестицияларын </w:t>
      </w:r>
      <w:r>
        <w:br/>
      </w:r>
      <w:r>
        <w:rPr>
          <w:rFonts w:ascii="Times New Roman"/>
          <w:b w:val="false"/>
          <w:i w:val="false"/>
          <w:color w:val="000000"/>
          <w:sz w:val="28"/>
        </w:rPr>
        <w:t xml:space="preserve">
                                тартудың және ҒЗТКЖ-ны үйлестірудің </w:t>
      </w:r>
      <w:r>
        <w:br/>
      </w:r>
      <w:r>
        <w:rPr>
          <w:rFonts w:ascii="Times New Roman"/>
          <w:b w:val="false"/>
          <w:i w:val="false"/>
          <w:color w:val="000000"/>
          <w:sz w:val="28"/>
        </w:rPr>
        <w:t xml:space="preserve">
                                қажетті құқықтық шарттарын жасауды; </w:t>
      </w:r>
      <w:r>
        <w:br/>
      </w:r>
      <w:r>
        <w:rPr>
          <w:rFonts w:ascii="Times New Roman"/>
          <w:b w:val="false"/>
          <w:i w:val="false"/>
          <w:color w:val="000000"/>
          <w:sz w:val="28"/>
        </w:rPr>
        <w:t xml:space="preserve">
                                жоғары қосымша құнды жоғары </w:t>
      </w:r>
      <w:r>
        <w:br/>
      </w:r>
      <w:r>
        <w:rPr>
          <w:rFonts w:ascii="Times New Roman"/>
          <w:b w:val="false"/>
          <w:i w:val="false"/>
          <w:color w:val="000000"/>
          <w:sz w:val="28"/>
        </w:rPr>
        <w:t xml:space="preserve">
                                технологиялық және ғылымды </w:t>
      </w:r>
      <w:r>
        <w:br/>
      </w:r>
      <w:r>
        <w:rPr>
          <w:rFonts w:ascii="Times New Roman"/>
          <w:b w:val="false"/>
          <w:i w:val="false"/>
          <w:color w:val="000000"/>
          <w:sz w:val="28"/>
        </w:rPr>
        <w:t xml:space="preserve">
                                қажетсінетін өнім өндіру пайдасына </w:t>
      </w:r>
      <w:r>
        <w:br/>
      </w:r>
      <w:r>
        <w:rPr>
          <w:rFonts w:ascii="Times New Roman"/>
          <w:b w:val="false"/>
          <w:i w:val="false"/>
          <w:color w:val="000000"/>
          <w:sz w:val="28"/>
        </w:rPr>
        <w:t xml:space="preserve">
                                құрылымдық қайта өзгерістерді; </w:t>
      </w:r>
      <w:r>
        <w:br/>
      </w:r>
      <w:r>
        <w:rPr>
          <w:rFonts w:ascii="Times New Roman"/>
          <w:b w:val="false"/>
          <w:i w:val="false"/>
          <w:color w:val="000000"/>
          <w:sz w:val="28"/>
        </w:rPr>
        <w:t xml:space="preserve">
                                алдыңғы қатарлы ғылыми орталықтар </w:t>
      </w:r>
      <w:r>
        <w:br/>
      </w:r>
      <w:r>
        <w:rPr>
          <w:rFonts w:ascii="Times New Roman"/>
          <w:b w:val="false"/>
          <w:i w:val="false"/>
          <w:color w:val="000000"/>
          <w:sz w:val="28"/>
        </w:rPr>
        <w:t xml:space="preserve">
                                базасында ашық түрдегі бес ұлттық </w:t>
      </w:r>
      <w:r>
        <w:br/>
      </w:r>
      <w:r>
        <w:rPr>
          <w:rFonts w:ascii="Times New Roman"/>
          <w:b w:val="false"/>
          <w:i w:val="false"/>
          <w:color w:val="000000"/>
          <w:sz w:val="28"/>
        </w:rPr>
        <w:t xml:space="preserve">
                                ғылыми зертхананың жұмыс істеуін; </w:t>
      </w:r>
      <w:r>
        <w:br/>
      </w:r>
      <w:r>
        <w:rPr>
          <w:rFonts w:ascii="Times New Roman"/>
          <w:b w:val="false"/>
          <w:i w:val="false"/>
          <w:color w:val="000000"/>
          <w:sz w:val="28"/>
        </w:rPr>
        <w:t xml:space="preserve">
                                алдыңғы қатарлы жоғары оқу орындары </w:t>
      </w:r>
      <w:r>
        <w:br/>
      </w:r>
      <w:r>
        <w:rPr>
          <w:rFonts w:ascii="Times New Roman"/>
          <w:b w:val="false"/>
          <w:i w:val="false"/>
          <w:color w:val="000000"/>
          <w:sz w:val="28"/>
        </w:rPr>
        <w:t xml:space="preserve">
                                базасында инженерлік бейіндегі он </w:t>
      </w:r>
      <w:r>
        <w:br/>
      </w:r>
      <w:r>
        <w:rPr>
          <w:rFonts w:ascii="Times New Roman"/>
          <w:b w:val="false"/>
          <w:i w:val="false"/>
          <w:color w:val="000000"/>
          <w:sz w:val="28"/>
        </w:rPr>
        <w:t xml:space="preserve">
                                бес ғылыми зертхана жарақтауды; </w:t>
      </w:r>
      <w:r>
        <w:br/>
      </w:r>
      <w:r>
        <w:rPr>
          <w:rFonts w:ascii="Times New Roman"/>
          <w:b w:val="false"/>
          <w:i w:val="false"/>
          <w:color w:val="000000"/>
          <w:sz w:val="28"/>
        </w:rPr>
        <w:t xml:space="preserve">
                                жоғары оқу орындарының республикалық </w:t>
      </w:r>
      <w:r>
        <w:br/>
      </w:r>
      <w:r>
        <w:rPr>
          <w:rFonts w:ascii="Times New Roman"/>
          <w:b w:val="false"/>
          <w:i w:val="false"/>
          <w:color w:val="000000"/>
          <w:sz w:val="28"/>
        </w:rPr>
        <w:t xml:space="preserve">
                                және салалық ғылыми-техникалық </w:t>
      </w:r>
      <w:r>
        <w:br/>
      </w:r>
      <w:r>
        <w:rPr>
          <w:rFonts w:ascii="Times New Roman"/>
          <w:b w:val="false"/>
          <w:i w:val="false"/>
          <w:color w:val="000000"/>
          <w:sz w:val="28"/>
        </w:rPr>
        <w:t xml:space="preserve">
                                бағдарламаларды іске асырудағы </w:t>
      </w:r>
      <w:r>
        <w:br/>
      </w:r>
      <w:r>
        <w:rPr>
          <w:rFonts w:ascii="Times New Roman"/>
          <w:b w:val="false"/>
          <w:i w:val="false"/>
          <w:color w:val="000000"/>
          <w:sz w:val="28"/>
        </w:rPr>
        <w:t xml:space="preserve">
                                белсенділігін жобалық </w:t>
      </w:r>
      <w:r>
        <w:br/>
      </w:r>
      <w:r>
        <w:rPr>
          <w:rFonts w:ascii="Times New Roman"/>
          <w:b w:val="false"/>
          <w:i w:val="false"/>
          <w:color w:val="000000"/>
          <w:sz w:val="28"/>
        </w:rPr>
        <w:t xml:space="preserve">
                                қаржыландырудың 50%-іне дейін </w:t>
      </w:r>
      <w:r>
        <w:br/>
      </w:r>
      <w:r>
        <w:rPr>
          <w:rFonts w:ascii="Times New Roman"/>
          <w:b w:val="false"/>
          <w:i w:val="false"/>
          <w:color w:val="000000"/>
          <w:sz w:val="28"/>
        </w:rPr>
        <w:t xml:space="preserve">
                                арттыруды; </w:t>
      </w:r>
      <w:r>
        <w:br/>
      </w:r>
      <w:r>
        <w:rPr>
          <w:rFonts w:ascii="Times New Roman"/>
          <w:b w:val="false"/>
          <w:i w:val="false"/>
          <w:color w:val="000000"/>
          <w:sz w:val="28"/>
        </w:rPr>
        <w:t xml:space="preserve">
                                жоғары оқу орындары студенттерінің </w:t>
      </w:r>
      <w:r>
        <w:br/>
      </w:r>
      <w:r>
        <w:rPr>
          <w:rFonts w:ascii="Times New Roman"/>
          <w:b w:val="false"/>
          <w:i w:val="false"/>
          <w:color w:val="000000"/>
          <w:sz w:val="28"/>
        </w:rPr>
        <w:t xml:space="preserve">
                                кемінде 10 %-ін ғалымдар мен </w:t>
      </w:r>
      <w:r>
        <w:br/>
      </w:r>
      <w:r>
        <w:rPr>
          <w:rFonts w:ascii="Times New Roman"/>
          <w:b w:val="false"/>
          <w:i w:val="false"/>
          <w:color w:val="000000"/>
          <w:sz w:val="28"/>
        </w:rPr>
        <w:t xml:space="preserve">
                                оқытушылардың ассистенттері ретінде </w:t>
      </w:r>
      <w:r>
        <w:br/>
      </w:r>
      <w:r>
        <w:rPr>
          <w:rFonts w:ascii="Times New Roman"/>
          <w:b w:val="false"/>
          <w:i w:val="false"/>
          <w:color w:val="000000"/>
          <w:sz w:val="28"/>
        </w:rPr>
        <w:t xml:space="preserve">
                                белсенді ғылыми қызметке тартуды; </w:t>
      </w:r>
      <w:r>
        <w:br/>
      </w:r>
      <w:r>
        <w:rPr>
          <w:rFonts w:ascii="Times New Roman"/>
          <w:b w:val="false"/>
          <w:i w:val="false"/>
          <w:color w:val="000000"/>
          <w:sz w:val="28"/>
        </w:rPr>
        <w:t xml:space="preserve">
                                болашағы бар студенттерді </w:t>
      </w:r>
      <w:r>
        <w:br/>
      </w:r>
      <w:r>
        <w:rPr>
          <w:rFonts w:ascii="Times New Roman"/>
          <w:b w:val="false"/>
          <w:i w:val="false"/>
          <w:color w:val="000000"/>
          <w:sz w:val="28"/>
        </w:rPr>
        <w:t xml:space="preserve">
                                ғылыми-зерттеу жұмыстарына (бұдан </w:t>
      </w:r>
      <w:r>
        <w:br/>
      </w:r>
      <w:r>
        <w:rPr>
          <w:rFonts w:ascii="Times New Roman"/>
          <w:b w:val="false"/>
          <w:i w:val="false"/>
          <w:color w:val="000000"/>
          <w:sz w:val="28"/>
        </w:rPr>
        <w:t xml:space="preserve">
                                әрі - ҒЗЖ) тарту үшін жағдайлар </w:t>
      </w:r>
      <w:r>
        <w:br/>
      </w:r>
      <w:r>
        <w:rPr>
          <w:rFonts w:ascii="Times New Roman"/>
          <w:b w:val="false"/>
          <w:i w:val="false"/>
          <w:color w:val="000000"/>
          <w:sz w:val="28"/>
        </w:rPr>
        <w:t xml:space="preserve">
                                жасауды; </w:t>
      </w:r>
      <w:r>
        <w:br/>
      </w:r>
      <w:r>
        <w:rPr>
          <w:rFonts w:ascii="Times New Roman"/>
          <w:b w:val="false"/>
          <w:i w:val="false"/>
          <w:color w:val="000000"/>
          <w:sz w:val="28"/>
        </w:rPr>
        <w:t xml:space="preserve">
                                плагиаттық және ғылыми идеяларды </w:t>
      </w:r>
      <w:r>
        <w:br/>
      </w:r>
      <w:r>
        <w:rPr>
          <w:rFonts w:ascii="Times New Roman"/>
          <w:b w:val="false"/>
          <w:i w:val="false"/>
          <w:color w:val="000000"/>
          <w:sz w:val="28"/>
        </w:rPr>
        <w:t xml:space="preserve">
                                еншілеп алу жәйттерін болдырмауға </w:t>
      </w:r>
      <w:r>
        <w:br/>
      </w:r>
      <w:r>
        <w:rPr>
          <w:rFonts w:ascii="Times New Roman"/>
          <w:b w:val="false"/>
          <w:i w:val="false"/>
          <w:color w:val="000000"/>
          <w:sz w:val="28"/>
        </w:rPr>
        <w:t xml:space="preserve">
                                мүмкіндік беретін, ғалымдардың </w:t>
      </w:r>
      <w:r>
        <w:br/>
      </w:r>
      <w:r>
        <w:rPr>
          <w:rFonts w:ascii="Times New Roman"/>
          <w:b w:val="false"/>
          <w:i w:val="false"/>
          <w:color w:val="000000"/>
          <w:sz w:val="28"/>
        </w:rPr>
        <w:t xml:space="preserve">
                                зияткерлік меншікке құқықтарын </w:t>
      </w:r>
      <w:r>
        <w:br/>
      </w:r>
      <w:r>
        <w:rPr>
          <w:rFonts w:ascii="Times New Roman"/>
          <w:b w:val="false"/>
          <w:i w:val="false"/>
          <w:color w:val="000000"/>
          <w:sz w:val="28"/>
        </w:rPr>
        <w:t xml:space="preserve">
                                қорғау тетіктерін әзірлеуді және </w:t>
      </w:r>
      <w:r>
        <w:br/>
      </w:r>
      <w:r>
        <w:rPr>
          <w:rFonts w:ascii="Times New Roman"/>
          <w:b w:val="false"/>
          <w:i w:val="false"/>
          <w:color w:val="000000"/>
          <w:sz w:val="28"/>
        </w:rPr>
        <w:t xml:space="preserve">
                                енгізуді; </w:t>
      </w:r>
      <w:r>
        <w:br/>
      </w:r>
      <w:r>
        <w:rPr>
          <w:rFonts w:ascii="Times New Roman"/>
          <w:b w:val="false"/>
          <w:i w:val="false"/>
          <w:color w:val="000000"/>
          <w:sz w:val="28"/>
        </w:rPr>
        <w:t xml:space="preserve">
                                ғылым саласының қызметкерлері үшін </w:t>
      </w:r>
      <w:r>
        <w:br/>
      </w:r>
      <w:r>
        <w:rPr>
          <w:rFonts w:ascii="Times New Roman"/>
          <w:b w:val="false"/>
          <w:i w:val="false"/>
          <w:color w:val="000000"/>
          <w:sz w:val="28"/>
        </w:rPr>
        <w:t xml:space="preserve">
                                материалдық ынталандыру жүйесін </w:t>
      </w:r>
      <w:r>
        <w:br/>
      </w:r>
      <w:r>
        <w:rPr>
          <w:rFonts w:ascii="Times New Roman"/>
          <w:b w:val="false"/>
          <w:i w:val="false"/>
          <w:color w:val="000000"/>
          <w:sz w:val="28"/>
        </w:rPr>
        <w:t xml:space="preserve">
                                жасауды; </w:t>
      </w:r>
      <w:r>
        <w:br/>
      </w:r>
      <w:r>
        <w:rPr>
          <w:rFonts w:ascii="Times New Roman"/>
          <w:b w:val="false"/>
          <w:i w:val="false"/>
          <w:color w:val="000000"/>
          <w:sz w:val="28"/>
        </w:rPr>
        <w:t xml:space="preserve">
                                ғылыми кадрларды даярлау мен </w:t>
      </w:r>
      <w:r>
        <w:br/>
      </w:r>
      <w:r>
        <w:rPr>
          <w:rFonts w:ascii="Times New Roman"/>
          <w:b w:val="false"/>
          <w:i w:val="false"/>
          <w:color w:val="000000"/>
          <w:sz w:val="28"/>
        </w:rPr>
        <w:t xml:space="preserve">
                                аттестаттауды реттейтін нормативтік </w:t>
      </w:r>
      <w:r>
        <w:br/>
      </w:r>
      <w:r>
        <w:rPr>
          <w:rFonts w:ascii="Times New Roman"/>
          <w:b w:val="false"/>
          <w:i w:val="false"/>
          <w:color w:val="000000"/>
          <w:sz w:val="28"/>
        </w:rPr>
        <w:t xml:space="preserve">
                                құқықтық актілерге өзгерістер мен </w:t>
      </w:r>
      <w:r>
        <w:br/>
      </w:r>
      <w:r>
        <w:rPr>
          <w:rFonts w:ascii="Times New Roman"/>
          <w:b w:val="false"/>
          <w:i w:val="false"/>
          <w:color w:val="000000"/>
          <w:sz w:val="28"/>
        </w:rPr>
        <w:t xml:space="preserve">
                                толықтырулар енгізуді; </w:t>
      </w:r>
      <w:r>
        <w:br/>
      </w:r>
      <w:r>
        <w:rPr>
          <w:rFonts w:ascii="Times New Roman"/>
          <w:b w:val="false"/>
          <w:i w:val="false"/>
          <w:color w:val="000000"/>
          <w:sz w:val="28"/>
        </w:rPr>
        <w:t xml:space="preserve">
                                ғылыми және ғылыми-педагогикалық </w:t>
      </w:r>
      <w:r>
        <w:br/>
      </w:r>
      <w:r>
        <w:rPr>
          <w:rFonts w:ascii="Times New Roman"/>
          <w:b w:val="false"/>
          <w:i w:val="false"/>
          <w:color w:val="000000"/>
          <w:sz w:val="28"/>
        </w:rPr>
        <w:t xml:space="preserve">
                                кадрларды магистрлік және докторлық </w:t>
      </w:r>
      <w:r>
        <w:br/>
      </w:r>
      <w:r>
        <w:rPr>
          <w:rFonts w:ascii="Times New Roman"/>
          <w:b w:val="false"/>
          <w:i w:val="false"/>
          <w:color w:val="000000"/>
          <w:sz w:val="28"/>
        </w:rPr>
        <w:t xml:space="preserve">
                                бағдарламалар бойынша даярлауға </w:t>
      </w:r>
      <w:r>
        <w:br/>
      </w:r>
      <w:r>
        <w:rPr>
          <w:rFonts w:ascii="Times New Roman"/>
          <w:b w:val="false"/>
          <w:i w:val="false"/>
          <w:color w:val="000000"/>
          <w:sz w:val="28"/>
        </w:rPr>
        <w:t xml:space="preserve">
                                көшуді; </w:t>
      </w:r>
      <w:r>
        <w:br/>
      </w:r>
      <w:r>
        <w:rPr>
          <w:rFonts w:ascii="Times New Roman"/>
          <w:b w:val="false"/>
          <w:i w:val="false"/>
          <w:color w:val="000000"/>
          <w:sz w:val="28"/>
        </w:rPr>
        <w:t xml:space="preserve">
                                магистратура мен докторантурада </w:t>
      </w:r>
      <w:r>
        <w:br/>
      </w:r>
      <w:r>
        <w:rPr>
          <w:rFonts w:ascii="Times New Roman"/>
          <w:b w:val="false"/>
          <w:i w:val="false"/>
          <w:color w:val="000000"/>
          <w:sz w:val="28"/>
        </w:rPr>
        <w:t xml:space="preserve">
                                оқуға түсушілер санын ұлғайтуды; </w:t>
      </w:r>
      <w:r>
        <w:br/>
      </w:r>
      <w:r>
        <w:rPr>
          <w:rFonts w:ascii="Times New Roman"/>
          <w:b w:val="false"/>
          <w:i w:val="false"/>
          <w:color w:val="000000"/>
          <w:sz w:val="28"/>
        </w:rPr>
        <w:t xml:space="preserve">
                                даярлау бағдарламаларын іске асыру </w:t>
      </w:r>
      <w:r>
        <w:br/>
      </w:r>
      <w:r>
        <w:rPr>
          <w:rFonts w:ascii="Times New Roman"/>
          <w:b w:val="false"/>
          <w:i w:val="false"/>
          <w:color w:val="000000"/>
          <w:sz w:val="28"/>
        </w:rPr>
        <w:t xml:space="preserve">
                                үшін мейлінше қолайлы және сапалы </w:t>
      </w:r>
      <w:r>
        <w:br/>
      </w:r>
      <w:r>
        <w:rPr>
          <w:rFonts w:ascii="Times New Roman"/>
          <w:b w:val="false"/>
          <w:i w:val="false"/>
          <w:color w:val="000000"/>
          <w:sz w:val="28"/>
        </w:rPr>
        <w:t xml:space="preserve">
                                шарттар таңдап алу мақсатында </w:t>
      </w:r>
      <w:r>
        <w:br/>
      </w:r>
      <w:r>
        <w:rPr>
          <w:rFonts w:ascii="Times New Roman"/>
          <w:b w:val="false"/>
          <w:i w:val="false"/>
          <w:color w:val="000000"/>
          <w:sz w:val="28"/>
        </w:rPr>
        <w:t xml:space="preserve">
                                докторанттар мен магистранттардың </w:t>
      </w:r>
      <w:r>
        <w:br/>
      </w:r>
      <w:r>
        <w:rPr>
          <w:rFonts w:ascii="Times New Roman"/>
          <w:b w:val="false"/>
          <w:i w:val="false"/>
          <w:color w:val="000000"/>
          <w:sz w:val="28"/>
        </w:rPr>
        <w:t xml:space="preserve">
                                академиялық ұтқырлылығын арттыру </w:t>
      </w:r>
      <w:r>
        <w:br/>
      </w:r>
      <w:r>
        <w:rPr>
          <w:rFonts w:ascii="Times New Roman"/>
          <w:b w:val="false"/>
          <w:i w:val="false"/>
          <w:color w:val="000000"/>
          <w:sz w:val="28"/>
        </w:rPr>
        <w:t xml:space="preserve">
                                тетіктерін әзірлеуді және енгізуді; </w:t>
      </w:r>
      <w:r>
        <w:br/>
      </w:r>
      <w:r>
        <w:rPr>
          <w:rFonts w:ascii="Times New Roman"/>
          <w:b w:val="false"/>
          <w:i w:val="false"/>
          <w:color w:val="000000"/>
          <w:sz w:val="28"/>
        </w:rPr>
        <w:t xml:space="preserve">
                                елде және шетелде зерттеулер мен </w:t>
      </w:r>
      <w:r>
        <w:br/>
      </w:r>
      <w:r>
        <w:rPr>
          <w:rFonts w:ascii="Times New Roman"/>
          <w:b w:val="false"/>
          <w:i w:val="false"/>
          <w:color w:val="000000"/>
          <w:sz w:val="28"/>
        </w:rPr>
        <w:t xml:space="preserve">
                                әзірлемелер нәтижелерін патенттеу </w:t>
      </w:r>
      <w:r>
        <w:br/>
      </w:r>
      <w:r>
        <w:rPr>
          <w:rFonts w:ascii="Times New Roman"/>
          <w:b w:val="false"/>
          <w:i w:val="false"/>
          <w:color w:val="000000"/>
          <w:sz w:val="28"/>
        </w:rPr>
        <w:t xml:space="preserve">
                                белсенділігін арттыруды; </w:t>
      </w:r>
      <w:r>
        <w:br/>
      </w:r>
      <w:r>
        <w:rPr>
          <w:rFonts w:ascii="Times New Roman"/>
          <w:b w:val="false"/>
          <w:i w:val="false"/>
          <w:color w:val="000000"/>
          <w:sz w:val="28"/>
        </w:rPr>
        <w:t xml:space="preserve">
                                басым ғылыми бағыттар бойынша </w:t>
      </w:r>
      <w:r>
        <w:br/>
      </w:r>
      <w:r>
        <w:rPr>
          <w:rFonts w:ascii="Times New Roman"/>
          <w:b w:val="false"/>
          <w:i w:val="false"/>
          <w:color w:val="000000"/>
          <w:sz w:val="28"/>
        </w:rPr>
        <w:t xml:space="preserve">
                                ғылыми-техникалық бағдарламаларды </w:t>
      </w:r>
      <w:r>
        <w:br/>
      </w:r>
      <w:r>
        <w:rPr>
          <w:rFonts w:ascii="Times New Roman"/>
          <w:b w:val="false"/>
          <w:i w:val="false"/>
          <w:color w:val="000000"/>
          <w:sz w:val="28"/>
        </w:rPr>
        <w:t xml:space="preserve">
                                әзірлеуді, іске асыруды және </w:t>
      </w:r>
      <w:r>
        <w:br/>
      </w:r>
      <w:r>
        <w:rPr>
          <w:rFonts w:ascii="Times New Roman"/>
          <w:b w:val="false"/>
          <w:i w:val="false"/>
          <w:color w:val="000000"/>
          <w:sz w:val="28"/>
        </w:rPr>
        <w:t xml:space="preserve">
                                бәсекеге қабілетті нәтижелер алуды; </w:t>
      </w:r>
      <w:r>
        <w:br/>
      </w:r>
      <w:r>
        <w:rPr>
          <w:rFonts w:ascii="Times New Roman"/>
          <w:b w:val="false"/>
          <w:i w:val="false"/>
          <w:color w:val="000000"/>
          <w:sz w:val="28"/>
        </w:rPr>
        <w:t xml:space="preserve">
                                елде ғылыми мектептері бар ғылым </w:t>
      </w:r>
      <w:r>
        <w:br/>
      </w:r>
      <w:r>
        <w:rPr>
          <w:rFonts w:ascii="Times New Roman"/>
          <w:b w:val="false"/>
          <w:i w:val="false"/>
          <w:color w:val="000000"/>
          <w:sz w:val="28"/>
        </w:rPr>
        <w:t xml:space="preserve">
                                салаларында теориялық жетістіктерді </w:t>
      </w:r>
      <w:r>
        <w:br/>
      </w:r>
      <w:r>
        <w:rPr>
          <w:rFonts w:ascii="Times New Roman"/>
          <w:b w:val="false"/>
          <w:i w:val="false"/>
          <w:color w:val="000000"/>
          <w:sz w:val="28"/>
        </w:rPr>
        <w:t xml:space="preserve">
                                дамытуды; </w:t>
      </w:r>
      <w:r>
        <w:br/>
      </w:r>
      <w:r>
        <w:rPr>
          <w:rFonts w:ascii="Times New Roman"/>
          <w:b w:val="false"/>
          <w:i w:val="false"/>
          <w:color w:val="000000"/>
          <w:sz w:val="28"/>
        </w:rPr>
        <w:t xml:space="preserve">
                                жүргізілетін ҒЗТКЖ-нің бәсекеге </w:t>
      </w:r>
      <w:r>
        <w:br/>
      </w:r>
      <w:r>
        <w:rPr>
          <w:rFonts w:ascii="Times New Roman"/>
          <w:b w:val="false"/>
          <w:i w:val="false"/>
          <w:color w:val="000000"/>
          <w:sz w:val="28"/>
        </w:rPr>
        <w:t xml:space="preserve">
                                қабілетті нәтижелерін алуды және </w:t>
      </w:r>
      <w:r>
        <w:br/>
      </w:r>
      <w:r>
        <w:rPr>
          <w:rFonts w:ascii="Times New Roman"/>
          <w:b w:val="false"/>
          <w:i w:val="false"/>
          <w:color w:val="000000"/>
          <w:sz w:val="28"/>
        </w:rPr>
        <w:t xml:space="preserve">
                                тиімді пайдалануды; </w:t>
      </w:r>
      <w:r>
        <w:br/>
      </w:r>
      <w:r>
        <w:rPr>
          <w:rFonts w:ascii="Times New Roman"/>
          <w:b w:val="false"/>
          <w:i w:val="false"/>
          <w:color w:val="000000"/>
          <w:sz w:val="28"/>
        </w:rPr>
        <w:t xml:space="preserve">
                                ғылыми зерттеулер мен әзірлемелерді </w:t>
      </w:r>
      <w:r>
        <w:br/>
      </w:r>
      <w:r>
        <w:rPr>
          <w:rFonts w:ascii="Times New Roman"/>
          <w:b w:val="false"/>
          <w:i w:val="false"/>
          <w:color w:val="000000"/>
          <w:sz w:val="28"/>
        </w:rPr>
        <w:t xml:space="preserve">
                                қаржыландырудың гранттық жүйесін, </w:t>
      </w:r>
      <w:r>
        <w:br/>
      </w:r>
      <w:r>
        <w:rPr>
          <w:rFonts w:ascii="Times New Roman"/>
          <w:b w:val="false"/>
          <w:i w:val="false"/>
          <w:color w:val="000000"/>
          <w:sz w:val="28"/>
        </w:rPr>
        <w:t xml:space="preserve">
                                оның ішінде жекеше сектордың тең </w:t>
      </w:r>
      <w:r>
        <w:br/>
      </w:r>
      <w:r>
        <w:rPr>
          <w:rFonts w:ascii="Times New Roman"/>
          <w:b w:val="false"/>
          <w:i w:val="false"/>
          <w:color w:val="000000"/>
          <w:sz w:val="28"/>
        </w:rPr>
        <w:t xml:space="preserve">
                                қаржыландыруға қатысуы жолымен </w:t>
      </w:r>
      <w:r>
        <w:br/>
      </w:r>
      <w:r>
        <w:rPr>
          <w:rFonts w:ascii="Times New Roman"/>
          <w:b w:val="false"/>
          <w:i w:val="false"/>
          <w:color w:val="000000"/>
          <w:sz w:val="28"/>
        </w:rPr>
        <w:t xml:space="preserve">
                                дамытуды; </w:t>
      </w:r>
      <w:r>
        <w:br/>
      </w:r>
      <w:r>
        <w:rPr>
          <w:rFonts w:ascii="Times New Roman"/>
          <w:b w:val="false"/>
          <w:i w:val="false"/>
          <w:color w:val="000000"/>
          <w:sz w:val="28"/>
        </w:rPr>
        <w:t xml:space="preserve">
                                ғылыми-зерттеу қызметіне бизнестің, </w:t>
      </w:r>
      <w:r>
        <w:br/>
      </w:r>
      <w:r>
        <w:rPr>
          <w:rFonts w:ascii="Times New Roman"/>
          <w:b w:val="false"/>
          <w:i w:val="false"/>
          <w:color w:val="000000"/>
          <w:sz w:val="28"/>
        </w:rPr>
        <w:t xml:space="preserve">
                                оның ішінде ұлттық компаниялардың </w:t>
      </w:r>
      <w:r>
        <w:br/>
      </w:r>
      <w:r>
        <w:rPr>
          <w:rFonts w:ascii="Times New Roman"/>
          <w:b w:val="false"/>
          <w:i w:val="false"/>
          <w:color w:val="000000"/>
          <w:sz w:val="28"/>
        </w:rPr>
        <w:t xml:space="preserve">
                                да қатысуын бірлескен </w:t>
      </w:r>
      <w:r>
        <w:br/>
      </w:r>
      <w:r>
        <w:rPr>
          <w:rFonts w:ascii="Times New Roman"/>
          <w:b w:val="false"/>
          <w:i w:val="false"/>
          <w:color w:val="000000"/>
          <w:sz w:val="28"/>
        </w:rPr>
        <w:t xml:space="preserve">
                                ғылыми-техникалық бағдарламаларды </w:t>
      </w:r>
      <w:r>
        <w:br/>
      </w:r>
      <w:r>
        <w:rPr>
          <w:rFonts w:ascii="Times New Roman"/>
          <w:b w:val="false"/>
          <w:i w:val="false"/>
          <w:color w:val="000000"/>
          <w:sz w:val="28"/>
        </w:rPr>
        <w:t xml:space="preserve">
                                іске асыру тетіктерін енгізу, </w:t>
      </w:r>
      <w:r>
        <w:br/>
      </w:r>
      <w:r>
        <w:rPr>
          <w:rFonts w:ascii="Times New Roman"/>
          <w:b w:val="false"/>
          <w:i w:val="false"/>
          <w:color w:val="000000"/>
          <w:sz w:val="28"/>
        </w:rPr>
        <w:t xml:space="preserve">
                                ғылыми жобаларды тең қаржыландыру </w:t>
      </w:r>
      <w:r>
        <w:br/>
      </w:r>
      <w:r>
        <w:rPr>
          <w:rFonts w:ascii="Times New Roman"/>
          <w:b w:val="false"/>
          <w:i w:val="false"/>
          <w:color w:val="000000"/>
          <w:sz w:val="28"/>
        </w:rPr>
        <w:t xml:space="preserve">
                                және жекеше секторды ынталандыру </w:t>
      </w:r>
      <w:r>
        <w:br/>
      </w:r>
      <w:r>
        <w:rPr>
          <w:rFonts w:ascii="Times New Roman"/>
          <w:b w:val="false"/>
          <w:i w:val="false"/>
          <w:color w:val="000000"/>
          <w:sz w:val="28"/>
        </w:rPr>
        <w:t xml:space="preserve">
                                тетіктерін жасау жолымен кеңейтуді; </w:t>
      </w:r>
      <w:r>
        <w:br/>
      </w:r>
      <w:r>
        <w:rPr>
          <w:rFonts w:ascii="Times New Roman"/>
          <w:b w:val="false"/>
          <w:i w:val="false"/>
          <w:color w:val="000000"/>
          <w:sz w:val="28"/>
        </w:rPr>
        <w:t xml:space="preserve">
                                кәсіпкерлік сұранымдарына жауап </w:t>
      </w:r>
      <w:r>
        <w:br/>
      </w:r>
      <w:r>
        <w:rPr>
          <w:rFonts w:ascii="Times New Roman"/>
          <w:b w:val="false"/>
          <w:i w:val="false"/>
          <w:color w:val="000000"/>
          <w:sz w:val="28"/>
        </w:rPr>
        <w:t xml:space="preserve">
                                беретін ғылыми жұмыстар нәтижелерін </w:t>
      </w:r>
      <w:r>
        <w:br/>
      </w:r>
      <w:r>
        <w:rPr>
          <w:rFonts w:ascii="Times New Roman"/>
          <w:b w:val="false"/>
          <w:i w:val="false"/>
          <w:color w:val="000000"/>
          <w:sz w:val="28"/>
        </w:rPr>
        <w:t xml:space="preserve">
                                құжаттамалау жүйесін жасауды; </w:t>
      </w:r>
      <w:r>
        <w:br/>
      </w:r>
      <w:r>
        <w:rPr>
          <w:rFonts w:ascii="Times New Roman"/>
          <w:b w:val="false"/>
          <w:i w:val="false"/>
          <w:color w:val="000000"/>
          <w:sz w:val="28"/>
        </w:rPr>
        <w:t xml:space="preserve">
                                қазақстандық нарықта қолданбалы </w:t>
      </w:r>
      <w:r>
        <w:br/>
      </w:r>
      <w:r>
        <w:rPr>
          <w:rFonts w:ascii="Times New Roman"/>
          <w:b w:val="false"/>
          <w:i w:val="false"/>
          <w:color w:val="000000"/>
          <w:sz w:val="28"/>
        </w:rPr>
        <w:t xml:space="preserve">
                                ғылыми зерттеулер мен әзірлемелер </w:t>
      </w:r>
      <w:r>
        <w:br/>
      </w:r>
      <w:r>
        <w:rPr>
          <w:rFonts w:ascii="Times New Roman"/>
          <w:b w:val="false"/>
          <w:i w:val="false"/>
          <w:color w:val="000000"/>
          <w:sz w:val="28"/>
        </w:rPr>
        <w:t xml:space="preserve">
                                нәтижелерін коммерцияландыруды; </w:t>
      </w:r>
      <w:r>
        <w:br/>
      </w:r>
      <w:r>
        <w:rPr>
          <w:rFonts w:ascii="Times New Roman"/>
          <w:b w:val="false"/>
          <w:i w:val="false"/>
          <w:color w:val="000000"/>
          <w:sz w:val="28"/>
        </w:rPr>
        <w:t xml:space="preserve">
                                тиісті ғылыми практика (Good </w:t>
      </w:r>
      <w:r>
        <w:br/>
      </w:r>
      <w:r>
        <w:rPr>
          <w:rFonts w:ascii="Times New Roman"/>
          <w:b w:val="false"/>
          <w:i w:val="false"/>
          <w:color w:val="000000"/>
          <w:sz w:val="28"/>
        </w:rPr>
        <w:t xml:space="preserve">
                                Scientific Practice) мен тиісті </w:t>
      </w:r>
      <w:r>
        <w:br/>
      </w:r>
      <w:r>
        <w:rPr>
          <w:rFonts w:ascii="Times New Roman"/>
          <w:b w:val="false"/>
          <w:i w:val="false"/>
          <w:color w:val="000000"/>
          <w:sz w:val="28"/>
        </w:rPr>
        <w:t xml:space="preserve">
                                зертханалық практика (Good </w:t>
      </w:r>
      <w:r>
        <w:br/>
      </w:r>
      <w:r>
        <w:rPr>
          <w:rFonts w:ascii="Times New Roman"/>
          <w:b w:val="false"/>
          <w:i w:val="false"/>
          <w:color w:val="000000"/>
          <w:sz w:val="28"/>
        </w:rPr>
        <w:t xml:space="preserve">
                                Laboratory Practice) стандарттарын </w:t>
      </w:r>
      <w:r>
        <w:br/>
      </w:r>
      <w:r>
        <w:rPr>
          <w:rFonts w:ascii="Times New Roman"/>
          <w:b w:val="false"/>
          <w:i w:val="false"/>
          <w:color w:val="000000"/>
          <w:sz w:val="28"/>
        </w:rPr>
        <w:t xml:space="preserve">
                                енгізуді; </w:t>
      </w:r>
      <w:r>
        <w:br/>
      </w:r>
      <w:r>
        <w:rPr>
          <w:rFonts w:ascii="Times New Roman"/>
          <w:b w:val="false"/>
          <w:i w:val="false"/>
          <w:color w:val="000000"/>
          <w:sz w:val="28"/>
        </w:rPr>
        <w:t xml:space="preserve">
                                ғылыми-зерттеулік есептілікті </w:t>
      </w:r>
      <w:r>
        <w:br/>
      </w:r>
      <w:r>
        <w:rPr>
          <w:rFonts w:ascii="Times New Roman"/>
          <w:b w:val="false"/>
          <w:i w:val="false"/>
          <w:color w:val="000000"/>
          <w:sz w:val="28"/>
        </w:rPr>
        <w:t xml:space="preserve">
                                халықаралық басқарушылық және </w:t>
      </w:r>
      <w:r>
        <w:br/>
      </w:r>
      <w:r>
        <w:rPr>
          <w:rFonts w:ascii="Times New Roman"/>
          <w:b w:val="false"/>
          <w:i w:val="false"/>
          <w:color w:val="000000"/>
          <w:sz w:val="28"/>
        </w:rPr>
        <w:t xml:space="preserve">
                                ғылыми практикамен сәйкестікке </w:t>
      </w:r>
      <w:r>
        <w:br/>
      </w:r>
      <w:r>
        <w:rPr>
          <w:rFonts w:ascii="Times New Roman"/>
          <w:b w:val="false"/>
          <w:i w:val="false"/>
          <w:color w:val="000000"/>
          <w:sz w:val="28"/>
        </w:rPr>
        <w:t xml:space="preserve">
                                келтіруді; </w:t>
      </w:r>
      <w:r>
        <w:br/>
      </w:r>
      <w:r>
        <w:rPr>
          <w:rFonts w:ascii="Times New Roman"/>
          <w:b w:val="false"/>
          <w:i w:val="false"/>
          <w:color w:val="000000"/>
          <w:sz w:val="28"/>
        </w:rPr>
        <w:t xml:space="preserve">
                                пайдаланушылар үшін отандық және </w:t>
      </w:r>
      <w:r>
        <w:br/>
      </w:r>
      <w:r>
        <w:rPr>
          <w:rFonts w:ascii="Times New Roman"/>
          <w:b w:val="false"/>
          <w:i w:val="false"/>
          <w:color w:val="000000"/>
          <w:sz w:val="28"/>
        </w:rPr>
        <w:t xml:space="preserve">
                                әлемдік ғылыми-техникалық </w:t>
      </w:r>
      <w:r>
        <w:br/>
      </w:r>
      <w:r>
        <w:rPr>
          <w:rFonts w:ascii="Times New Roman"/>
          <w:b w:val="false"/>
          <w:i w:val="false"/>
          <w:color w:val="000000"/>
          <w:sz w:val="28"/>
        </w:rPr>
        <w:t xml:space="preserve">
                                ақпараттың тиімділігі мен </w:t>
      </w:r>
      <w:r>
        <w:br/>
      </w:r>
      <w:r>
        <w:rPr>
          <w:rFonts w:ascii="Times New Roman"/>
          <w:b w:val="false"/>
          <w:i w:val="false"/>
          <w:color w:val="000000"/>
          <w:sz w:val="28"/>
        </w:rPr>
        <w:t xml:space="preserve">
                                қолжетімділігін арттыруды; </w:t>
      </w:r>
      <w:r>
        <w:br/>
      </w:r>
      <w:r>
        <w:rPr>
          <w:rFonts w:ascii="Times New Roman"/>
          <w:b w:val="false"/>
          <w:i w:val="false"/>
          <w:color w:val="000000"/>
          <w:sz w:val="28"/>
        </w:rPr>
        <w:t xml:space="preserve">
                                отандық ғылым мен бизнестің </w:t>
      </w:r>
      <w:r>
        <w:br/>
      </w:r>
      <w:r>
        <w:rPr>
          <w:rFonts w:ascii="Times New Roman"/>
          <w:b w:val="false"/>
          <w:i w:val="false"/>
          <w:color w:val="000000"/>
          <w:sz w:val="28"/>
        </w:rPr>
        <w:t xml:space="preserve">
                                арасындағы тиімді ынтымақтастық </w:t>
      </w:r>
      <w:r>
        <w:br/>
      </w:r>
      <w:r>
        <w:rPr>
          <w:rFonts w:ascii="Times New Roman"/>
          <w:b w:val="false"/>
          <w:i w:val="false"/>
          <w:color w:val="000000"/>
          <w:sz w:val="28"/>
        </w:rPr>
        <w:t xml:space="preserve">
                                тетігі ретінде ғылыми-техникалық </w:t>
      </w:r>
      <w:r>
        <w:br/>
      </w:r>
      <w:r>
        <w:rPr>
          <w:rFonts w:ascii="Times New Roman"/>
          <w:b w:val="false"/>
          <w:i w:val="false"/>
          <w:color w:val="000000"/>
          <w:sz w:val="28"/>
        </w:rPr>
        <w:t xml:space="preserve">
                                жетістіктердің жыл сайынғы </w:t>
      </w:r>
      <w:r>
        <w:br/>
      </w:r>
      <w:r>
        <w:rPr>
          <w:rFonts w:ascii="Times New Roman"/>
          <w:b w:val="false"/>
          <w:i w:val="false"/>
          <w:color w:val="000000"/>
          <w:sz w:val="28"/>
        </w:rPr>
        <w:t xml:space="preserve">
                                республикалық және халықаралық </w:t>
      </w:r>
      <w:r>
        <w:br/>
      </w:r>
      <w:r>
        <w:rPr>
          <w:rFonts w:ascii="Times New Roman"/>
          <w:b w:val="false"/>
          <w:i w:val="false"/>
          <w:color w:val="000000"/>
          <w:sz w:val="28"/>
        </w:rPr>
        <w:t xml:space="preserve">
                                көрмелерін өткізу практикасын </w:t>
      </w:r>
      <w:r>
        <w:br/>
      </w:r>
      <w:r>
        <w:rPr>
          <w:rFonts w:ascii="Times New Roman"/>
          <w:b w:val="false"/>
          <w:i w:val="false"/>
          <w:color w:val="000000"/>
          <w:sz w:val="28"/>
        </w:rPr>
        <w:t xml:space="preserve">
                                ендіруді; </w:t>
      </w:r>
      <w:r>
        <w:br/>
      </w:r>
      <w:r>
        <w:rPr>
          <w:rFonts w:ascii="Times New Roman"/>
          <w:b w:val="false"/>
          <w:i w:val="false"/>
          <w:color w:val="000000"/>
          <w:sz w:val="28"/>
        </w:rPr>
        <w:t xml:space="preserve">
                                ғылыми зерттеулердің рейтингін </w:t>
      </w:r>
      <w:r>
        <w:br/>
      </w:r>
      <w:r>
        <w:rPr>
          <w:rFonts w:ascii="Times New Roman"/>
          <w:b w:val="false"/>
          <w:i w:val="false"/>
          <w:color w:val="000000"/>
          <w:sz w:val="28"/>
        </w:rPr>
        <w:t xml:space="preserve">
                                айқындау үшін ғылыми </w:t>
      </w:r>
      <w:r>
        <w:br/>
      </w:r>
      <w:r>
        <w:rPr>
          <w:rFonts w:ascii="Times New Roman"/>
          <w:b w:val="false"/>
          <w:i w:val="false"/>
          <w:color w:val="000000"/>
          <w:sz w:val="28"/>
        </w:rPr>
        <w:t xml:space="preserve">
                                жарияланымдардың, патенттік </w:t>
      </w:r>
      <w:r>
        <w:br/>
      </w:r>
      <w:r>
        <w:rPr>
          <w:rFonts w:ascii="Times New Roman"/>
          <w:b w:val="false"/>
          <w:i w:val="false"/>
          <w:color w:val="000000"/>
          <w:sz w:val="28"/>
        </w:rPr>
        <w:t xml:space="preserve">
                                тазалықтың және халықаралық ғылыми </w:t>
      </w:r>
      <w:r>
        <w:br/>
      </w:r>
      <w:r>
        <w:rPr>
          <w:rFonts w:ascii="Times New Roman"/>
          <w:b w:val="false"/>
          <w:i w:val="false"/>
          <w:color w:val="000000"/>
          <w:sz w:val="28"/>
        </w:rPr>
        <w:t xml:space="preserve">
                                басылымдарда дәйек сөзге алынудың </w:t>
      </w:r>
      <w:r>
        <w:br/>
      </w:r>
      <w:r>
        <w:rPr>
          <w:rFonts w:ascii="Times New Roman"/>
          <w:b w:val="false"/>
          <w:i w:val="false"/>
          <w:color w:val="000000"/>
          <w:sz w:val="28"/>
        </w:rPr>
        <w:t xml:space="preserve">
                                болуы туралы міндетті талаптар </w:t>
      </w:r>
      <w:r>
        <w:br/>
      </w:r>
      <w:r>
        <w:rPr>
          <w:rFonts w:ascii="Times New Roman"/>
          <w:b w:val="false"/>
          <w:i w:val="false"/>
          <w:color w:val="000000"/>
          <w:sz w:val="28"/>
        </w:rPr>
        <w:t xml:space="preserve">
                                енгізуді; </w:t>
      </w:r>
      <w:r>
        <w:br/>
      </w:r>
      <w:r>
        <w:rPr>
          <w:rFonts w:ascii="Times New Roman"/>
          <w:b w:val="false"/>
          <w:i w:val="false"/>
          <w:color w:val="000000"/>
          <w:sz w:val="28"/>
        </w:rPr>
        <w:t xml:space="preserve">
                                екінші кезеңде: </w:t>
      </w:r>
      <w:r>
        <w:br/>
      </w:r>
      <w:r>
        <w:rPr>
          <w:rFonts w:ascii="Times New Roman"/>
          <w:b w:val="false"/>
          <w:i w:val="false"/>
          <w:color w:val="000000"/>
          <w:sz w:val="28"/>
        </w:rPr>
        <w:t xml:space="preserve">
                                Қазақстанның әлемдегі бәсекеге </w:t>
      </w:r>
      <w:r>
        <w:br/>
      </w:r>
      <w:r>
        <w:rPr>
          <w:rFonts w:ascii="Times New Roman"/>
          <w:b w:val="false"/>
          <w:i w:val="false"/>
          <w:color w:val="000000"/>
          <w:sz w:val="28"/>
        </w:rPr>
        <w:t xml:space="preserve">
                                қабілетті елу елдің қатарына </w:t>
      </w:r>
      <w:r>
        <w:br/>
      </w:r>
      <w:r>
        <w:rPr>
          <w:rFonts w:ascii="Times New Roman"/>
          <w:b w:val="false"/>
          <w:i w:val="false"/>
          <w:color w:val="000000"/>
          <w:sz w:val="28"/>
        </w:rPr>
        <w:t xml:space="preserve">
                                экономикада білімді қолдану индексі </w:t>
      </w:r>
      <w:r>
        <w:br/>
      </w:r>
      <w:r>
        <w:rPr>
          <w:rFonts w:ascii="Times New Roman"/>
          <w:b w:val="false"/>
          <w:i w:val="false"/>
          <w:color w:val="000000"/>
          <w:sz w:val="28"/>
        </w:rPr>
        <w:t xml:space="preserve">
                                бойынша кіруін; </w:t>
      </w:r>
      <w:r>
        <w:br/>
      </w:r>
      <w:r>
        <w:rPr>
          <w:rFonts w:ascii="Times New Roman"/>
          <w:b w:val="false"/>
          <w:i w:val="false"/>
          <w:color w:val="000000"/>
          <w:sz w:val="28"/>
        </w:rPr>
        <w:t xml:space="preserve">
                                ұлттық ғылыми орталықтар жұмысының </w:t>
      </w:r>
      <w:r>
        <w:br/>
      </w:r>
      <w:r>
        <w:rPr>
          <w:rFonts w:ascii="Times New Roman"/>
          <w:b w:val="false"/>
          <w:i w:val="false"/>
          <w:color w:val="000000"/>
          <w:sz w:val="28"/>
        </w:rPr>
        <w:t xml:space="preserve">
                                практикасына ғылыми-зерттеу </w:t>
      </w:r>
      <w:r>
        <w:br/>
      </w:r>
      <w:r>
        <w:rPr>
          <w:rFonts w:ascii="Times New Roman"/>
          <w:b w:val="false"/>
          <w:i w:val="false"/>
          <w:color w:val="000000"/>
          <w:sz w:val="28"/>
        </w:rPr>
        <w:t xml:space="preserve">
                                қызметін басқарудың халықаралық </w:t>
      </w:r>
      <w:r>
        <w:br/>
      </w:r>
      <w:r>
        <w:rPr>
          <w:rFonts w:ascii="Times New Roman"/>
          <w:b w:val="false"/>
          <w:i w:val="false"/>
          <w:color w:val="000000"/>
          <w:sz w:val="28"/>
        </w:rPr>
        <w:t xml:space="preserve">
                                стандарттарын енгізуді; </w:t>
      </w:r>
      <w:r>
        <w:br/>
      </w:r>
      <w:r>
        <w:rPr>
          <w:rFonts w:ascii="Times New Roman"/>
          <w:b w:val="false"/>
          <w:i w:val="false"/>
          <w:color w:val="000000"/>
          <w:sz w:val="28"/>
        </w:rPr>
        <w:t xml:space="preserve">
                                мемлекеттік емес ғылыми ұйымдарды </w:t>
      </w:r>
      <w:r>
        <w:br/>
      </w:r>
      <w:r>
        <w:rPr>
          <w:rFonts w:ascii="Times New Roman"/>
          <w:b w:val="false"/>
          <w:i w:val="false"/>
          <w:color w:val="000000"/>
          <w:sz w:val="28"/>
        </w:rPr>
        <w:t xml:space="preserve">
                                аккредиттеу кезінде олардың өз </w:t>
      </w:r>
      <w:r>
        <w:br/>
      </w:r>
      <w:r>
        <w:rPr>
          <w:rFonts w:ascii="Times New Roman"/>
          <w:b w:val="false"/>
          <w:i w:val="false"/>
          <w:color w:val="000000"/>
          <w:sz w:val="28"/>
        </w:rPr>
        <w:t xml:space="preserve">
                                қызметінде халықаралық </w:t>
      </w:r>
      <w:r>
        <w:br/>
      </w:r>
      <w:r>
        <w:rPr>
          <w:rFonts w:ascii="Times New Roman"/>
          <w:b w:val="false"/>
          <w:i w:val="false"/>
          <w:color w:val="000000"/>
          <w:sz w:val="28"/>
        </w:rPr>
        <w:t xml:space="preserve">
                                стандарттарды міндетті шарт ретінде </w:t>
      </w:r>
      <w:r>
        <w:br/>
      </w:r>
      <w:r>
        <w:rPr>
          <w:rFonts w:ascii="Times New Roman"/>
          <w:b w:val="false"/>
          <w:i w:val="false"/>
          <w:color w:val="000000"/>
          <w:sz w:val="28"/>
        </w:rPr>
        <w:t xml:space="preserve">
                                пайдалануын; </w:t>
      </w:r>
      <w:r>
        <w:br/>
      </w:r>
      <w:r>
        <w:rPr>
          <w:rFonts w:ascii="Times New Roman"/>
          <w:b w:val="false"/>
          <w:i w:val="false"/>
          <w:color w:val="000000"/>
          <w:sz w:val="28"/>
        </w:rPr>
        <w:t xml:space="preserve">
                                шетелдік инвесторлардың үлестік </w:t>
      </w:r>
      <w:r>
        <w:br/>
      </w:r>
      <w:r>
        <w:rPr>
          <w:rFonts w:ascii="Times New Roman"/>
          <w:b w:val="false"/>
          <w:i w:val="false"/>
          <w:color w:val="000000"/>
          <w:sz w:val="28"/>
        </w:rPr>
        <w:t xml:space="preserve">
                                қатысуымен кем дегенде екі ғылыми </w:t>
      </w:r>
      <w:r>
        <w:br/>
      </w:r>
      <w:r>
        <w:rPr>
          <w:rFonts w:ascii="Times New Roman"/>
          <w:b w:val="false"/>
          <w:i w:val="false"/>
          <w:color w:val="000000"/>
          <w:sz w:val="28"/>
        </w:rPr>
        <w:t xml:space="preserve">
                                орталық құруды; </w:t>
      </w:r>
      <w:r>
        <w:br/>
      </w:r>
      <w:r>
        <w:rPr>
          <w:rFonts w:ascii="Times New Roman"/>
          <w:b w:val="false"/>
          <w:i w:val="false"/>
          <w:color w:val="000000"/>
          <w:sz w:val="28"/>
        </w:rPr>
        <w:t xml:space="preserve">
                                ұлттық ғылыми орталықтар жанында </w:t>
      </w:r>
      <w:r>
        <w:br/>
      </w:r>
      <w:r>
        <w:rPr>
          <w:rFonts w:ascii="Times New Roman"/>
          <w:b w:val="false"/>
          <w:i w:val="false"/>
          <w:color w:val="000000"/>
          <w:sz w:val="28"/>
        </w:rPr>
        <w:t xml:space="preserve">
                                барлық ғалымдар қызмет ете алатын </w:t>
      </w:r>
      <w:r>
        <w:br/>
      </w:r>
      <w:r>
        <w:rPr>
          <w:rFonts w:ascii="Times New Roman"/>
          <w:b w:val="false"/>
          <w:i w:val="false"/>
          <w:color w:val="000000"/>
          <w:sz w:val="28"/>
        </w:rPr>
        <w:t xml:space="preserve">
                                ашық үлгідегі зертханалардың жұмыс </w:t>
      </w:r>
      <w:r>
        <w:br/>
      </w:r>
      <w:r>
        <w:rPr>
          <w:rFonts w:ascii="Times New Roman"/>
          <w:b w:val="false"/>
          <w:i w:val="false"/>
          <w:color w:val="000000"/>
          <w:sz w:val="28"/>
        </w:rPr>
        <w:t xml:space="preserve">
                                істеуін; </w:t>
      </w:r>
      <w:r>
        <w:br/>
      </w:r>
      <w:r>
        <w:rPr>
          <w:rFonts w:ascii="Times New Roman"/>
          <w:b w:val="false"/>
          <w:i w:val="false"/>
          <w:color w:val="000000"/>
          <w:sz w:val="28"/>
        </w:rPr>
        <w:t xml:space="preserve">
                                ұлттық ғылыми орталықтар жанынан </w:t>
      </w:r>
      <w:r>
        <w:br/>
      </w:r>
      <w:r>
        <w:rPr>
          <w:rFonts w:ascii="Times New Roman"/>
          <w:b w:val="false"/>
          <w:i w:val="false"/>
          <w:color w:val="000000"/>
          <w:sz w:val="28"/>
        </w:rPr>
        <w:t xml:space="preserve">
                                ғылыми қызмет процесіне қызмет </w:t>
      </w:r>
      <w:r>
        <w:br/>
      </w:r>
      <w:r>
        <w:rPr>
          <w:rFonts w:ascii="Times New Roman"/>
          <w:b w:val="false"/>
          <w:i w:val="false"/>
          <w:color w:val="000000"/>
          <w:sz w:val="28"/>
        </w:rPr>
        <w:t xml:space="preserve">
                                көрсететін өндірістік-сервистік </w:t>
      </w:r>
      <w:r>
        <w:br/>
      </w:r>
      <w:r>
        <w:rPr>
          <w:rFonts w:ascii="Times New Roman"/>
          <w:b w:val="false"/>
          <w:i w:val="false"/>
          <w:color w:val="000000"/>
          <w:sz w:val="28"/>
        </w:rPr>
        <w:t xml:space="preserve">
                                кешендер құруды; </w:t>
      </w:r>
      <w:r>
        <w:br/>
      </w:r>
      <w:r>
        <w:rPr>
          <w:rFonts w:ascii="Times New Roman"/>
          <w:b w:val="false"/>
          <w:i w:val="false"/>
          <w:color w:val="000000"/>
          <w:sz w:val="28"/>
        </w:rPr>
        <w:t xml:space="preserve">
                                ұлттық компаниялар сатып алатын </w:t>
      </w:r>
      <w:r>
        <w:br/>
      </w:r>
      <w:r>
        <w:rPr>
          <w:rFonts w:ascii="Times New Roman"/>
          <w:b w:val="false"/>
          <w:i w:val="false"/>
          <w:color w:val="000000"/>
          <w:sz w:val="28"/>
        </w:rPr>
        <w:t xml:space="preserve">
                                отандық әзірлемелер үлесін 50%-ке </w:t>
      </w:r>
      <w:r>
        <w:br/>
      </w:r>
      <w:r>
        <w:rPr>
          <w:rFonts w:ascii="Times New Roman"/>
          <w:b w:val="false"/>
          <w:i w:val="false"/>
          <w:color w:val="000000"/>
          <w:sz w:val="28"/>
        </w:rPr>
        <w:t xml:space="preserve">
                                дейін ұлғайтуды; </w:t>
      </w:r>
      <w:r>
        <w:br/>
      </w:r>
      <w:r>
        <w:rPr>
          <w:rFonts w:ascii="Times New Roman"/>
          <w:b w:val="false"/>
          <w:i w:val="false"/>
          <w:color w:val="000000"/>
          <w:sz w:val="28"/>
        </w:rPr>
        <w:t xml:space="preserve">
                                республиканың барлық ғалымдарының </w:t>
      </w:r>
      <w:r>
        <w:br/>
      </w:r>
      <w:r>
        <w:rPr>
          <w:rFonts w:ascii="Times New Roman"/>
          <w:b w:val="false"/>
          <w:i w:val="false"/>
          <w:color w:val="000000"/>
          <w:sz w:val="28"/>
        </w:rPr>
        <w:t xml:space="preserve">
                                кемінде 20 %-ін шетелдік ғылыми </w:t>
      </w:r>
      <w:r>
        <w:br/>
      </w:r>
      <w:r>
        <w:rPr>
          <w:rFonts w:ascii="Times New Roman"/>
          <w:b w:val="false"/>
          <w:i w:val="false"/>
          <w:color w:val="000000"/>
          <w:sz w:val="28"/>
        </w:rPr>
        <w:t xml:space="preserve">
                                тағылымдамалар бағдарламаларымен </w:t>
      </w:r>
      <w:r>
        <w:br/>
      </w:r>
      <w:r>
        <w:rPr>
          <w:rFonts w:ascii="Times New Roman"/>
          <w:b w:val="false"/>
          <w:i w:val="false"/>
          <w:color w:val="000000"/>
          <w:sz w:val="28"/>
        </w:rPr>
        <w:t xml:space="preserve">
                                қамтуды; </w:t>
      </w:r>
      <w:r>
        <w:br/>
      </w:r>
      <w:r>
        <w:rPr>
          <w:rFonts w:ascii="Times New Roman"/>
          <w:b w:val="false"/>
          <w:i w:val="false"/>
          <w:color w:val="000000"/>
          <w:sz w:val="28"/>
        </w:rPr>
        <w:t xml:space="preserve">
                                қазіргі заманғы және дамыған </w:t>
      </w:r>
      <w:r>
        <w:br/>
      </w:r>
      <w:r>
        <w:rPr>
          <w:rFonts w:ascii="Times New Roman"/>
          <w:b w:val="false"/>
          <w:i w:val="false"/>
          <w:color w:val="000000"/>
          <w:sz w:val="28"/>
        </w:rPr>
        <w:t xml:space="preserve">
                                ғылыми-инновациялық инфрақұрылым, </w:t>
      </w:r>
      <w:r>
        <w:br/>
      </w:r>
      <w:r>
        <w:rPr>
          <w:rFonts w:ascii="Times New Roman"/>
          <w:b w:val="false"/>
          <w:i w:val="false"/>
          <w:color w:val="000000"/>
          <w:sz w:val="28"/>
        </w:rPr>
        <w:t xml:space="preserve">
                                жоғары білікті ғылыми кадрлар </w:t>
      </w:r>
      <w:r>
        <w:br/>
      </w:r>
      <w:r>
        <w:rPr>
          <w:rFonts w:ascii="Times New Roman"/>
          <w:b w:val="false"/>
          <w:i w:val="false"/>
          <w:color w:val="000000"/>
          <w:sz w:val="28"/>
        </w:rPr>
        <w:t xml:space="preserve">
                                даярлаудың тиімді жүйелерін құру </w:t>
      </w:r>
      <w:r>
        <w:br/>
      </w:r>
      <w:r>
        <w:rPr>
          <w:rFonts w:ascii="Times New Roman"/>
          <w:b w:val="false"/>
          <w:i w:val="false"/>
          <w:color w:val="000000"/>
          <w:sz w:val="28"/>
        </w:rPr>
        <w:t xml:space="preserve">
                                және зияткерлік меншік құқығын </w:t>
      </w:r>
      <w:r>
        <w:br/>
      </w:r>
      <w:r>
        <w:rPr>
          <w:rFonts w:ascii="Times New Roman"/>
          <w:b w:val="false"/>
          <w:i w:val="false"/>
          <w:color w:val="000000"/>
          <w:sz w:val="28"/>
        </w:rPr>
        <w:t xml:space="preserve">
                                қорғауды қамтамасыз ету есебінен </w:t>
      </w:r>
      <w:r>
        <w:br/>
      </w:r>
      <w:r>
        <w:rPr>
          <w:rFonts w:ascii="Times New Roman"/>
          <w:b w:val="false"/>
          <w:i w:val="false"/>
          <w:color w:val="000000"/>
          <w:sz w:val="28"/>
        </w:rPr>
        <w:t xml:space="preserve">
                                ғылыми жетістіктермен алмасуды </w:t>
      </w:r>
      <w:r>
        <w:br/>
      </w:r>
      <w:r>
        <w:rPr>
          <w:rFonts w:ascii="Times New Roman"/>
          <w:b w:val="false"/>
          <w:i w:val="false"/>
          <w:color w:val="000000"/>
          <w:sz w:val="28"/>
        </w:rPr>
        <w:t xml:space="preserve">
                                кеңейтуді; </w:t>
      </w:r>
      <w:r>
        <w:br/>
      </w:r>
      <w:r>
        <w:rPr>
          <w:rFonts w:ascii="Times New Roman"/>
          <w:b w:val="false"/>
          <w:i w:val="false"/>
          <w:color w:val="000000"/>
          <w:sz w:val="28"/>
        </w:rPr>
        <w:t xml:space="preserve">
                                2012 жылға қарай ҒЗТКЖ-ға арналған </w:t>
      </w:r>
      <w:r>
        <w:br/>
      </w:r>
      <w:r>
        <w:rPr>
          <w:rFonts w:ascii="Times New Roman"/>
          <w:b w:val="false"/>
          <w:i w:val="false"/>
          <w:color w:val="000000"/>
          <w:sz w:val="28"/>
        </w:rPr>
        <w:t xml:space="preserve">
                                шығыстарды ұлғайту есебінен ІЖӨ-нің </w:t>
      </w:r>
      <w:r>
        <w:br/>
      </w:r>
      <w:r>
        <w:rPr>
          <w:rFonts w:ascii="Times New Roman"/>
          <w:b w:val="false"/>
          <w:i w:val="false"/>
          <w:color w:val="000000"/>
          <w:sz w:val="28"/>
        </w:rPr>
        <w:t xml:space="preserve">
                                ҒЗТКЖ-дан 50%-тік және ғылыми және </w:t>
      </w:r>
      <w:r>
        <w:br/>
      </w:r>
      <w:r>
        <w:rPr>
          <w:rFonts w:ascii="Times New Roman"/>
          <w:b w:val="false"/>
          <w:i w:val="false"/>
          <w:color w:val="000000"/>
          <w:sz w:val="28"/>
        </w:rPr>
        <w:t xml:space="preserve">
                                ғылыми-инновациялық қызмет өнімінің </w:t>
      </w:r>
      <w:r>
        <w:br/>
      </w:r>
      <w:r>
        <w:rPr>
          <w:rFonts w:ascii="Times New Roman"/>
          <w:b w:val="false"/>
          <w:i w:val="false"/>
          <w:color w:val="000000"/>
          <w:sz w:val="28"/>
        </w:rPr>
        <w:t xml:space="preserve">
                                ІЖӨ құрылымындағы үлес салмағының </w:t>
      </w:r>
      <w:r>
        <w:br/>
      </w:r>
      <w:r>
        <w:rPr>
          <w:rFonts w:ascii="Times New Roman"/>
          <w:b w:val="false"/>
          <w:i w:val="false"/>
          <w:color w:val="000000"/>
          <w:sz w:val="28"/>
        </w:rPr>
        <w:t xml:space="preserve">
                                1,5-2%-ке өсіміне қол жеткізуді </w:t>
      </w:r>
      <w:r>
        <w:br/>
      </w:r>
      <w:r>
        <w:rPr>
          <w:rFonts w:ascii="Times New Roman"/>
          <w:b w:val="false"/>
          <w:i w:val="false"/>
          <w:color w:val="000000"/>
          <w:sz w:val="28"/>
        </w:rPr>
        <w:t xml:space="preserve">
                                қамтамасыз етеді. </w:t>
      </w:r>
    </w:p>
    <w:bookmarkStart w:name="z10" w:id="8"/>
    <w:p>
      <w:pPr>
        <w:spacing w:after="0"/>
        <w:ind w:left="0"/>
        <w:jc w:val="left"/>
      </w:pPr>
      <w:r>
        <w:rPr>
          <w:rFonts w:ascii="Times New Roman"/>
          <w:b/>
          <w:i w:val="false"/>
          <w:color w:val="000000"/>
        </w:rPr>
        <w:t xml:space="preserve"> 
  2. Кіріспе </w:t>
      </w:r>
    </w:p>
    <w:bookmarkEnd w:id="8"/>
    <w:p>
      <w:pPr>
        <w:spacing w:after="0"/>
        <w:ind w:left="0"/>
        <w:jc w:val="both"/>
      </w:pPr>
      <w:r>
        <w:rPr>
          <w:rFonts w:ascii="Times New Roman"/>
          <w:b w:val="false"/>
          <w:i w:val="false"/>
          <w:color w:val="000000"/>
          <w:sz w:val="28"/>
        </w:rPr>
        <w:t>      Қазақстан Республикасының ғылымын дамытудың 2007-2012 жылдарға арналған мемлекеттік бағдарламасы (бұдан әрі - Бағдарлама) Мемлекет басшысының 2007 жылғы 28 ақпандағы»"Жаңа әлемдегі жаңа Қазақстан" атты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Қазақстан Республикасы Президентінің 2007 жылғы 6 сәуірдегі N 310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Қазақстан Республикасы Үкіметінің 2006 жылғы 4 шілдедегі отырысының N 10 хаттамасын іске асыру мақсатында әзірленді. </w:t>
      </w:r>
      <w:r>
        <w:br/>
      </w:r>
      <w:r>
        <w:rPr>
          <w:rFonts w:ascii="Times New Roman"/>
          <w:b w:val="false"/>
          <w:i w:val="false"/>
          <w:color w:val="000000"/>
          <w:sz w:val="28"/>
        </w:rPr>
        <w:t xml:space="preserve">
      Ғылым саласындағы мемлекеттік саясат білімдерді алуды, жинақтауды және оны технологияға ауыстыру мен экономиканың нақты секторына беруді жан-жақты ынталандыруға бағытталуға тиіс. Бұл мемлекеттік және жекеше секторлардың адами ресурстар мен инфрақұрылымды дамыту саласында қаржыландыру үшін ғылыми зерттеулер мен әзірлемелердегі басымдықтарды таңдап алуға, оларды іздеуге, іріктеп алуға және сараптауға, инвестициялар тартуға, сондай-ақ процеске қатысушы барлық тараптар арасында зияткерлік меншікке құқықтарды бөлу мен заңдық тұрғыдан бекітуге өзара тиімді қатысуын көздейді. </w:t>
      </w:r>
      <w:r>
        <w:br/>
      </w:r>
      <w:r>
        <w:rPr>
          <w:rFonts w:ascii="Times New Roman"/>
          <w:b w:val="false"/>
          <w:i w:val="false"/>
          <w:color w:val="000000"/>
          <w:sz w:val="28"/>
        </w:rPr>
        <w:t xml:space="preserve">
      Осыған байланысты, бәсекелі ғылыми-техникалық жүйені дамыту мен оны қаржылық, кадрлық, материалдық әрі ақпараттық ресурстармен қолдау үшін ғылыми-техникалық саланың мемлекеттік және жекеше секторларына қолайлы жағдайлар жасау жөніндегі ұзақ мерзімді бағдарлама әзірлеу және оны іске асыру қажет. </w:t>
      </w:r>
      <w:r>
        <w:br/>
      </w:r>
      <w:r>
        <w:rPr>
          <w:rFonts w:ascii="Times New Roman"/>
          <w:b w:val="false"/>
          <w:i w:val="false"/>
          <w:color w:val="000000"/>
          <w:sz w:val="28"/>
        </w:rPr>
        <w:t xml:space="preserve">
      Мемлекеттік бағдарлама отандық ғылыми әлеуетті дамытуға және ғылыми-техникалық қызмет нәтижелерін Қазақстан Республикасы азаматтарының әл-ауқатын арттыру мен елді әлеуметтік-экономикалық дамыту үшін жан-жақты пайдалануға бағытталған. </w:t>
      </w:r>
    </w:p>
    <w:bookmarkStart w:name="z11" w:id="9"/>
    <w:p>
      <w:pPr>
        <w:spacing w:after="0"/>
        <w:ind w:left="0"/>
        <w:jc w:val="left"/>
      </w:pPr>
      <w:r>
        <w:rPr>
          <w:rFonts w:ascii="Times New Roman"/>
          <w:b/>
          <w:i w:val="false"/>
          <w:color w:val="000000"/>
        </w:rPr>
        <w:t xml:space="preserve"> 
  3. Әлемдік ғылымның даму үрдістерін талдау және Қазақстан ғылымының бәсекеге қабілеттілігін арттыру проблемалары </w:t>
      </w:r>
    </w:p>
    <w:bookmarkEnd w:id="9"/>
    <w:p>
      <w:pPr>
        <w:spacing w:after="0"/>
        <w:ind w:left="0"/>
        <w:jc w:val="both"/>
      </w:pPr>
      <w:r>
        <w:rPr>
          <w:rFonts w:ascii="Times New Roman"/>
          <w:b w:val="false"/>
          <w:i w:val="false"/>
          <w:color w:val="000000"/>
          <w:sz w:val="28"/>
        </w:rPr>
        <w:t xml:space="preserve">      Қазіргі заманғы әлемдік экономикада материалдық құндылықтардан гөрі зияткерлік әлеуетке көбірек назар аударылады. Ұлттың қазіргі заманғы және тиімді білім беру жүйесін қолдауға, оқыту арқылы жұмыс күшінің зияткерлік әлеуетін арттыруға қабілеттілігі бәсекеге қабілеттілікті қамтамасыз ету үшін аса маңызды факторға айналуда. </w:t>
      </w:r>
      <w:r>
        <w:br/>
      </w:r>
      <w:r>
        <w:rPr>
          <w:rFonts w:ascii="Times New Roman"/>
          <w:b w:val="false"/>
          <w:i w:val="false"/>
          <w:color w:val="000000"/>
          <w:sz w:val="28"/>
        </w:rPr>
        <w:t xml:space="preserve">
      Қазақстан қазіргі кезде экономиканы дамытудың индустриялық-инновациялық сатысына аяқ басты. Бұл кезең нарықтық шарттар талаптарына ғылым жүйесін қазіргі заманғы экономикалық талаптарға қайта бағдарлануымен сипатталады, сөйтіп, тиісті нормативтік құқықтық базамен реттелетін ғылымды дамытуды құрылымдық, ұйымдастырушылық, кадрлық, инфрақұрылымдық және қаржылық қамтамасыз етуде түбегейлі өзгерістерге алып келуге тиіс. </w:t>
      </w:r>
      <w:r>
        <w:br/>
      </w:r>
      <w:r>
        <w:rPr>
          <w:rFonts w:ascii="Times New Roman"/>
          <w:b w:val="false"/>
          <w:i w:val="false"/>
          <w:color w:val="000000"/>
          <w:sz w:val="28"/>
        </w:rPr>
        <w:t xml:space="preserve">
      Ғылыми-техникалық әлеуетті дамыту экономиканың дәстүрлі секторларына тән болып табылмайтын ілеспелі фактор ретінде қарастырылмауға тиіс. Ғылым саласы - бұл да басқа секторлар үшін ортақ барлық ерекшеліктерге, ережелер мен реттеу тетіктеріне ие экономиканың бір секторы. </w:t>
      </w:r>
      <w:r>
        <w:br/>
      </w:r>
      <w:r>
        <w:rPr>
          <w:rFonts w:ascii="Times New Roman"/>
          <w:b w:val="false"/>
          <w:i w:val="false"/>
          <w:color w:val="000000"/>
          <w:sz w:val="28"/>
        </w:rPr>
        <w:t xml:space="preserve">
      Қазақстан экономикасының 80%-тен астамы жекеше сектордың қолында болып отырған жағдайда нарықтық талаптарға әлсіз бағдарлануды мұраланған ғылым жүйесін реттеу принциптері ескірген әрі барабар болып табылмайды. </w:t>
      </w:r>
      <w:r>
        <w:br/>
      </w:r>
      <w:r>
        <w:rPr>
          <w:rFonts w:ascii="Times New Roman"/>
          <w:b w:val="false"/>
          <w:i w:val="false"/>
          <w:color w:val="000000"/>
          <w:sz w:val="28"/>
        </w:rPr>
        <w:t xml:space="preserve">
      Жаңа технологиялар мен ғылымды қажетсінетін өнімді әзірлеу мен өндіріске енгізу ішкі және сыртқы нарықтарда бәсекелестік басымдыққа қол жеткізу мен оны сақтаудың маңызды факторы болып отырған кезде ғылыми-техникалық әлеуетті дамытуға жекеше секторды тартудың тиімсіз тетігі, ҒЗТКЖ саласына қатысушылардың салыстырмалы түрде төмен белсенділігі Қазақстандағы барлық ғылыми-техникалық жүйенің әлсіз буыны болып қалуда. </w:t>
      </w:r>
      <w:r>
        <w:br/>
      </w:r>
      <w:r>
        <w:rPr>
          <w:rFonts w:ascii="Times New Roman"/>
          <w:b w:val="false"/>
          <w:i w:val="false"/>
          <w:color w:val="000000"/>
          <w:sz w:val="28"/>
        </w:rPr>
        <w:t xml:space="preserve">
      Сонымен, мысалға алатын болсақ, экономикасы дамыған елдерде (АҚШ, Жапония, Финляндия) өнеркәсіп кәсіпорындары ҒЗТКЖ-ні өзін-өзі өтеу және өзін-өзі қаржыландыру шартында жүзеге асырады және мемлекеттік шығыстардың үлесіне орта есеппен 30% келсе, өнеркәсіп кәсіпорындары ҒЗТКЖ-ға арналған барлық ұлттық шығыстың 70%-іне дейін игереді. </w:t>
      </w:r>
      <w:r>
        <w:br/>
      </w:r>
      <w:r>
        <w:rPr>
          <w:rFonts w:ascii="Times New Roman"/>
          <w:b w:val="false"/>
          <w:i w:val="false"/>
          <w:color w:val="000000"/>
          <w:sz w:val="28"/>
        </w:rPr>
        <w:t xml:space="preserve">
      Ғылымды қажетсінетін өнімдер үлесі мен ғылымға арналған шығыстар ІЖӨ-нің жалпы көлемінде экономиканың білімдерге негізделген негізгі көрсеткіштері болып табылады. </w:t>
      </w:r>
      <w:r>
        <w:br/>
      </w:r>
      <w:r>
        <w:rPr>
          <w:rFonts w:ascii="Times New Roman"/>
          <w:b w:val="false"/>
          <w:i w:val="false"/>
          <w:color w:val="000000"/>
          <w:sz w:val="28"/>
        </w:rPr>
        <w:t xml:space="preserve">
      Өткен онжылдықтың соңында экономикасы дамыған елдердің көбінде зерттеулер мен әзірлемелерге арналған ішкі шығындар үлесі орта есеппен алғанда ІЖӨ-нің жалпы көлемінде 3,0%-ті құрады (Швецияда - 3,8%; Финляндияда - 3,5%; Жапонияда - 3,04%; Швейцарияда - 2,73%; АҚШ-та -2,84%; Германияда - 2,44%, бұл ретте бұл шығыстардағы мемлекеттің үлесі орта есеппен 25-34%-ті құрады). </w:t>
      </w:r>
      <w:r>
        <w:br/>
      </w:r>
      <w:r>
        <w:rPr>
          <w:rFonts w:ascii="Times New Roman"/>
          <w:b w:val="false"/>
          <w:i w:val="false"/>
          <w:color w:val="000000"/>
          <w:sz w:val="28"/>
        </w:rPr>
        <w:t xml:space="preserve">
      Экономикасы дамыған елдерде адам басына шаққанда ҒЗТКЖ-ға арналған шығындар: АҚШ-та - 892, Швецияда - 875, Финляндияда - 726, Швейцарияда - 688, Исландияда - 613, Германияда - 580, Данияда - 541, Норвегияда - 479, Францияда - 478, Ресейде - 420 АҚШ долларын құрайды. ҒЗТКЖ-мен айналысатын бір адамға жұмсалатын шығыс: АҚШ-та - 123 299, Жапонияда - 113 886, Германияда - 154 234, Ұлыбританияда - 146 422 АҚШ долларын құрайды. </w:t>
      </w:r>
      <w:r>
        <w:br/>
      </w:r>
      <w:r>
        <w:rPr>
          <w:rFonts w:ascii="Times New Roman"/>
          <w:b w:val="false"/>
          <w:i w:val="false"/>
          <w:color w:val="000000"/>
          <w:sz w:val="28"/>
        </w:rPr>
        <w:t xml:space="preserve">
      Ғылымды қажетсінетін өнімдердің әлемдік нарығындағы көшбасшы елдерде ІЖӨ-нің жалпы көлеміндегі ғылымға арналған шығыстар үлесі, оның ішінде салық салу жеңілдігі, кедендік төмен баж салығы, бюджеттік қолдау көрсету, инвестицияларды ынталандыру, ғылыми жабдықтар лизингі сияқты экономикалық тетіктер қолдану жолымен қатаң бақыланады. </w:t>
      </w:r>
      <w:r>
        <w:br/>
      </w:r>
      <w:r>
        <w:rPr>
          <w:rFonts w:ascii="Times New Roman"/>
          <w:b w:val="false"/>
          <w:i w:val="false"/>
          <w:color w:val="000000"/>
          <w:sz w:val="28"/>
        </w:rPr>
        <w:t xml:space="preserve">
      Әлемдік нарықтағы Ресейдің ғылымды қажетсінетін өнімдер үлесі 0,3-0,5, Еуропалық Одақ елдері - 35, АҚШ - 25, Жапония -11, Сингапур - 7, Оңтүстік Корея - 4, Қытай - 2 %-ті құрайды. </w:t>
      </w:r>
      <w:r>
        <w:br/>
      </w:r>
      <w:r>
        <w:rPr>
          <w:rFonts w:ascii="Times New Roman"/>
          <w:b w:val="false"/>
          <w:i w:val="false"/>
          <w:color w:val="000000"/>
          <w:sz w:val="28"/>
        </w:rPr>
        <w:t xml:space="preserve">
      Дамыған елдердің тәжірибесі көрсеткендей, жаңа білімдері немесе шешімдері бар жаңа немесе жетілдірілген технологиялар, өнімдер, жабдықтар үлесіне ІЖӨ өсімінің 70-тен 85%-іне дейін келеді. </w:t>
      </w:r>
      <w:r>
        <w:br/>
      </w:r>
      <w:r>
        <w:rPr>
          <w:rFonts w:ascii="Times New Roman"/>
          <w:b w:val="false"/>
          <w:i w:val="false"/>
          <w:color w:val="000000"/>
          <w:sz w:val="28"/>
        </w:rPr>
        <w:t xml:space="preserve">
      Қазақстандағы ғылыми-техникалық дамуға жүргізілген макро-экономикалық талдау ІЖӨ-дегі жаңа ғылыми өнім үлесінің соңғы жылдары 1,1%-тен, кәсіпорындардың ғылыми өнімдер өндіру жөніндегі белсенділігі - 2,3%-тен артпайтынын көрсетті. Бұл ғылыми-техникалық қызметтің елдің экономикалық дамуына әлі де негіз бола қоймағанын көрсетеді. Бұл ретте мемлекеттік кәсіпорындардың төмен белсенділігі кезінде (0,6%), неғұрлым жоғары белсенділік шетел қатысатын (5%) және меншіктің жекеше (3,7%) нысанындағы кәсіпорындарға тән екенін атаған жөн. </w:t>
      </w:r>
      <w:r>
        <w:br/>
      </w:r>
      <w:r>
        <w:rPr>
          <w:rFonts w:ascii="Times New Roman"/>
          <w:b w:val="false"/>
          <w:i w:val="false"/>
          <w:color w:val="000000"/>
          <w:sz w:val="28"/>
        </w:rPr>
        <w:t xml:space="preserve">
      Ғылым экономиканы реформалау процесінен тыс қалды. Ол экономикалық және әлеуметтік прогрестің факторларын жандандыру және Қазақстанның дамыған елдерден артта қалуын еңсеру үшін аса қажетті ғылыми»"негіздің" дәйекті жасалуын қамтамасыз етпеді. </w:t>
      </w:r>
      <w:r>
        <w:br/>
      </w:r>
      <w:r>
        <w:rPr>
          <w:rFonts w:ascii="Times New Roman"/>
          <w:b w:val="false"/>
          <w:i w:val="false"/>
          <w:color w:val="000000"/>
          <w:sz w:val="28"/>
        </w:rPr>
        <w:t xml:space="preserve">
      Проблемаларды неғұрлым егжей-тегжейлі талдау Қазақстандағы ғылымның дамуын тежейтін негізгі факторларды айқындауға мүмкіндік береді. </w:t>
      </w:r>
      <w:r>
        <w:br/>
      </w:r>
      <w:r>
        <w:rPr>
          <w:rFonts w:ascii="Times New Roman"/>
          <w:b w:val="false"/>
          <w:i w:val="false"/>
          <w:color w:val="000000"/>
          <w:sz w:val="28"/>
        </w:rPr>
        <w:t xml:space="preserve">
      Ғылым саласының ұйымдастырушылық құрылымында шешімдер қабылдауда, жекеше сектор ресурстары мен әлеуетін пайдалануда жүйе жоқ. Мемлекеттік бюджет қаражаты есебінен орындалатын ғылыми зерттеулер бағдарламалары әкімшілері санының көп болуы елде жүргізілетін зерттеулерге бірыңғай әкімшілік ету мен үйлестірудің заңдық тұрғыдан бекітілген нормасын іске асыруды қиындатады. </w:t>
      </w:r>
      <w:r>
        <w:br/>
      </w:r>
      <w:r>
        <w:rPr>
          <w:rFonts w:ascii="Times New Roman"/>
          <w:b w:val="false"/>
          <w:i w:val="false"/>
          <w:color w:val="000000"/>
          <w:sz w:val="28"/>
        </w:rPr>
        <w:t xml:space="preserve">
      Ғылыми-зерттеу жұмыстарын ұйымдастырудағы құрылымдық сәйкессіздік ҒЗТКЖ нәтижелеріне сұраныстың іс жүзінде болмауына әкеп соқтырды. Мысалы, қазақстандық ғылымның өзіндік сипаттарының бірі қаржыландырудың негізінен (71%) қолданбалы зерттеулерге жұмсалатыны, ал тәжірибелік-конструкторлық жұмыстарға (бұдан әрі - ТКЖ) 8%-і ғана бөліну фактісі болып табылады. Іргелі ғылымға жұмсалатын шығыстар шамамен 21 %, бұл тұтастай алғанда жалпы әлемдік орта деңгейге сәйкес келеді. </w:t>
      </w:r>
      <w:r>
        <w:br/>
      </w:r>
      <w:r>
        <w:rPr>
          <w:rFonts w:ascii="Times New Roman"/>
          <w:b w:val="false"/>
          <w:i w:val="false"/>
          <w:color w:val="000000"/>
          <w:sz w:val="28"/>
        </w:rPr>
        <w:t xml:space="preserve">
      Жобалық-конструкторлық ұйымдар үлесі өте төмен: орташа алғанда 9 ғылыми ұйымға 1 ғана жобалық ұйымнан келеді. Бұл ұйымдардағы мамандар саны ҒЗТКЖ орындайтын қызметкерлердің жалпы санының шамамен 5%-ін немесе өнеркәсіптік-өндірістік кешен қызметкерлері санының 0,1%-ін құрайды. </w:t>
      </w:r>
      <w:r>
        <w:br/>
      </w:r>
      <w:r>
        <w:rPr>
          <w:rFonts w:ascii="Times New Roman"/>
          <w:b w:val="false"/>
          <w:i w:val="false"/>
          <w:color w:val="000000"/>
          <w:sz w:val="28"/>
        </w:rPr>
        <w:t xml:space="preserve">
      2005 жылғы деректер бойынша ғылымның мемлекеттік сектордағы ұйымдар үлесі зерттеулер мен әзірлемелерді жүзеге асыратын ұйымдардың жалпы санының 38,2%-ін (390-ның 149-ын) құрады. Ғылымдағы мемлекеттік ұйымдар үлесінің өсу үрдісі 2001 жылдан бері байқалуда. </w:t>
      </w:r>
      <w:r>
        <w:br/>
      </w:r>
      <w:r>
        <w:rPr>
          <w:rFonts w:ascii="Times New Roman"/>
          <w:b w:val="false"/>
          <w:i w:val="false"/>
          <w:color w:val="000000"/>
          <w:sz w:val="28"/>
        </w:rPr>
        <w:t xml:space="preserve">
      2005 жылы ғылымның мемлекеттік секторында зерттеулермен және әзірлемелермен айналысатын 18,9 мың адамның 10,7 мыңы жұмыс істеді, бұл олардың жалпы санының, 56,6%-ін құрады. Қазақстандағы ғылыми қызметкерлердің жалпы саны 2005 жылы шамамен 54%-ке қысқарды, бұл ретте жекеше секторда жұмыс істейтіндер үлесі 1,6%-ті құрайды. Шетел қатысатын кәсіпорындарда жұмыс істейтін ғалымдар саны соңғы сегіз жыл ішінде шамамен 2 есеге дейін ұлғайды. </w:t>
      </w:r>
      <w:r>
        <w:br/>
      </w:r>
      <w:r>
        <w:rPr>
          <w:rFonts w:ascii="Times New Roman"/>
          <w:b w:val="false"/>
          <w:i w:val="false"/>
          <w:color w:val="000000"/>
          <w:sz w:val="28"/>
        </w:rPr>
        <w:t xml:space="preserve">
      Соңғы онжылдықта отандық ғылыми әлеуетте кадрлық құрам неғұрлым күрделі өзгерістерге ұшырады. Жоғары білікті кадрлардың ғылым саласынан кетуіне байланысты кадрлық әлеуетті қалпына келтіру жағдайы қиындады. </w:t>
      </w:r>
      <w:r>
        <w:br/>
      </w:r>
      <w:r>
        <w:rPr>
          <w:rFonts w:ascii="Times New Roman"/>
          <w:b w:val="false"/>
          <w:i w:val="false"/>
          <w:color w:val="000000"/>
          <w:sz w:val="28"/>
        </w:rPr>
        <w:t xml:space="preserve">
      Мысалы, Қазақстанда зерттеулермен және әзірлемелермен айналысатын қызметкерлер саны 1991 жылмен салыстырғанда 57,6%-ке кеміді (яғни 2 еседен астам) және 2006 жылы 18,9 мың адамды құрады (қысқарудың өзіндік»шыңы» 1991-2000 жылдар аралығына келеді - 26,1 мың адам). Маман-зерттеушілер саны 60,2%-ке қысқарды және 2006 жылы 11,0 мың адамды құрады. Егер 1991-2000 жылдары Қазақстанда зерттеулермен және әзірлемелермен айналысатын қызметкерлердің барлық саны 2,8 есеге қысқарса, ғылымның мемлекеттік секторындағы қысқартулар қарқыны едәуір төмен болды. </w:t>
      </w:r>
      <w:r>
        <w:br/>
      </w:r>
      <w:r>
        <w:rPr>
          <w:rFonts w:ascii="Times New Roman"/>
          <w:b w:val="false"/>
          <w:i w:val="false"/>
          <w:color w:val="000000"/>
          <w:sz w:val="28"/>
        </w:rPr>
        <w:t xml:space="preserve">
      Ел экономикасындағы өтпелі кезеңнің қорытындысы ғылыммен қамтылу құрылымының біршама өзгеруі болды. Ең көп қысқартуларға ғылыми процестерге тікелей қатысушылар - зерттеушілер (1991-2006 жылдары 56,9%-ке) мен техниктер (1997-2006 жылдары 14,1%-ке) ұшырады. Қосалқы персонал саны 68,4%-ке, шаруашылық персонал саны - 22%-ке қысқарды. </w:t>
      </w:r>
      <w:r>
        <w:br/>
      </w:r>
      <w:r>
        <w:rPr>
          <w:rFonts w:ascii="Times New Roman"/>
          <w:b w:val="false"/>
          <w:i w:val="false"/>
          <w:color w:val="000000"/>
          <w:sz w:val="28"/>
        </w:rPr>
        <w:t xml:space="preserve">
      Ғылым докторларының орта жасы орташа алғанда 55-59 жасты құрайды. Оның үстіне ғалым мамандығы беделінің тұрақты түрде төмендеуі байқалуда. Қазақстанда, BISAM Central Asia 2005 жылы өткізген сауалнаманың мәліметтері бойынша, ғалым мамандығын ел тұрғындарының 4,3%-і ғана беделді деп санайды. Ал осы мезгілде АҚШ-та мамандықтарды бір ғана беделділік дәрежесі бойынша жіктеуге бағытталған зерттеудің (2004 жыл) нәтижелері бойынша ел тұрғындарының көзқарасы тұрғысынан ең тартымдысы ғалым мамандығы болды - сауал алынғандардың 51%-і бұл мамандықты жоғары дәрежеде беделді, 25%-і - мейлінше тартымды және 20%-і - беделді деп атады. </w:t>
      </w:r>
      <w:r>
        <w:br/>
      </w:r>
      <w:r>
        <w:rPr>
          <w:rFonts w:ascii="Times New Roman"/>
          <w:b w:val="false"/>
          <w:i w:val="false"/>
          <w:color w:val="000000"/>
          <w:sz w:val="28"/>
        </w:rPr>
        <w:t xml:space="preserve">
      Жалпы алғанда, 2005 жылы 50 жастан және одан жоғары жастағы ғылыми қызметкерлердің үлесі 32,9%-ке жетті, ал 1997 жылы олардың үлесі, бағалау бойынша, 29,1%-тен аспаған (60 жастан және одан жоғары жастағылар тиісінше 10,9 және 8,8 процент) еді. </w:t>
      </w:r>
      <w:r>
        <w:br/>
      </w:r>
      <w:r>
        <w:rPr>
          <w:rFonts w:ascii="Times New Roman"/>
          <w:b w:val="false"/>
          <w:i w:val="false"/>
          <w:color w:val="000000"/>
          <w:sz w:val="28"/>
        </w:rPr>
        <w:t xml:space="preserve">
      Отандық жоғары оқу орындарындағы ғылыми дәрежесі бар профессорлық-оқытушылық құрамның саны 2005 жылы 15642 адамды, оның ішінде 2869-ы ғылым докторы және 12773-і ғылым кандидатын құрады. </w:t>
      </w:r>
      <w:r>
        <w:br/>
      </w:r>
      <w:r>
        <w:rPr>
          <w:rFonts w:ascii="Times New Roman"/>
          <w:b w:val="false"/>
          <w:i w:val="false"/>
          <w:color w:val="000000"/>
          <w:sz w:val="28"/>
        </w:rPr>
        <w:t xml:space="preserve">
      Бұл ретте жоғары білім секторының ғылыми зерттеулерге қатысуының төмен болуының негізгі себебі оның негізінен білім беру функциясына қайта бағдарлануы болып табылады. Бұл жоғары білім саласын мемлекеттік қаржыландырудың қысқаруына, ақылы білім берудің басым дамуына, жеке оқу орындарының пайда болуына, осы сектордағы тұрақты өсіп отырған бәсекелестік аясында мемлекеттік жоғары оқу орындарының акционерленуіне байланысты болды. </w:t>
      </w:r>
      <w:r>
        <w:br/>
      </w:r>
      <w:r>
        <w:rPr>
          <w:rFonts w:ascii="Times New Roman"/>
          <w:b w:val="false"/>
          <w:i w:val="false"/>
          <w:color w:val="000000"/>
          <w:sz w:val="28"/>
        </w:rPr>
        <w:t xml:space="preserve">
      Қазақстандағы ғылыми дәрежесі бар зерттеушілердің жалпы саны (профессорлық-оқытушылық құрамды есептемегенде) 2006 жылы 4124 адамды, ҒЗТКЖ орындайтын ғылыми қызметкерлердің саны - 18,9 мың адамды, оның ішінде 1106 ғылым докторы мен 3018 ғылым кандидатын құрады. </w:t>
      </w:r>
      <w:r>
        <w:br/>
      </w:r>
      <w:r>
        <w:rPr>
          <w:rFonts w:ascii="Times New Roman"/>
          <w:b w:val="false"/>
          <w:i w:val="false"/>
          <w:color w:val="000000"/>
          <w:sz w:val="28"/>
        </w:rPr>
        <w:t xml:space="preserve">
      Сонымен катар, ғылыми кадрларды даярлауда келеңсіз үрдістер: ғылыми салада жұмыс істемейтін ізденушілердің диссертация қорғау үлесінің көбеюі; кадрлар даярлау жүйесінің икемділігінің жеткіліксіздігі; ғылыми-білім беру саласы қызметкерлерінің ғалым дәрежесін алғаннан кейін соған лайық материалдық қамтамасыз етілмеуінен одан әрі кәсіптік өсуге ықыласының болмауы орын алып отырғанын атаған жөн. </w:t>
      </w:r>
      <w:r>
        <w:br/>
      </w:r>
      <w:r>
        <w:rPr>
          <w:rFonts w:ascii="Times New Roman"/>
          <w:b w:val="false"/>
          <w:i w:val="false"/>
          <w:color w:val="000000"/>
          <w:sz w:val="28"/>
        </w:rPr>
        <w:t xml:space="preserve">
      Осының бәрі: </w:t>
      </w:r>
      <w:r>
        <w:br/>
      </w:r>
      <w:r>
        <w:rPr>
          <w:rFonts w:ascii="Times New Roman"/>
          <w:b w:val="false"/>
          <w:i w:val="false"/>
          <w:color w:val="000000"/>
          <w:sz w:val="28"/>
        </w:rPr>
        <w:t xml:space="preserve">
      отандық ғалымдардың жарияланымдары мен патенттері ауқымының тарылуына әкеліп соқты. Мысалы, республикада орта есеппен 100 ғалымға шетелде жарияланған бір ғылыми мақаладан келеді, 15000 ғалымға бір-екі халықаралық патент алынады; </w:t>
      </w:r>
      <w:r>
        <w:br/>
      </w:r>
      <w:r>
        <w:rPr>
          <w:rFonts w:ascii="Times New Roman"/>
          <w:b w:val="false"/>
          <w:i w:val="false"/>
          <w:color w:val="000000"/>
          <w:sz w:val="28"/>
        </w:rPr>
        <w:t xml:space="preserve">
      ғылыми зерттеулерге сараптама жасау сапасының төмендеуінің нәтижесі ретінде ғылыми дәрежелерге ие болушылар санының қарқынды өсуіне; </w:t>
      </w:r>
      <w:r>
        <w:br/>
      </w:r>
      <w:r>
        <w:rPr>
          <w:rFonts w:ascii="Times New Roman"/>
          <w:b w:val="false"/>
          <w:i w:val="false"/>
          <w:color w:val="000000"/>
          <w:sz w:val="28"/>
        </w:rPr>
        <w:t xml:space="preserve">
      ғылым мен өндіріс арасындағы байланыстың үзілуіне әкеп соққан қолда бар ғылыми және инновациялық әлеует пен өндірістік қажеттіліктердің перспективалық технологияларды пайдалануда сәйкес келмеуіне; </w:t>
      </w:r>
      <w:r>
        <w:br/>
      </w:r>
      <w:r>
        <w:rPr>
          <w:rFonts w:ascii="Times New Roman"/>
          <w:b w:val="false"/>
          <w:i w:val="false"/>
          <w:color w:val="000000"/>
          <w:sz w:val="28"/>
        </w:rPr>
        <w:t xml:space="preserve">
      ғылыми мектептер мен жекелеген ғалымдардың арасында бәсекелестіктің болмауына; </w:t>
      </w:r>
      <w:r>
        <w:br/>
      </w:r>
      <w:r>
        <w:rPr>
          <w:rFonts w:ascii="Times New Roman"/>
          <w:b w:val="false"/>
          <w:i w:val="false"/>
          <w:color w:val="000000"/>
          <w:sz w:val="28"/>
        </w:rPr>
        <w:t xml:space="preserve">
      жоғары білікті кадрлардың коммерциялық салаға және шетел мемлекеттерінің ғылыми ұйымдарына кетуіне; </w:t>
      </w:r>
      <w:r>
        <w:br/>
      </w:r>
      <w:r>
        <w:rPr>
          <w:rFonts w:ascii="Times New Roman"/>
          <w:b w:val="false"/>
          <w:i w:val="false"/>
          <w:color w:val="000000"/>
          <w:sz w:val="28"/>
        </w:rPr>
        <w:t xml:space="preserve">
      жаңа ғылыми-педагог кадрлар ағымының төмендеуі мен ғылыми-техникалық салада жас мамандардың жетіспеуіне; </w:t>
      </w:r>
      <w:r>
        <w:br/>
      </w:r>
      <w:r>
        <w:rPr>
          <w:rFonts w:ascii="Times New Roman"/>
          <w:b w:val="false"/>
          <w:i w:val="false"/>
          <w:color w:val="000000"/>
          <w:sz w:val="28"/>
        </w:rPr>
        <w:t xml:space="preserve">
      ғалымның әлеуметтік мәртебесінің және ғылым беделінің төмендеуіне; </w:t>
      </w:r>
      <w:r>
        <w:br/>
      </w:r>
      <w:r>
        <w:rPr>
          <w:rFonts w:ascii="Times New Roman"/>
          <w:b w:val="false"/>
          <w:i w:val="false"/>
          <w:color w:val="000000"/>
          <w:sz w:val="28"/>
        </w:rPr>
        <w:t xml:space="preserve">
      ғылыми зерттеулер нәтижелілігінің төмен болуына; </w:t>
      </w:r>
      <w:r>
        <w:br/>
      </w:r>
      <w:r>
        <w:rPr>
          <w:rFonts w:ascii="Times New Roman"/>
          <w:b w:val="false"/>
          <w:i w:val="false"/>
          <w:color w:val="000000"/>
          <w:sz w:val="28"/>
        </w:rPr>
        <w:t xml:space="preserve">
      сабақтастықтың үзілуіне әкеп соқты. </w:t>
      </w:r>
      <w:r>
        <w:br/>
      </w:r>
      <w:r>
        <w:rPr>
          <w:rFonts w:ascii="Times New Roman"/>
          <w:b w:val="false"/>
          <w:i w:val="false"/>
          <w:color w:val="000000"/>
          <w:sz w:val="28"/>
        </w:rPr>
        <w:t xml:space="preserve">
      2005 жылы ҒЗЖ-ға жұмсалған мемлекеттік шығын үлесі 59,7%-ті құрады, бұл 1997 жылмен салыстырғанда біршама жоғары (44,0%). Оның ішінде Білім және ғылым министрлігінің барлық іргелі және қолданбалы зерттеулерді қаржыландыру үлесі 50,7%-ті, басқа салалық министрліктердің үлесі - 48,6%-ті құрады. </w:t>
      </w:r>
      <w:r>
        <w:br/>
      </w:r>
      <w:r>
        <w:rPr>
          <w:rFonts w:ascii="Times New Roman"/>
          <w:b w:val="false"/>
          <w:i w:val="false"/>
          <w:color w:val="000000"/>
          <w:sz w:val="28"/>
        </w:rPr>
        <w:t xml:space="preserve">
      2005 жылы Қазақстанда адам басына шаққанда ҒЗТКЖ-ға арналған шығын 7 АҚШ долларын құрады. Ғылымға арналған шығындар деңгейі бойынша Қазақстан (ІЖӨ-нің 0,26%-і), Португалия (0,77%) және Греция (0,51%) секілді еуропалық елдерден артта қалып отыр. </w:t>
      </w:r>
      <w:r>
        <w:br/>
      </w:r>
      <w:r>
        <w:rPr>
          <w:rFonts w:ascii="Times New Roman"/>
          <w:b w:val="false"/>
          <w:i w:val="false"/>
          <w:color w:val="000000"/>
          <w:sz w:val="28"/>
        </w:rPr>
        <w:t xml:space="preserve">
      Оның үстіне, бюджеттік циклдің бір жылдан ғана тұруына байланысты үш жылдық ғылыми-техникалық бағдарламаларды қаржыландыру жөніндегі шешім жыл сайын қабылданады. Бұл уақыттық та, әкімшілік те шығыстардың артуына әкеп соғады. </w:t>
      </w:r>
      <w:r>
        <w:br/>
      </w:r>
      <w:r>
        <w:rPr>
          <w:rFonts w:ascii="Times New Roman"/>
          <w:b w:val="false"/>
          <w:i w:val="false"/>
          <w:color w:val="000000"/>
          <w:sz w:val="28"/>
        </w:rPr>
        <w:t xml:space="preserve">
      Жыл басында ғылыми-зерттеу жұмыстарын мемлекеттік сатып алу бойынша конкурстар жүргізу нәтижесінде қаржыландыруды бірінші тоқсанның соңында ашуға әкеледі, бұл ағымдағы жылдың аяғына дейін жоспарланған ҒЗТКЖ нәтижелерін алуға келеңсіз әсер етеді. </w:t>
      </w:r>
      <w:r>
        <w:br/>
      </w:r>
      <w:r>
        <w:rPr>
          <w:rFonts w:ascii="Times New Roman"/>
          <w:b w:val="false"/>
          <w:i w:val="false"/>
          <w:color w:val="000000"/>
          <w:sz w:val="28"/>
        </w:rPr>
        <w:t xml:space="preserve">
      Зерттеулерді, ең алдымен іргелі сипаттағы зерттеулерді, сметалық қаржыландырудың басымдығы ғылыми ұйымдардың нәтижеге емес, ресурстарға бағдарлануын тудырады. </w:t>
      </w:r>
      <w:r>
        <w:br/>
      </w:r>
      <w:r>
        <w:rPr>
          <w:rFonts w:ascii="Times New Roman"/>
          <w:b w:val="false"/>
          <w:i w:val="false"/>
          <w:color w:val="000000"/>
          <w:sz w:val="28"/>
        </w:rPr>
        <w:t xml:space="preserve">
      Ғылымның зертханалық және аспаптық базасының негізінен ғылымның мемлекеттік секторында шоғырлану фактісін де атаған жөн. Негізгі құралдарды құрайтын зертханалық жабдықтар мен машиналардың басым бөлігі мемлекеттік меншіктегі ғылыми ұйымдарда шоғырланған және құндық тұрғысынан айтқанда 2004 жылы 5104,7 млн. теңгені құрады (барлық негізгі құралдардың 41,2%-і). Бұл ретте жекеше ұйымдар мен бірлескен кәсіпорындарға келетін зерттеулер мен әзірлемелердің негізгі қаражатының үлесі 2000-2004 жылдары тиісінше 2% және 17,6%-ке өсті. </w:t>
      </w:r>
      <w:r>
        <w:br/>
      </w:r>
      <w:r>
        <w:rPr>
          <w:rFonts w:ascii="Times New Roman"/>
          <w:b w:val="false"/>
          <w:i w:val="false"/>
          <w:color w:val="000000"/>
          <w:sz w:val="28"/>
        </w:rPr>
        <w:t xml:space="preserve">
      Зерттеулер мен әзірлемелерді орындайтын мемлекеттік сектор ұйымдары орта есеппен алғанда меншіктің жекеше нысанындағы кәсіпорындардан 3 еседей ірі. Соңғы бес жыл ішінде жекеше секторда ұйымдарды ірілендірудің аз да болса үрдісі байқалуына қарамастан, зерттеулермен және әзірлемелермен айналысатын қызметкерлердің орташа саны 100 адамнан аспайды, ал бұл цифр мемлекеттік секторда 150 адамды құрайды. </w:t>
      </w:r>
      <w:r>
        <w:br/>
      </w:r>
      <w:r>
        <w:rPr>
          <w:rFonts w:ascii="Times New Roman"/>
          <w:b w:val="false"/>
          <w:i w:val="false"/>
          <w:color w:val="000000"/>
          <w:sz w:val="28"/>
        </w:rPr>
        <w:t xml:space="preserve">
      Соңғы онжылдықта отандық ғылым құрылымындағы мемлекеттік сектордың жағдайы іс жүзінде өзгере қойған жоқ: ғылыми ұйымдар, оларда жұмыс істейтін персонал және мемлекет меншігіндегі материалдық-техникалық база Қазақстанның ғылыми-техникалық кешенінің негізі болып табылады. </w:t>
      </w:r>
      <w:r>
        <w:br/>
      </w:r>
      <w:r>
        <w:rPr>
          <w:rFonts w:ascii="Times New Roman"/>
          <w:b w:val="false"/>
          <w:i w:val="false"/>
          <w:color w:val="000000"/>
          <w:sz w:val="28"/>
        </w:rPr>
        <w:t xml:space="preserve">
      Тұтастай алғанда ескірген материалдық-техникалық база және бөлек алғанда зертханалық жабдықтар тұтынушының сұранысына жауап беретін ғылыми зерттеулер мен тәжірибелік-конструкторлық әзірлемелер жүргізуге мүмкіндік бермейді. Жобалық және конструкторлық бюролардың (институттардың) болмауы технологияларды өндіріске беру процесін тежейді, бұл ғылымның өндіріспен байланысының бұзылуына әкеп соғады. </w:t>
      </w:r>
      <w:r>
        <w:br/>
      </w:r>
      <w:r>
        <w:rPr>
          <w:rFonts w:ascii="Times New Roman"/>
          <w:b w:val="false"/>
          <w:i w:val="false"/>
          <w:color w:val="000000"/>
          <w:sz w:val="28"/>
        </w:rPr>
        <w:t xml:space="preserve">
      Ғылымның мемлекеттік секторын басқару сапасы мен ғылымның жекеше секторының қоғамдық пайдалылығы төмен күйінде қалып отыр, Қазақстанның әлемдік нарықта бәсекеге қабілеттілігін қамтамасыз ету мақсатында ғылыми әлеуетті іске асыру тиімділігінің жеткіліксіздігі орын алып отыр. </w:t>
      </w:r>
      <w:r>
        <w:br/>
      </w:r>
      <w:r>
        <w:rPr>
          <w:rFonts w:ascii="Times New Roman"/>
          <w:b w:val="false"/>
          <w:i w:val="false"/>
          <w:color w:val="000000"/>
          <w:sz w:val="28"/>
        </w:rPr>
        <w:t xml:space="preserve">
      Сөйтіп, Қазақстанның экономикалық дамуды басқарудың дамытылған жүйесіне ие, бәсекеге барынша қабілетті әлем елдерінің қатарына кіру жөніндегі стратегиялық міндеттерін іске асыру ұзақ мерзімді бағдарлама әзірлеу мен оны орындауды, оның ішінде тиімді ғылыми-техникалық жүйені дамыту жөніндегі нақты жолдар мен шараларды көздейтін бағдарламаны талап етеді. </w:t>
      </w:r>
    </w:p>
    <w:bookmarkStart w:name="z12" w:id="10"/>
    <w:p>
      <w:pPr>
        <w:spacing w:after="0"/>
        <w:ind w:left="0"/>
        <w:jc w:val="left"/>
      </w:pPr>
      <w:r>
        <w:rPr>
          <w:rFonts w:ascii="Times New Roman"/>
          <w:b/>
          <w:i w:val="false"/>
          <w:color w:val="000000"/>
        </w:rPr>
        <w:t xml:space="preserve"> 
  4. Бағдарламаның мақсаты мен міндеттері </w:t>
      </w:r>
    </w:p>
    <w:bookmarkEnd w:id="10"/>
    <w:p>
      <w:pPr>
        <w:spacing w:after="0"/>
        <w:ind w:left="0"/>
        <w:jc w:val="both"/>
      </w:pPr>
      <w:r>
        <w:rPr>
          <w:rFonts w:ascii="Times New Roman"/>
          <w:b w:val="false"/>
          <w:i w:val="false"/>
          <w:color w:val="000000"/>
          <w:sz w:val="28"/>
        </w:rPr>
        <w:t xml:space="preserve">      Бағдарламаның басты мақсаты орнықты әлеуметтік-экономикалық даму үшін талап етілетін білімді алуды, жинақтауды және беруді қамтамасыз ететін ғылым жүйесінің бәсекеге қабілеттілігі мен теңгерімділігіне қол жеткізу болып табылады. </w:t>
      </w:r>
      <w:r>
        <w:br/>
      </w:r>
      <w:r>
        <w:rPr>
          <w:rFonts w:ascii="Times New Roman"/>
          <w:b w:val="false"/>
          <w:i w:val="false"/>
          <w:color w:val="000000"/>
          <w:sz w:val="28"/>
        </w:rPr>
        <w:t xml:space="preserve">
      Бұл ретте ғылымды жүйелі дамытудың негізгі басымдықтары мыналар болып табылады: </w:t>
      </w:r>
      <w:r>
        <w:br/>
      </w:r>
      <w:r>
        <w:rPr>
          <w:rFonts w:ascii="Times New Roman"/>
          <w:b w:val="false"/>
          <w:i w:val="false"/>
          <w:color w:val="000000"/>
          <w:sz w:val="28"/>
        </w:rPr>
        <w:t xml:space="preserve">
      1. Ғылымды дамытуды мемлекеттік және жекеше сектордың құрамдас функциясы және елдің әлеуметтік-экономикалық дамуына қол жеткізуінің негізгі стратегиялық басымдықтарының бірі ретінде айқындау; </w:t>
      </w:r>
      <w:r>
        <w:br/>
      </w:r>
      <w:r>
        <w:rPr>
          <w:rFonts w:ascii="Times New Roman"/>
          <w:b w:val="false"/>
          <w:i w:val="false"/>
          <w:color w:val="000000"/>
          <w:sz w:val="28"/>
        </w:rPr>
        <w:t xml:space="preserve">
      2. Экономика мен қоғамның тың жаңалықтарды қабылдаушылығын жан-жақты ынталандыру (сұранысты ынталандыру) және оларды отандық ғылыми-техникалық әлеуеттің орындауы үшін жағдайлар жасау (ұсыныстарды ынталандыру); </w:t>
      </w:r>
      <w:r>
        <w:br/>
      </w:r>
      <w:r>
        <w:rPr>
          <w:rFonts w:ascii="Times New Roman"/>
          <w:b w:val="false"/>
          <w:i w:val="false"/>
          <w:color w:val="000000"/>
          <w:sz w:val="28"/>
        </w:rPr>
        <w:t xml:space="preserve">
      3. Ғылымды дамыту үшін қолайлы жағдайлар және оны қолдаудың тетіктерін жасау. </w:t>
      </w:r>
      <w:r>
        <w:br/>
      </w:r>
      <w:r>
        <w:rPr>
          <w:rFonts w:ascii="Times New Roman"/>
          <w:b w:val="false"/>
          <w:i w:val="false"/>
          <w:color w:val="000000"/>
          <w:sz w:val="28"/>
        </w:rPr>
        <w:t xml:space="preserve">
      Қойылған мақсатты іске асырудың негізгі міндеттері мыналар болып табылады: </w:t>
      </w:r>
      <w:r>
        <w:br/>
      </w:r>
      <w:r>
        <w:rPr>
          <w:rFonts w:ascii="Times New Roman"/>
          <w:b w:val="false"/>
          <w:i w:val="false"/>
          <w:color w:val="000000"/>
          <w:sz w:val="28"/>
        </w:rPr>
        <w:t xml:space="preserve">
      ғылыми-техникалық саланы басқаруды жетілдіру; </w:t>
      </w:r>
      <w:r>
        <w:br/>
      </w:r>
      <w:r>
        <w:rPr>
          <w:rFonts w:ascii="Times New Roman"/>
          <w:b w:val="false"/>
          <w:i w:val="false"/>
          <w:color w:val="000000"/>
          <w:sz w:val="28"/>
        </w:rPr>
        <w:t xml:space="preserve">
      ғылыми инфрақұрылымды жаңғырту; </w:t>
      </w:r>
      <w:r>
        <w:br/>
      </w:r>
      <w:r>
        <w:rPr>
          <w:rFonts w:ascii="Times New Roman"/>
          <w:b w:val="false"/>
          <w:i w:val="false"/>
          <w:color w:val="000000"/>
          <w:sz w:val="28"/>
        </w:rPr>
        <w:t xml:space="preserve">
      жоғары білікті ғылыми және инженерлік кадрларды даярлау және оларды ғылыми қызметке ынталандыру; </w:t>
      </w:r>
      <w:r>
        <w:br/>
      </w:r>
      <w:r>
        <w:rPr>
          <w:rFonts w:ascii="Times New Roman"/>
          <w:b w:val="false"/>
          <w:i w:val="false"/>
          <w:color w:val="000000"/>
          <w:sz w:val="28"/>
        </w:rPr>
        <w:t xml:space="preserve">
      ҒЗТКЖ-ны қаржыландыру көлемін ұлғайту, оның ішінде жекеше инвестициялар тарту тетіктері арқылы ұлғайту; </w:t>
      </w:r>
      <w:r>
        <w:br/>
      </w:r>
      <w:r>
        <w:rPr>
          <w:rFonts w:ascii="Times New Roman"/>
          <w:b w:val="false"/>
          <w:i w:val="false"/>
          <w:color w:val="000000"/>
          <w:sz w:val="28"/>
        </w:rPr>
        <w:t xml:space="preserve">
      ғылыми-техникалық қызметтің нормативтік құқықтық базасын жетілдіру; </w:t>
      </w:r>
      <w:r>
        <w:br/>
      </w:r>
      <w:r>
        <w:rPr>
          <w:rFonts w:ascii="Times New Roman"/>
          <w:b w:val="false"/>
          <w:i w:val="false"/>
          <w:color w:val="000000"/>
          <w:sz w:val="28"/>
        </w:rPr>
        <w:t xml:space="preserve">
      ғылымды дамыту үшін қолайлы ақпараттық орта қалыптастыру. </w:t>
      </w:r>
      <w:r>
        <w:br/>
      </w:r>
      <w:r>
        <w:rPr>
          <w:rFonts w:ascii="Times New Roman"/>
          <w:b w:val="false"/>
          <w:i w:val="false"/>
          <w:color w:val="000000"/>
          <w:sz w:val="28"/>
        </w:rPr>
        <w:t xml:space="preserve">
      Ғылыми-техникалық саланы дамытудың басты принциптері: ашықтық; бәсекелестік; жүйелілік; коммерцияландыруға бағдарланушылық; серпінділік сипаты және әлемдік ғылыми кеңістікке ену; ғылымның, білім мен өндірістің кірігуі болуға тиіс. </w:t>
      </w:r>
    </w:p>
    <w:bookmarkStart w:name="z13" w:id="11"/>
    <w:p>
      <w:pPr>
        <w:spacing w:after="0"/>
        <w:ind w:left="0"/>
        <w:jc w:val="left"/>
      </w:pPr>
      <w:r>
        <w:rPr>
          <w:rFonts w:ascii="Times New Roman"/>
          <w:b/>
          <w:i w:val="false"/>
          <w:color w:val="000000"/>
        </w:rPr>
        <w:t xml:space="preserve"> 
  5. Бағдарламаның негізгі бағыттары және оны іске </w:t>
      </w:r>
      <w:r>
        <w:br/>
      </w:r>
      <w:r>
        <w:rPr>
          <w:rFonts w:ascii="Times New Roman"/>
          <w:b/>
          <w:i w:val="false"/>
          <w:color w:val="000000"/>
        </w:rPr>
        <w:t xml:space="preserve">
асырудың тетіктері </w:t>
      </w:r>
    </w:p>
    <w:bookmarkEnd w:id="11"/>
    <w:p>
      <w:pPr>
        <w:spacing w:after="0"/>
        <w:ind w:left="0"/>
        <w:jc w:val="both"/>
      </w:pPr>
      <w:r>
        <w:rPr>
          <w:rFonts w:ascii="Times New Roman"/>
          <w:b w:val="false"/>
          <w:i w:val="false"/>
          <w:color w:val="000000"/>
          <w:sz w:val="28"/>
        </w:rPr>
        <w:t xml:space="preserve">      Бағдарламаны орындау Қазақстан Республикасы Үкіметінің қаулысымен бекітілетін оны іске асыру жөніндегі іс-шаралар жоспарына сәйкес жүзеге асырылатын болады. </w:t>
      </w:r>
      <w:r>
        <w:br/>
      </w:r>
      <w:r>
        <w:rPr>
          <w:rFonts w:ascii="Times New Roman"/>
          <w:b w:val="false"/>
          <w:i w:val="false"/>
          <w:color w:val="000000"/>
          <w:sz w:val="28"/>
        </w:rPr>
        <w:t xml:space="preserve">
      Бағдарламаның орындалуын үйлестіруді ғылым саласындағы уәкілетті орган жүзеге асыратын болады. </w:t>
      </w:r>
    </w:p>
    <w:bookmarkStart w:name="z14" w:id="12"/>
    <w:p>
      <w:pPr>
        <w:spacing w:after="0"/>
        <w:ind w:left="0"/>
        <w:jc w:val="left"/>
      </w:pPr>
      <w:r>
        <w:rPr>
          <w:rFonts w:ascii="Times New Roman"/>
          <w:b/>
          <w:i w:val="false"/>
          <w:color w:val="000000"/>
        </w:rPr>
        <w:t xml:space="preserve"> 
  5.1. Ғылыми-техникалық саланы басқару жүйесін жетілдіру </w:t>
      </w:r>
    </w:p>
    <w:bookmarkEnd w:id="12"/>
    <w:p>
      <w:pPr>
        <w:spacing w:after="0"/>
        <w:ind w:left="0"/>
        <w:jc w:val="both"/>
      </w:pPr>
      <w:r>
        <w:rPr>
          <w:rFonts w:ascii="Times New Roman"/>
          <w:b w:val="false"/>
          <w:i w:val="false"/>
          <w:color w:val="000000"/>
          <w:sz w:val="28"/>
        </w:rPr>
        <w:t xml:space="preserve">      Ғылыми-техникалық саланы басқару жүйесін және ғылымды қаржыландыру тетіктерін жетілдіру ғылыми-техникалық саладағы уәкілетті органның ғылыми зерттеулер бағдарламаларын бірыңғай үйлестіруін және оған әкімшілік етуін көздейді. </w:t>
      </w:r>
      <w:r>
        <w:br/>
      </w:r>
      <w:r>
        <w:rPr>
          <w:rFonts w:ascii="Times New Roman"/>
          <w:b w:val="false"/>
          <w:i w:val="false"/>
          <w:color w:val="000000"/>
          <w:sz w:val="28"/>
        </w:rPr>
        <w:t xml:space="preserve">
      Ғылыми-техникалық қызметті ұйымдастыру басқарудың мынадай базалық процестерінің бірлігін және бірізділігін қамтамасыз етуге тиіс: </w:t>
      </w:r>
      <w:r>
        <w:br/>
      </w:r>
      <w:r>
        <w:rPr>
          <w:rFonts w:ascii="Times New Roman"/>
          <w:b w:val="false"/>
          <w:i w:val="false"/>
          <w:color w:val="000000"/>
          <w:sz w:val="28"/>
        </w:rPr>
        <w:t xml:space="preserve">
      "саясатты тұжырымдау" -»"қажеттіліктерді айқындау" - "жоспарлау" -«"қаржылық жобалау" -»"өтінімдерге сараптама жүргізу" -»"қаржыландыру туралы шешім қабылдау" -»"атқару (қаржыландыру)" -»"нәтижелерге мониторинг жүргізу және оларды талдау" - "нәтижелерге сараптама жүргізу" -«"нәтижелерді коммерцияландыру және бәсекелі ортаға беру". </w:t>
      </w:r>
      <w:r>
        <w:br/>
      </w:r>
      <w:r>
        <w:rPr>
          <w:rFonts w:ascii="Times New Roman"/>
          <w:b w:val="false"/>
          <w:i w:val="false"/>
          <w:color w:val="000000"/>
          <w:sz w:val="28"/>
        </w:rPr>
        <w:t xml:space="preserve">
      1. "Саясатты тұжырымдау" ЖҒТК деңгейінде ғылыми-техникалық саладағы уәкілетті орган арқылы ұлттық басымдықтарды айқындау мен ғылыми бағдарламаларға бірыңғай әкімшілік етуді білдіреді. Ғылыми әлеуетті тиімді дамыту мақсатында ғылыми орталықтарды оңтайландыру мәселелері алдағы кезде жағдайдың өзгеруі ескеріле отырып, ЖҒТК қызметінің шеңберінде қаралатын болады. </w:t>
      </w:r>
      <w:r>
        <w:br/>
      </w:r>
      <w:r>
        <w:rPr>
          <w:rFonts w:ascii="Times New Roman"/>
          <w:b w:val="false"/>
          <w:i w:val="false"/>
          <w:color w:val="000000"/>
          <w:sz w:val="28"/>
        </w:rPr>
        <w:t xml:space="preserve">
      2. "Қажеттіліктерді айқындау" басым ғылыми бағыттар шеңберінде ғылыми-техникалық бағдарламалар (бұдан әрі - ҒТБ) жобаларын іріктеуді білдіреді. Ғылыми-техникалық саладағы уәкілетті орган мен салалық министрліктер ҒТБ жобаларын әзірлейтін және оларды ЖҒТК қарауына енгізетін болады. ҒТБ мемлекеттік және/немесе жекеше ғылыми ұйымдар (бірлестіктер) әзірлейтін және тиісті мемлекеттік органдар (бюджеттік бағдарламалар әкімшілері) жинақтайтын ғылыми-зерттеулер жобаларынан (ҒЗЖ) тұрады. </w:t>
      </w:r>
      <w:r>
        <w:br/>
      </w:r>
      <w:r>
        <w:rPr>
          <w:rFonts w:ascii="Times New Roman"/>
          <w:b w:val="false"/>
          <w:i w:val="false"/>
          <w:color w:val="000000"/>
          <w:sz w:val="28"/>
        </w:rPr>
        <w:t xml:space="preserve">
      3. "Жоспарлау" қойылған міндеттерді іске асыру тетіктерін және нақты көрсеткіштері бар күтілетін нәтижелерді айқындауды білдіреді. ҒТБ-ның әрбір жобасында (3-5 жыл мерзімге арналған, іргелі зерттеулер 5 жылға дейін, қолданбалы зерттеулер 3 жылға дейін) мақсаттарының, міндеттерінің сипаттамасы, қажетті қаржыландыру көлемі мен күтілетін нәтижелерінің айқындамасы болуға тиіс. ҒТБ қорытындысында әрқайсысы - ғылыми есеп, диссертация, патент, жаңалық ашуды тіркеу туралы куәлік, жұмыс түріне байланысты конструкторлық-технологиялық құжаттама немесе лицензиялық келісім болып табылатын нақты өніммен аяқталатын ғылыми-зерттеу жобаларынан тұрады. </w:t>
      </w:r>
      <w:r>
        <w:br/>
      </w:r>
      <w:r>
        <w:rPr>
          <w:rFonts w:ascii="Times New Roman"/>
          <w:b w:val="false"/>
          <w:i w:val="false"/>
          <w:color w:val="000000"/>
          <w:sz w:val="28"/>
        </w:rPr>
        <w:t xml:space="preserve">
      4. "Қаржылық жобалау" қажетті қаржыландыру көлемін қойылған міндеттерді ескере отырып, кезең-кезеңімен бағалауды білдіреді. </w:t>
      </w:r>
      <w:r>
        <w:br/>
      </w:r>
      <w:r>
        <w:rPr>
          <w:rFonts w:ascii="Times New Roman"/>
          <w:b w:val="false"/>
          <w:i w:val="false"/>
          <w:color w:val="000000"/>
          <w:sz w:val="28"/>
        </w:rPr>
        <w:t xml:space="preserve">
      5. "Өтінімдерге сараптама жүргізу" мемлекеттік органдардан түскен өтінімдерге мемлекеттік ғылыми-техникалық сараптама (бұдан әрі - МҒТС) жүргізуді білдіреді. Бағдарламалар жобаларын іріктеп алудың өлшемдері: олардың әлемдік үрдістерге сәйкестігі; оларды Қазақстанда іске асыру үшін қажетті және жеткілікті жағдайлардың болуы; ұлттық қауіпсіздікті қамтамасыз ету; экономикалық мақсатқа сәйкестігі; патенттік мақсатқа сәйкестігі; Қазақстанды ғылыми-технологиялық дамудың сапалы жаңа деңгейіне шығару әлеуетінің болуы. </w:t>
      </w:r>
      <w:r>
        <w:br/>
      </w:r>
      <w:r>
        <w:rPr>
          <w:rFonts w:ascii="Times New Roman"/>
          <w:b w:val="false"/>
          <w:i w:val="false"/>
          <w:color w:val="000000"/>
          <w:sz w:val="28"/>
        </w:rPr>
        <w:t xml:space="preserve">
      6. "Қаржыландыру туралы шешім қабылдау" МҒТС қорытындыларының негізінде Республикалық бюджеттік комиссияның (бұдан әрі - РБК) шешім қабылдауы үшін ЖҒТК-ның тиісті ұсынымдары арқылы екі кезеңде жүзеге асырылатын болады. ЖҒТК әрбір әзірленіп жатқан ғылыми-техникалық бағдарламаның жобасын қарайтын, оларды мақұлдайтын және РБК отырысында қарау үшін қаржыландыру көлемін ұсынатын болады. </w:t>
      </w:r>
      <w:r>
        <w:br/>
      </w:r>
      <w:r>
        <w:rPr>
          <w:rFonts w:ascii="Times New Roman"/>
          <w:b w:val="false"/>
          <w:i w:val="false"/>
          <w:color w:val="000000"/>
          <w:sz w:val="28"/>
        </w:rPr>
        <w:t xml:space="preserve">
      7. "Атқару" бюджеттік бағдарлама әкімшісінің қаржыландыруы арқылы ҒТБ-ны іске асыруды білдіреді. </w:t>
      </w:r>
      <w:r>
        <w:br/>
      </w:r>
      <w:r>
        <w:rPr>
          <w:rFonts w:ascii="Times New Roman"/>
          <w:b w:val="false"/>
          <w:i w:val="false"/>
          <w:color w:val="000000"/>
          <w:sz w:val="28"/>
        </w:rPr>
        <w:t xml:space="preserve">
      8. "Нәтижелерге мониторинг жүргізу және оларды талдау" ҒТБ-ны іске асыру барысын үйлестіруге мүмкіндік береді және күтілетін нәтижелерді алуды қамтамасыз етеді. </w:t>
      </w:r>
      <w:r>
        <w:br/>
      </w:r>
      <w:r>
        <w:rPr>
          <w:rFonts w:ascii="Times New Roman"/>
          <w:b w:val="false"/>
          <w:i w:val="false"/>
          <w:color w:val="000000"/>
          <w:sz w:val="28"/>
        </w:rPr>
        <w:t xml:space="preserve">
      9. "Нәтижелерге сараптама жүргізу" МГТС арқылы жүзеге асырылады, Бұл ретте аралық нәтижелерге де сараптама жүргізу жүзеге асырылуы мүмкін. </w:t>
      </w:r>
      <w:r>
        <w:br/>
      </w:r>
      <w:r>
        <w:rPr>
          <w:rFonts w:ascii="Times New Roman"/>
          <w:b w:val="false"/>
          <w:i w:val="false"/>
          <w:color w:val="000000"/>
          <w:sz w:val="28"/>
        </w:rPr>
        <w:t xml:space="preserve">
      10. "Нәтижелерді коммерцияландыру және бәсекелі ортаға беру" оларды экономиканың нақты секторына одан әрі ендіруді білдіреді. </w:t>
      </w:r>
      <w:r>
        <w:br/>
      </w:r>
      <w:r>
        <w:rPr>
          <w:rFonts w:ascii="Times New Roman"/>
          <w:b w:val="false"/>
          <w:i w:val="false"/>
          <w:color w:val="000000"/>
          <w:sz w:val="28"/>
        </w:rPr>
        <w:t xml:space="preserve">
      Сөйтіп, ғылыми қызметке бірыңғай әкімшілік ету принципін әзірлеуді шешімдер тұжырымдау, қабылдау және нәтижелерді бақылау кезеңдерінде ЖҒТК деңгейінде ғылыми-техникалық саладағы уәкілетті орган іске асырады. ҒТБ-ны орындауды ұйымдастыруды бюджеттік бағдарламалардың тиісті әкімшілері жүзеге асыратын болады. </w:t>
      </w:r>
      <w:r>
        <w:br/>
      </w:r>
      <w:r>
        <w:rPr>
          <w:rFonts w:ascii="Times New Roman"/>
          <w:b w:val="false"/>
          <w:i w:val="false"/>
          <w:color w:val="000000"/>
          <w:sz w:val="28"/>
        </w:rPr>
        <w:t xml:space="preserve">
      Жүргізілетін ҒЗТКЖ-нің серпінді сипатын және ғылым салаларының ілгерілей дамуын қамтамасыз ету мақсатында сараптама жүйесі 2007 жылдан бастап үш деңгейлі болады. </w:t>
      </w:r>
      <w:r>
        <w:br/>
      </w:r>
      <w:r>
        <w:rPr>
          <w:rFonts w:ascii="Times New Roman"/>
          <w:b w:val="false"/>
          <w:i w:val="false"/>
          <w:color w:val="000000"/>
          <w:sz w:val="28"/>
        </w:rPr>
        <w:t xml:space="preserve">
      1-деңгей. Ғылыми зерттеулердің басымдықтарын айқындау кезінде құрамына жетекші шетелдік және отандық ғалымдар кіретін ЖҒТК-нің халықаралық сараптамалық кеңесі сараптама жүргізеді. Бұл үшін сонымен қатар Қазақстан Республикасы Ұлттық ғылым академиясының ғылымның жай-күйі мен дамуы туралы ұлттық баяндамасы пайдаланылатын болады. </w:t>
      </w:r>
      <w:r>
        <w:br/>
      </w:r>
      <w:r>
        <w:rPr>
          <w:rFonts w:ascii="Times New Roman"/>
          <w:b w:val="false"/>
          <w:i w:val="false"/>
          <w:color w:val="000000"/>
          <w:sz w:val="28"/>
        </w:rPr>
        <w:t xml:space="preserve">
      2-деңгей. Ғылыми-техникалық бағдарламаларды бағалау кезінде МҒТС пайдаланылатын болады. МҒТС-тің негізгі мақсаты олардың ғылыми және практикалық маңыздылығын ескере отырып, перспективалық ғылыми-техникалық бағдарламалар мен алынған нәтижелерді әділ бағалау болады. </w:t>
      </w:r>
      <w:r>
        <w:br/>
      </w:r>
      <w:r>
        <w:rPr>
          <w:rFonts w:ascii="Times New Roman"/>
          <w:b w:val="false"/>
          <w:i w:val="false"/>
          <w:color w:val="000000"/>
          <w:sz w:val="28"/>
        </w:rPr>
        <w:t xml:space="preserve">
      3-деңгей. Ғылыми-техникалық бағдарламаларды бағалау кезінде бюджеттік бағдарлама әкімшілері немесе жекелеген орындаушылар тапсырыстары бойынша МҒТС жүргізілетін болады. </w:t>
      </w:r>
      <w:r>
        <w:br/>
      </w:r>
      <w:r>
        <w:rPr>
          <w:rFonts w:ascii="Times New Roman"/>
          <w:b w:val="false"/>
          <w:i w:val="false"/>
          <w:color w:val="000000"/>
          <w:sz w:val="28"/>
        </w:rPr>
        <w:t xml:space="preserve">
      Үш деңгейлі сараптама ҒЗТКЖ-нің мақсаттары мен қажеттілігін айқындау кезінде шешімдер қабылдаудың, ашықтығын, әділдігін және де, ең ақырында зерттеулердің өзінің сапасын арттыруды қамтамасыз етуге мүмкіндік береді. </w:t>
      </w:r>
      <w:r>
        <w:br/>
      </w:r>
      <w:r>
        <w:rPr>
          <w:rFonts w:ascii="Times New Roman"/>
          <w:b w:val="false"/>
          <w:i w:val="false"/>
          <w:color w:val="000000"/>
          <w:sz w:val="28"/>
        </w:rPr>
        <w:t xml:space="preserve">
      Қазақстанда республикалық бюджет қаражаты есебінен жүргізілетін барлық ҒЗТКЖ МҒТС-тің объектісіне жатқызылады. Бұл ретте сараптама ғылыми-техникалық саланы дамытудың басқарушы принциптеріне негізделетін болады. </w:t>
      </w:r>
      <w:r>
        <w:br/>
      </w:r>
      <w:r>
        <w:rPr>
          <w:rFonts w:ascii="Times New Roman"/>
          <w:b w:val="false"/>
          <w:i w:val="false"/>
          <w:color w:val="000000"/>
          <w:sz w:val="28"/>
        </w:rPr>
        <w:t xml:space="preserve">
      Әділ бағалау жүргізуге септігін тигізетін МҒТС жүргізу регламенті мен сарапшылар кодексі қабылданатын болады. Бұған қоса, сарапшылардың қызмет көрсетулерін орташа әлемдік деңгейде қаржыландыру қамтамасыз етіледі. </w:t>
      </w:r>
      <w:r>
        <w:br/>
      </w:r>
      <w:r>
        <w:rPr>
          <w:rFonts w:ascii="Times New Roman"/>
          <w:b w:val="false"/>
          <w:i w:val="false"/>
          <w:color w:val="000000"/>
          <w:sz w:val="28"/>
        </w:rPr>
        <w:t xml:space="preserve">
      Қазақстан Республикасының Ұлттық ғылыми-техникалық ақпарат орталығы МҒТС жүргізу жөніндегі қызмет көрсетулерді жеткізуші болып табылады, сондай-ақ бағдарламалар мен жобаларға жүргізілетін ғылыми-техникалық сараптаманың әдістемелерін жетілдіруге және сапасын арттыруға бағытталған зерттеулер мен жұмыстарды жүйелі түрде жүргізетін болады. </w:t>
      </w:r>
      <w:r>
        <w:br/>
      </w:r>
      <w:r>
        <w:rPr>
          <w:rFonts w:ascii="Times New Roman"/>
          <w:b w:val="false"/>
          <w:i w:val="false"/>
          <w:color w:val="000000"/>
          <w:sz w:val="28"/>
        </w:rPr>
        <w:t xml:space="preserve">
      Ғылымды басқаруды демократияландыруды дамыту ғылымды басқарудың мемлекеттік-қоғамдық жүйесіне көшуді көздейтін ғылым саласын мемлекеттік реттеу қағидаттарын өзгертуді көздейді. </w:t>
      </w:r>
      <w:r>
        <w:br/>
      </w:r>
      <w:r>
        <w:rPr>
          <w:rFonts w:ascii="Times New Roman"/>
          <w:b w:val="false"/>
          <w:i w:val="false"/>
          <w:color w:val="000000"/>
          <w:sz w:val="28"/>
        </w:rPr>
        <w:t xml:space="preserve">
      Мемлекеттік органдардың азаматтық қоғам өкілдері ретіндегі ғалымдардың қоғамдық бірлестіктерімен өзара тиімді іс-қимылы жөнінде: </w:t>
      </w:r>
      <w:r>
        <w:br/>
      </w:r>
      <w:r>
        <w:rPr>
          <w:rFonts w:ascii="Times New Roman"/>
          <w:b w:val="false"/>
          <w:i w:val="false"/>
          <w:color w:val="000000"/>
          <w:sz w:val="28"/>
        </w:rPr>
        <w:t xml:space="preserve">
      отандық ғылымды дамытудың өзекті мәселелерін талқылау жөнінде үндесу алаңдарын құру, қоғамдық тыңдаулар ұйымдастыру; </w:t>
      </w:r>
      <w:r>
        <w:br/>
      </w:r>
      <w:r>
        <w:rPr>
          <w:rFonts w:ascii="Times New Roman"/>
          <w:b w:val="false"/>
          <w:i w:val="false"/>
          <w:color w:val="000000"/>
          <w:sz w:val="28"/>
        </w:rPr>
        <w:t xml:space="preserve">
      ғылыми қоғамдастықтың мемлекеттік органдармен және даму институттарымен өзара іс-қимыл тетігін тұжырымдау; </w:t>
      </w:r>
      <w:r>
        <w:br/>
      </w:r>
      <w:r>
        <w:rPr>
          <w:rFonts w:ascii="Times New Roman"/>
          <w:b w:val="false"/>
          <w:i w:val="false"/>
          <w:color w:val="000000"/>
          <w:sz w:val="28"/>
        </w:rPr>
        <w:t xml:space="preserve">
      азаматтық қоғам институттары өкілдерін ЖҒТК-ның құрамына енгізу; </w:t>
      </w:r>
      <w:r>
        <w:br/>
      </w:r>
      <w:r>
        <w:rPr>
          <w:rFonts w:ascii="Times New Roman"/>
          <w:b w:val="false"/>
          <w:i w:val="false"/>
          <w:color w:val="000000"/>
          <w:sz w:val="28"/>
        </w:rPr>
        <w:t xml:space="preserve">
      қоғамдық ғылыми ұйымдар өкілдерін ғылыми-техникалық және инновациялық қызмет саласындағы алқалардың, ғылыми-техникалық кеңестердің және өзге де консультациялық-кеңестік органдардың құрамына енгізу жолымен пәрменді шаралар қабылдау қажет. </w:t>
      </w:r>
    </w:p>
    <w:bookmarkStart w:name="z15" w:id="13"/>
    <w:p>
      <w:pPr>
        <w:spacing w:after="0"/>
        <w:ind w:left="0"/>
        <w:jc w:val="left"/>
      </w:pPr>
      <w:r>
        <w:rPr>
          <w:rFonts w:ascii="Times New Roman"/>
          <w:b/>
          <w:i w:val="false"/>
          <w:color w:val="000000"/>
        </w:rPr>
        <w:t xml:space="preserve"> 
  5.2. Ғылыми-техникалық инфрақұрылымды жаңғырту </w:t>
      </w:r>
    </w:p>
    <w:bookmarkEnd w:id="13"/>
    <w:p>
      <w:pPr>
        <w:spacing w:after="0"/>
        <w:ind w:left="0"/>
        <w:jc w:val="both"/>
      </w:pPr>
      <w:r>
        <w:rPr>
          <w:rFonts w:ascii="Times New Roman"/>
          <w:b w:val="false"/>
          <w:i w:val="false"/>
          <w:color w:val="000000"/>
          <w:sz w:val="28"/>
        </w:rPr>
        <w:t xml:space="preserve">      Ғылыми-техникалық инфрақұрылымды дамыту әлемдік деңгейдегі басым бағыттар бойынша ҒЗТКЖ жүргізуді қамтамасыз етуге тиіс. </w:t>
      </w:r>
      <w:r>
        <w:br/>
      </w:r>
      <w:r>
        <w:rPr>
          <w:rFonts w:ascii="Times New Roman"/>
          <w:b w:val="false"/>
          <w:i w:val="false"/>
          <w:color w:val="000000"/>
          <w:sz w:val="28"/>
        </w:rPr>
        <w:t xml:space="preserve">
      Осы мақсаттарда қалыптасқан ғылыми-техникалық инфрақұрылым шеңберінде (ғылыми орталықтар, ҒЗИ және жоғары оқу орындары) ұжымдық пайдаланылатын ұлттық ғылыми зертханалар мен жоғары оқу орындары жанынан инженерлік бейіндегі зертханалар желісін құру көзделуде. </w:t>
      </w:r>
      <w:r>
        <w:br/>
      </w:r>
      <w:r>
        <w:rPr>
          <w:rFonts w:ascii="Times New Roman"/>
          <w:b w:val="false"/>
          <w:i w:val="false"/>
          <w:color w:val="000000"/>
          <w:sz w:val="28"/>
        </w:rPr>
        <w:t xml:space="preserve">
      Қазақстандық ғылымды дамыту үшін ғылыми ұйымдар мен мекемелердің әлеуетін толық және тиімді пайдалану отандық және шетелдік ғалымдардың орталықтардың жабдықтарына, тәжірибелік-өндірістік базаларына және басқа да ғылыми ресурстарына қол жеткізу мүмкіндіктері кеңейтілгенде ғана қамтамасыз етілетін болады. Бұл үшін 2009 жылға қарай ғылыми ұйымдар мен мекемелер жанынан ғылыми-технологиялық дамудың басым бағыттары бойынша ұжымдық пайдаланылатын ғылыми зертханалар-әлемдік үздік стандарттарға жауап беретін құралдармен жабдықталған қазіргі заманғы зертханалық кешендер ашылатын болады. Бұл ретте халықаралық стандарттарды (GLP, GMP) енгізу қажет. Басым ғылыми бағыттар бойынша ғылыми зерттеулердің перспективалық нәтижелерін қолданысқа енгізу сатысына дейін жеткізу үшін қолданыстағы тәжірибелік-өндірістік базалар қосымша жарақталатын және жаңалары құрылатын болады. </w:t>
      </w:r>
      <w:r>
        <w:br/>
      </w:r>
      <w:r>
        <w:rPr>
          <w:rFonts w:ascii="Times New Roman"/>
          <w:b w:val="false"/>
          <w:i w:val="false"/>
          <w:color w:val="000000"/>
          <w:sz w:val="28"/>
        </w:rPr>
        <w:t xml:space="preserve">
      Бес ұлттық ғылыми зертхананың жұмыс істеуі жаңа, бәсекеге қабілетті өнім өндіруді игеру үшін жағдайлар жасауға бағдарланған ғылыми ұйымдар мен мекемелер жұмыстарының үш жылдық жұмыс жоспарлары ескеріле отырып жүзеге асырылатын болады. </w:t>
      </w:r>
      <w:r>
        <w:br/>
      </w:r>
      <w:r>
        <w:rPr>
          <w:rFonts w:ascii="Times New Roman"/>
          <w:b w:val="false"/>
          <w:i w:val="false"/>
          <w:color w:val="000000"/>
          <w:sz w:val="28"/>
        </w:rPr>
        <w:t xml:space="preserve">
      Ұлттық зертханалар үшін мынадай міндеттер басымдықта болуы тиіс: </w:t>
      </w:r>
      <w:r>
        <w:br/>
      </w:r>
      <w:r>
        <w:rPr>
          <w:rFonts w:ascii="Times New Roman"/>
          <w:b w:val="false"/>
          <w:i w:val="false"/>
          <w:color w:val="000000"/>
          <w:sz w:val="28"/>
        </w:rPr>
        <w:t xml:space="preserve">
      ғылыми және технологиялық дамудың басым бағыттары бойынша бағдарламалар мен жобаларды іске асыруды қамтамасыз ету; </w:t>
      </w:r>
      <w:r>
        <w:br/>
      </w:r>
      <w:r>
        <w:rPr>
          <w:rFonts w:ascii="Times New Roman"/>
          <w:b w:val="false"/>
          <w:i w:val="false"/>
          <w:color w:val="000000"/>
          <w:sz w:val="28"/>
        </w:rPr>
        <w:t xml:space="preserve">
      жаһандық нарықта бәсекеге қабілетті ғылыми өнімдер мен коммерциялық технологиялар әзірлеу; </w:t>
      </w:r>
      <w:r>
        <w:br/>
      </w:r>
      <w:r>
        <w:rPr>
          <w:rFonts w:ascii="Times New Roman"/>
          <w:b w:val="false"/>
          <w:i w:val="false"/>
          <w:color w:val="000000"/>
          <w:sz w:val="28"/>
        </w:rPr>
        <w:t xml:space="preserve">
      халықаралық ғылыми-технологиялық ынтымақтастыққа қатысу; </w:t>
      </w:r>
      <w:r>
        <w:br/>
      </w:r>
      <w:r>
        <w:rPr>
          <w:rFonts w:ascii="Times New Roman"/>
          <w:b w:val="false"/>
          <w:i w:val="false"/>
          <w:color w:val="000000"/>
          <w:sz w:val="28"/>
        </w:rPr>
        <w:t xml:space="preserve">
      жетекші әлемдік ғылыми орталықтарымен бірлесіп ғылыми жобаларды іске асыру негізінде басым ғылыми бағыттар бойынша ғылыми кадрлар даярлау. </w:t>
      </w:r>
      <w:r>
        <w:br/>
      </w:r>
      <w:r>
        <w:rPr>
          <w:rFonts w:ascii="Times New Roman"/>
          <w:b w:val="false"/>
          <w:i w:val="false"/>
          <w:color w:val="000000"/>
          <w:sz w:val="28"/>
        </w:rPr>
        <w:t xml:space="preserve">
      Бұған қоса, 2009 жылға қарай жоғары оқу орындары жанынан инженерлік бейіндегі 15 зертхана құрылып, олар ұлттық ғылыми зертханалармен тығыз ынтымақтастықта жұмыс істейтін болады. Инженерлік бейіндегі зертханалар экономиканы жаңғырту жөніндегі жаңа міндеттер ескеріле отырып, конкурстық негізде іріктеп алынған жоғары оқу орындарында құрылатын болады. </w:t>
      </w:r>
      <w:r>
        <w:br/>
      </w:r>
      <w:r>
        <w:rPr>
          <w:rFonts w:ascii="Times New Roman"/>
          <w:b w:val="false"/>
          <w:i w:val="false"/>
          <w:color w:val="000000"/>
          <w:sz w:val="28"/>
        </w:rPr>
        <w:t xml:space="preserve">
      Инженерлік бейіндегі университеттік зертханалар құру жоғары оқу орындары ғылымының көлемі мен сапасын ұлғайтуға мүмкіндік береді, сондай-ақ оларды халықаралық аккредиттеу кезінде жоғары оқу орындарының біліктілік талаптарының жоғары деңгейіне сәйкес келуін қамтамасыз етеді. Жоғары оқу орындарында жекеше және кәсіпкерлік секторларға консультация беру жөніндегі орталықтар (ғылыми-білім беру орталықтары), озық зерттеулер орталықтарын, технологиялар беру бөлімдерін, студенттік конструкторлық бюролар, өнімнің жаңа түрлерін әзірлеу мен шығаруды қамтамасыз ететін шағын инновациялық кәсіпорындар құрып, оларды дамыту жөнінде жұмыс жүргізілетін болады. Академиялық және жоғары оқу орындары ғылымының кірігуін, адами ресурстардың ұтқырлығын қамтамасыз ету мақсатында ғылыми ұйымдардың, жоғары оқу орындарының, ғылыми-білім беру консорциумдары мен ғылыми-технологиялық холдингтер секілді ұйымдық құрылымдардағы жобалық және конструкторлық ұйымдардың қатысуы ынталандырылатын болады. </w:t>
      </w:r>
      <w:r>
        <w:br/>
      </w:r>
      <w:r>
        <w:rPr>
          <w:rFonts w:ascii="Times New Roman"/>
          <w:b w:val="false"/>
          <w:i w:val="false"/>
          <w:color w:val="000000"/>
          <w:sz w:val="28"/>
        </w:rPr>
        <w:t xml:space="preserve">
      2012 жылға дейін барлық мемлекеттік ғылыми орталықтар мен ҒЗИ-дың материалдық-техникалық базасын жаңғыртуды жүзеге асыру жоспарланып отыр. Одан басқа, мемлекеттік емес ғылыми ұйымдардың дамуы және олардың материалдық-техникалық жабдықталуын жаңғырту үшін қолайлы жағдайлар жасалады. </w:t>
      </w:r>
      <w:r>
        <w:br/>
      </w:r>
      <w:r>
        <w:rPr>
          <w:rFonts w:ascii="Times New Roman"/>
          <w:b w:val="false"/>
          <w:i w:val="false"/>
          <w:color w:val="000000"/>
          <w:sz w:val="28"/>
        </w:rPr>
        <w:t xml:space="preserve">
      Ғылыми ұйымдар түпкі өнімге (технологиялар, тәсілдер, құралдар және т.б;) бағдарланған ғылыми зерттеулерді олардың перспективалық нәтижелерін өздерінің тәжірибелік-өндірістік базаларында байқап көре отырып, басым ғылыми-технологиялық бағыттар бойынша немесе кәсіпорындар мен ұйымдардың сұранымдары бойынша іске асырылатын ғылыми бағдарламалар шеңберінде орындайтын болады, Іске осындай тұрғыдан келу, бір жағынан, ғылыми зерттеулерге мемлекеттік тапсырысты мейлінше мақсатқа бағытталған және зор қайтарыммен орындауға, ал екінші жағынан, кәсіпорындар мен ұйымдар жұмысының тиімділігін қамтамасыз етуге мүмкіндік береді. </w:t>
      </w:r>
      <w:r>
        <w:br/>
      </w:r>
      <w:r>
        <w:rPr>
          <w:rFonts w:ascii="Times New Roman"/>
          <w:b w:val="false"/>
          <w:i w:val="false"/>
          <w:color w:val="000000"/>
          <w:sz w:val="28"/>
        </w:rPr>
        <w:t xml:space="preserve">
      Дәл осы жобалық, конструкторлық және ғылыми-енгізуші ұйымдар алынған ғылыми білімдерді (технологиялар, ноу-хау, патенттер) нақты жобалар мен бизнес-шешімдерге айналдыруды жүзеге асыратындықтан, олардың желісі ғылыми-техникалық инфрақұрылымның мейлінше маңызды сегменті болуға тиіс. Меншіктің мемлекеттік және жекеше нысанындағы мұндай ұйымдар осы Бағдарламаның шеңберінде де, Индустриялық-инновациялық даму стратегиясын одан әрі іске асыру барысында да құрылатын болады. Бұл ғылыми зерттеулердің перспективалық нәтижелерін мемлекет пен кәсіпкерлердің талаптарына жауап беретіндей дайындық деңгейіне дейін жеткізуге мүмкіндік береді. </w:t>
      </w:r>
      <w:r>
        <w:br/>
      </w:r>
      <w:r>
        <w:rPr>
          <w:rFonts w:ascii="Times New Roman"/>
          <w:b w:val="false"/>
          <w:i w:val="false"/>
          <w:color w:val="000000"/>
          <w:sz w:val="28"/>
        </w:rPr>
        <w:t xml:space="preserve">
      Мемлекеттік емес жобалық және конструкторлық ұйымдарды дамытуға инвестициялар тарту тетіктері құрылатын болады. </w:t>
      </w:r>
      <w:r>
        <w:br/>
      </w:r>
      <w:r>
        <w:rPr>
          <w:rFonts w:ascii="Times New Roman"/>
          <w:b w:val="false"/>
          <w:i w:val="false"/>
          <w:color w:val="000000"/>
          <w:sz w:val="28"/>
        </w:rPr>
        <w:t xml:space="preserve">
      Ғылыми жұмыстардың перспективалық нәтижелерін енгізу деңгейіне дейін жеткізу үшін ғылыми орталықтар жанынан коммерцияландыру кеңселері құрылатын болады, олардың қызметтерінде өнімдер мен технологияларға сұранысты зерделеу және ескеру, кәсіпорынның қолда бар өндірістік әлеуетіне, оның ішінде оның конструкторлық базасына жүйелі мониторингті жүзеге асыру және ҒЗТКЖ нәтижелерін практикалық іске асыру көзделеді. </w:t>
      </w:r>
    </w:p>
    <w:bookmarkStart w:name="z16" w:id="14"/>
    <w:p>
      <w:pPr>
        <w:spacing w:after="0"/>
        <w:ind w:left="0"/>
        <w:jc w:val="left"/>
      </w:pPr>
      <w:r>
        <w:rPr>
          <w:rFonts w:ascii="Times New Roman"/>
          <w:b/>
          <w:i w:val="false"/>
          <w:color w:val="000000"/>
        </w:rPr>
        <w:t xml:space="preserve"> 
  5.3. Жоғары білікті ғылыми және ннженерлік кадрларды даярлау және оларды зерттеу қызметіне ынталандыру </w:t>
      </w:r>
    </w:p>
    <w:bookmarkEnd w:id="14"/>
    <w:p>
      <w:pPr>
        <w:spacing w:after="0"/>
        <w:ind w:left="0"/>
        <w:jc w:val="both"/>
      </w:pPr>
      <w:r>
        <w:rPr>
          <w:rFonts w:ascii="Times New Roman"/>
          <w:b w:val="false"/>
          <w:i w:val="false"/>
          <w:color w:val="000000"/>
          <w:sz w:val="28"/>
        </w:rPr>
        <w:t xml:space="preserve">      Қазіргі әлемде ғылыми және инженерлік кадрлардың саны мен сапасы білімдер экономикасының дамуын сипаттайтын негізгі параметрлердің бірі болып табылады. </w:t>
      </w:r>
      <w:r>
        <w:br/>
      </w:r>
      <w:r>
        <w:rPr>
          <w:rFonts w:ascii="Times New Roman"/>
          <w:b w:val="false"/>
          <w:i w:val="false"/>
          <w:color w:val="000000"/>
          <w:sz w:val="28"/>
        </w:rPr>
        <w:t xml:space="preserve">
      Ғылыми-техникалық салада адами ресурстарды басқару жүйесі мынадай міндеттердің шешілуін қамтамасыз етуге тиіс: </w:t>
      </w:r>
      <w:r>
        <w:br/>
      </w:r>
      <w:r>
        <w:rPr>
          <w:rFonts w:ascii="Times New Roman"/>
          <w:b w:val="false"/>
          <w:i w:val="false"/>
          <w:color w:val="000000"/>
          <w:sz w:val="28"/>
        </w:rPr>
        <w:t xml:space="preserve">
      1. Жастарды ғылымды дамыту мен индустриялық-инновациялық дамудың басымдықтарына сай келетін ғылыми және инженерлік мамандықтар бойынша даярлау. </w:t>
      </w:r>
      <w:r>
        <w:br/>
      </w:r>
      <w:r>
        <w:rPr>
          <w:rFonts w:ascii="Times New Roman"/>
          <w:b w:val="false"/>
          <w:i w:val="false"/>
          <w:color w:val="000000"/>
          <w:sz w:val="28"/>
        </w:rPr>
        <w:t xml:space="preserve">
      2. Отандық және шетелдік ғылыми және инженерлік кадрларды құрылатын ұлттық ғылыми зертханаларға, жобалық және конструкторлық ұйымдарға тарту. </w:t>
      </w:r>
      <w:r>
        <w:br/>
      </w:r>
      <w:r>
        <w:rPr>
          <w:rFonts w:ascii="Times New Roman"/>
          <w:b w:val="false"/>
          <w:i w:val="false"/>
          <w:color w:val="000000"/>
          <w:sz w:val="28"/>
        </w:rPr>
        <w:t xml:space="preserve">
      3. Бірқатар жаңа функционалдық бағыттар және ғылыми, оның ішінде ғылыми нәтижелерді коммерцияландыруға байланысты пәндер бойынша мамандарды қайта даярлау және олардың біліктілігін үздіксіз арттырып отыру. </w:t>
      </w:r>
      <w:r>
        <w:br/>
      </w:r>
      <w:r>
        <w:rPr>
          <w:rFonts w:ascii="Times New Roman"/>
          <w:b w:val="false"/>
          <w:i w:val="false"/>
          <w:color w:val="000000"/>
          <w:sz w:val="28"/>
        </w:rPr>
        <w:t xml:space="preserve">
      Ғылыми және инженерлік кадрлар даярлау үшін жағдайлар жасау мыналарды көздейді: </w:t>
      </w:r>
      <w:r>
        <w:br/>
      </w:r>
      <w:r>
        <w:rPr>
          <w:rFonts w:ascii="Times New Roman"/>
          <w:b w:val="false"/>
          <w:i w:val="false"/>
          <w:color w:val="000000"/>
          <w:sz w:val="28"/>
        </w:rPr>
        <w:t xml:space="preserve">
      PhD докторларын даярлау шеңберінде басым ғылыми бағыттар бойынша ғылыми кадрларға артықшылық бере, мақсатты даярлауға көшу; </w:t>
      </w:r>
      <w:r>
        <w:br/>
      </w:r>
      <w:r>
        <w:rPr>
          <w:rFonts w:ascii="Times New Roman"/>
          <w:b w:val="false"/>
          <w:i w:val="false"/>
          <w:color w:val="000000"/>
          <w:sz w:val="28"/>
        </w:rPr>
        <w:t xml:space="preserve">
      елдің жетекші ғылыми ұйымдары мен университеттері базасында білім беру мен ғылыми зерттеулердің озық деңгейін қамтамасыз етуге қабілетті білікті кадрлармен жасақталған ғылыми-зерттеу инфрақұрылымын жасау. </w:t>
      </w:r>
      <w:r>
        <w:br/>
      </w:r>
      <w:r>
        <w:rPr>
          <w:rFonts w:ascii="Times New Roman"/>
          <w:b w:val="false"/>
          <w:i w:val="false"/>
          <w:color w:val="000000"/>
          <w:sz w:val="28"/>
        </w:rPr>
        <w:t xml:space="preserve">
      Жастардың ғылымға келуін ынталандыру үшін: </w:t>
      </w:r>
      <w:r>
        <w:br/>
      </w:r>
      <w:r>
        <w:rPr>
          <w:rFonts w:ascii="Times New Roman"/>
          <w:b w:val="false"/>
          <w:i w:val="false"/>
          <w:color w:val="000000"/>
          <w:sz w:val="28"/>
        </w:rPr>
        <w:t xml:space="preserve">
      мектеп оқушылары мен студенттердің халықаралық олимпиадаларға, ғылыми-зерттеу жобаларына, конкурстар мен ғылыми-техникалық турнирлерге қатысуын кеңейту; </w:t>
      </w:r>
      <w:r>
        <w:br/>
      </w:r>
      <w:r>
        <w:rPr>
          <w:rFonts w:ascii="Times New Roman"/>
          <w:b w:val="false"/>
          <w:i w:val="false"/>
          <w:color w:val="000000"/>
          <w:sz w:val="28"/>
        </w:rPr>
        <w:t xml:space="preserve">
      жоғары оқу орындарының студенттерін ғалымдар мен оқытушылардың ассистенттері ретінде белсенді ғылыми қызметке тарту; </w:t>
      </w:r>
      <w:r>
        <w:br/>
      </w:r>
      <w:r>
        <w:rPr>
          <w:rFonts w:ascii="Times New Roman"/>
          <w:b w:val="false"/>
          <w:i w:val="false"/>
          <w:color w:val="000000"/>
          <w:sz w:val="28"/>
        </w:rPr>
        <w:t xml:space="preserve">
      болашағы бар студенттерді ғылыми-зерттеу жұмыстарына және ғылыми-зерттеу жобаларын орындауға тарту жолымен зерттеушілік дағдыларын дарыту жөнінде жұмыс жүргізілетін болады. </w:t>
      </w:r>
      <w:r>
        <w:br/>
      </w:r>
      <w:r>
        <w:rPr>
          <w:rFonts w:ascii="Times New Roman"/>
          <w:b w:val="false"/>
          <w:i w:val="false"/>
          <w:color w:val="000000"/>
          <w:sz w:val="28"/>
        </w:rPr>
        <w:t xml:space="preserve">
      Университеттер мен ғылыми ұйымдар топтары іске асыратын бірлескен ғылыми және зерттеу жобаларының бағдарламалары әзірленетін және енгізілетін болады, онда ғалымдардың аға және жас буыны ғылыми-зерттеу топтарында студенттермен бірге жұмыс істейтін болады. </w:t>
      </w:r>
      <w:r>
        <w:br/>
      </w:r>
      <w:r>
        <w:rPr>
          <w:rFonts w:ascii="Times New Roman"/>
          <w:b w:val="false"/>
          <w:i w:val="false"/>
          <w:color w:val="000000"/>
          <w:sz w:val="28"/>
        </w:rPr>
        <w:t xml:space="preserve">
      Сөйтіп, жоғары оқу орындары ғылыми дәрежелерге үміткер ізденушілерді сапалы біліммен және кәсіби бағдармен қамтамасыз ететін болады. </w:t>
      </w:r>
      <w:r>
        <w:br/>
      </w:r>
      <w:r>
        <w:rPr>
          <w:rFonts w:ascii="Times New Roman"/>
          <w:b w:val="false"/>
          <w:i w:val="false"/>
          <w:color w:val="000000"/>
          <w:sz w:val="28"/>
        </w:rPr>
        <w:t xml:space="preserve">
      Ғылыми және ғылыми-педагогикалық кадрларды аттестаттау жүйесі олардың біліктілік деңгейін айқындау үшін дәйексөзге алыну индексін міндетті түрде пайдалануды көздейтін болады. </w:t>
      </w:r>
      <w:r>
        <w:br/>
      </w:r>
      <w:r>
        <w:rPr>
          <w:rFonts w:ascii="Times New Roman"/>
          <w:b w:val="false"/>
          <w:i w:val="false"/>
          <w:color w:val="000000"/>
          <w:sz w:val="28"/>
        </w:rPr>
        <w:t xml:space="preserve">
      Ғылыми кадрлар даярлауды қамтамасыз ету үшін университеттер мен ғылыми ұйымдардың қатысуымен ғылыми-білім беретін консорциумдар құру жолымен бакалавриат, магистратура және докторантура бағдарламалары бойынша оқытудағы ғылыми-зерттеу институттарының рөлі арттырылатын болады. </w:t>
      </w:r>
      <w:r>
        <w:br/>
      </w:r>
      <w:r>
        <w:rPr>
          <w:rFonts w:ascii="Times New Roman"/>
          <w:b w:val="false"/>
          <w:i w:val="false"/>
          <w:color w:val="000000"/>
          <w:sz w:val="28"/>
        </w:rPr>
        <w:t xml:space="preserve">
      Жас және болашағы бар ғалымдардың шетелде тағылымдамадан өтуін ұйымдастыру және әлемге танылған ғалымдарды шақыру үшін қаржыландыру көлемі ұлғайтылатын болады. </w:t>
      </w:r>
      <w:r>
        <w:br/>
      </w:r>
      <w:r>
        <w:rPr>
          <w:rFonts w:ascii="Times New Roman"/>
          <w:b w:val="false"/>
          <w:i w:val="false"/>
          <w:color w:val="000000"/>
          <w:sz w:val="28"/>
        </w:rPr>
        <w:t xml:space="preserve">
      Жетекші халықаралық ғылыми ұйымдармен және қоғамдастықтармен келісімдер жасасу жолымен ынтымақтастықты дамыту жөнінде бірқатар шаралар қабылданатын болады. </w:t>
      </w:r>
      <w:r>
        <w:br/>
      </w:r>
      <w:r>
        <w:rPr>
          <w:rFonts w:ascii="Times New Roman"/>
          <w:b w:val="false"/>
          <w:i w:val="false"/>
          <w:color w:val="000000"/>
          <w:sz w:val="28"/>
        </w:rPr>
        <w:t xml:space="preserve">
      Қазақстан Республикасы Президентінің»"Болашақ" халықаралық стипендиясын беру шеңберінде 2007 жылдан бастап: </w:t>
      </w:r>
      <w:r>
        <w:br/>
      </w:r>
      <w:r>
        <w:rPr>
          <w:rFonts w:ascii="Times New Roman"/>
          <w:b w:val="false"/>
          <w:i w:val="false"/>
          <w:color w:val="000000"/>
          <w:sz w:val="28"/>
        </w:rPr>
        <w:t xml:space="preserve">
      қазақстандық ғалымдардың шетелде қысқа мерзімді тағылымдамалардан өтуі ұйымдастырылатын; </w:t>
      </w:r>
      <w:r>
        <w:br/>
      </w:r>
      <w:r>
        <w:rPr>
          <w:rFonts w:ascii="Times New Roman"/>
          <w:b w:val="false"/>
          <w:i w:val="false"/>
          <w:color w:val="000000"/>
          <w:sz w:val="28"/>
        </w:rPr>
        <w:t xml:space="preserve">
      басым ғылыми бағыттар бойынша мамандар даярланатын; </w:t>
      </w:r>
      <w:r>
        <w:br/>
      </w:r>
      <w:r>
        <w:rPr>
          <w:rFonts w:ascii="Times New Roman"/>
          <w:b w:val="false"/>
          <w:i w:val="false"/>
          <w:color w:val="000000"/>
          <w:sz w:val="28"/>
        </w:rPr>
        <w:t xml:space="preserve">
      елдің қажеттіліктері ескеріле отырып, салалардағы ғылыми кадрлардың қажетті санын жеке даярлау жөніндегі жобалар әзірленетін және іске асырылатын болады. </w:t>
      </w:r>
      <w:r>
        <w:br/>
      </w:r>
      <w:r>
        <w:rPr>
          <w:rFonts w:ascii="Times New Roman"/>
          <w:b w:val="false"/>
          <w:i w:val="false"/>
          <w:color w:val="000000"/>
          <w:sz w:val="28"/>
        </w:rPr>
        <w:t xml:space="preserve">
      Қазақстан ғылымын дамытуға қатысуы үшін отандық және шетелдік ғылыми және инженерлік кадрларды тарту мақсатында ғалымдарды шығармашылық және материалдық ынталандыру жүйесін енгізу қажет. </w:t>
      </w:r>
      <w:r>
        <w:br/>
      </w:r>
      <w:r>
        <w:rPr>
          <w:rFonts w:ascii="Times New Roman"/>
          <w:b w:val="false"/>
          <w:i w:val="false"/>
          <w:color w:val="000000"/>
          <w:sz w:val="28"/>
        </w:rPr>
        <w:t xml:space="preserve">
      Ғылыми қызметкердің мәртебесін, оның ішінде ғылыми дәрежесіне үстемақыны ұлғайту, ғылыми қызметкер рейтингінің жоғары деңгейі үшін жалақысын арттыратын коэффициенттер белгілеу жолымен көтеру жөніндегі шараларды көздейтін әлеуметтік пакет әзірленетін болады. </w:t>
      </w:r>
      <w:r>
        <w:br/>
      </w:r>
      <w:r>
        <w:rPr>
          <w:rFonts w:ascii="Times New Roman"/>
          <w:b w:val="false"/>
          <w:i w:val="false"/>
          <w:color w:val="000000"/>
          <w:sz w:val="28"/>
        </w:rPr>
        <w:t xml:space="preserve">
      Ғылым мен техника саласындағы мемлекеттік сыйлықтардың мәртебесі арттырылатын болады, сондай-ақ осы саладағы атаулы сыйақылар мен аса көрнекті және жас ғалымдарға арналған стипендиялар мөлшері мен саны ұлғайтылатын болады. </w:t>
      </w:r>
      <w:r>
        <w:br/>
      </w:r>
      <w:r>
        <w:rPr>
          <w:rFonts w:ascii="Times New Roman"/>
          <w:b w:val="false"/>
          <w:i w:val="false"/>
          <w:color w:val="000000"/>
          <w:sz w:val="28"/>
        </w:rPr>
        <w:t xml:space="preserve">
      Құрылатын елдің жас ғалымдар кеңесі мемлекеттік органдардың жас ғалымдармен өзара іс-қимылын қамтамасыз ету, мемлекеттік ғылыми-техникалық және инновациялық саясаттың және ғылыми-педагогикалық кадрларды даярлау саласындағы мемлекеттік саясаттың өзекті мәселелері бойынша ұсыныстар дайындау, жас ғалымдардың елдің ғылыми-техникалық саласын дамытуға қатысуының тиімділігін арттыру және олардың әлеуметтік қамтамасыз етілуі жөніндегі тұрақты жұмыс істейтін консультативтік-кеңесші орган болады. </w:t>
      </w:r>
      <w:r>
        <w:br/>
      </w:r>
      <w:r>
        <w:rPr>
          <w:rFonts w:ascii="Times New Roman"/>
          <w:b w:val="false"/>
          <w:i w:val="false"/>
          <w:color w:val="000000"/>
          <w:sz w:val="28"/>
        </w:rPr>
        <w:t xml:space="preserve">
      Отандас ғалымдардың елге оралуы үшін жағдайлар жасау, ғылыми-техникалық салаға шетелдік ғалымдарды (Ресейден, Украинадан, Беларусьтен) тарту мақсатында мынадай іс-шаралар көзделетін арнайы бағдарлама әзірленетін болады: </w:t>
      </w:r>
      <w:r>
        <w:br/>
      </w:r>
      <w:r>
        <w:rPr>
          <w:rFonts w:ascii="Times New Roman"/>
          <w:b w:val="false"/>
          <w:i w:val="false"/>
          <w:color w:val="000000"/>
          <w:sz w:val="28"/>
        </w:rPr>
        <w:t xml:space="preserve">
      ғылыми жаңалықтар мен ғылыми зерттеулердің жалпы әлемдік даму үрдістеріне тұрақты мониторинг, ғылыми саланы басқарудың шетелдік моделдеріне талдау жүргізу; </w:t>
      </w:r>
      <w:r>
        <w:br/>
      </w:r>
      <w:r>
        <w:rPr>
          <w:rFonts w:ascii="Times New Roman"/>
          <w:b w:val="false"/>
          <w:i w:val="false"/>
          <w:color w:val="000000"/>
          <w:sz w:val="28"/>
        </w:rPr>
        <w:t xml:space="preserve">
      шетелде жұмыс істейтін отандық ғалымдардың деректер банкін жасау және олармен бірлескен ғылыми зерттеулер жүргізу; </w:t>
      </w:r>
      <w:r>
        <w:br/>
      </w:r>
      <w:r>
        <w:rPr>
          <w:rFonts w:ascii="Times New Roman"/>
          <w:b w:val="false"/>
          <w:i w:val="false"/>
          <w:color w:val="000000"/>
          <w:sz w:val="28"/>
        </w:rPr>
        <w:t xml:space="preserve">
      шақырылатын шетелдік ғалымдардың жұмыс істеуі мен тұрмыс-тіршілігі үшін тартымды жағдайлар (қызықты жұмыспен, тұрғын үймен, барабар жалақымен қамтамасыз ету) жасау; </w:t>
      </w:r>
      <w:r>
        <w:br/>
      </w:r>
      <w:r>
        <w:rPr>
          <w:rFonts w:ascii="Times New Roman"/>
          <w:b w:val="false"/>
          <w:i w:val="false"/>
          <w:color w:val="000000"/>
          <w:sz w:val="28"/>
        </w:rPr>
        <w:t xml:space="preserve">
      жастар арасында ғылыми қызметтің беделін арттыру жөнінде шаралар кешенін қабылдау; </w:t>
      </w:r>
      <w:r>
        <w:br/>
      </w:r>
      <w:r>
        <w:rPr>
          <w:rFonts w:ascii="Times New Roman"/>
          <w:b w:val="false"/>
          <w:i w:val="false"/>
          <w:color w:val="000000"/>
          <w:sz w:val="28"/>
        </w:rPr>
        <w:t xml:space="preserve">
      құрылатын ұлттық және университеттік зертханаларды, Астанадағы және Алматыдағы жаңа университеттер мен ұлттық компанияларды кадрмен жасақтау; </w:t>
      </w:r>
      <w:r>
        <w:br/>
      </w:r>
      <w:r>
        <w:rPr>
          <w:rFonts w:ascii="Times New Roman"/>
          <w:b w:val="false"/>
          <w:i w:val="false"/>
          <w:color w:val="000000"/>
          <w:sz w:val="28"/>
        </w:rPr>
        <w:t xml:space="preserve">
      ұсынылған шараларды қаржылық қолдау үшін арнайы қор құру. </w:t>
      </w:r>
      <w:r>
        <w:br/>
      </w:r>
      <w:r>
        <w:rPr>
          <w:rFonts w:ascii="Times New Roman"/>
          <w:b w:val="false"/>
          <w:i w:val="false"/>
          <w:color w:val="000000"/>
          <w:sz w:val="28"/>
        </w:rPr>
        <w:t xml:space="preserve">
      Мамандарды қайта даярлау және олардың біліктілігін үздіксіз арттыру мақсатында мыналар көзделетін болады: </w:t>
      </w:r>
      <w:r>
        <w:br/>
      </w:r>
      <w:r>
        <w:rPr>
          <w:rFonts w:ascii="Times New Roman"/>
          <w:b w:val="false"/>
          <w:i w:val="false"/>
          <w:color w:val="000000"/>
          <w:sz w:val="28"/>
        </w:rPr>
        <w:t xml:space="preserve">
      ғылыми қызметкерлерді аттестаттау бойынша жетекші шетелдік рецензиялаушы басылымдарда ағылшын тілінде жарияланған жұмыстарының болуын көздейтін біліктілік талаптарын әзірлеу; </w:t>
      </w:r>
      <w:r>
        <w:br/>
      </w:r>
      <w:r>
        <w:rPr>
          <w:rFonts w:ascii="Times New Roman"/>
          <w:b w:val="false"/>
          <w:i w:val="false"/>
          <w:color w:val="000000"/>
          <w:sz w:val="28"/>
        </w:rPr>
        <w:t xml:space="preserve">
      ғалымдар үшін ағылшын тілін үйрену жөніндегі түрлі курстар ұйымдастыру; </w:t>
      </w:r>
      <w:r>
        <w:br/>
      </w:r>
      <w:r>
        <w:rPr>
          <w:rFonts w:ascii="Times New Roman"/>
          <w:b w:val="false"/>
          <w:i w:val="false"/>
          <w:color w:val="000000"/>
          <w:sz w:val="28"/>
        </w:rPr>
        <w:t xml:space="preserve">
      елдің жоғары оқу орындары және әлемнің жетекші университеттерінің арасында оқытушыларымен және студенттерімен алмасуды көздейтін бағдарламаны іске асыру; </w:t>
      </w:r>
      <w:r>
        <w:br/>
      </w:r>
      <w:r>
        <w:rPr>
          <w:rFonts w:ascii="Times New Roman"/>
          <w:b w:val="false"/>
          <w:i w:val="false"/>
          <w:color w:val="000000"/>
          <w:sz w:val="28"/>
        </w:rPr>
        <w:t xml:space="preserve">
      дарынды жас ғалымдардың жетекші шетелдік ғылыми орталықтарында оқуына, тағылымдамадан өтуіне, олардың халықаралық ғылыми-техникалық конференцияларға қатысуына, ғылыми еңбектер жариялауына жәрдем беру; </w:t>
      </w:r>
      <w:r>
        <w:br/>
      </w:r>
      <w:r>
        <w:rPr>
          <w:rFonts w:ascii="Times New Roman"/>
          <w:b w:val="false"/>
          <w:i w:val="false"/>
          <w:color w:val="000000"/>
          <w:sz w:val="28"/>
        </w:rPr>
        <w:t xml:space="preserve">
      зерттеушілер мен ғалымдарға арналған кәсіби тренингтер ұйымдастыру. </w:t>
      </w:r>
    </w:p>
    <w:bookmarkStart w:name="z17" w:id="15"/>
    <w:p>
      <w:pPr>
        <w:spacing w:after="0"/>
        <w:ind w:left="0"/>
        <w:jc w:val="left"/>
      </w:pPr>
      <w:r>
        <w:rPr>
          <w:rFonts w:ascii="Times New Roman"/>
          <w:b/>
          <w:i w:val="false"/>
          <w:color w:val="000000"/>
        </w:rPr>
        <w:t xml:space="preserve"> 
  5.4. Ғылыми-техникалық саланы қаржыландыру жүйесін жетілдіру </w:t>
      </w:r>
    </w:p>
    <w:bookmarkEnd w:id="15"/>
    <w:p>
      <w:pPr>
        <w:spacing w:after="0"/>
        <w:ind w:left="0"/>
        <w:jc w:val="both"/>
      </w:pPr>
      <w:r>
        <w:rPr>
          <w:rFonts w:ascii="Times New Roman"/>
          <w:b w:val="false"/>
          <w:i w:val="false"/>
          <w:color w:val="000000"/>
          <w:sz w:val="28"/>
        </w:rPr>
        <w:t xml:space="preserve">      Елдің ғылыми-техникалық жүйесін дамыту оны экономика салаларының қажеттіліктеріне, шығыстардың теңгерімді құрылымына және жекеше сектор тарапынан сұранысқа бағдарлау бағытында жүзеге асырылуы тиіс. </w:t>
      </w:r>
      <w:r>
        <w:br/>
      </w:r>
      <w:r>
        <w:rPr>
          <w:rFonts w:ascii="Times New Roman"/>
          <w:b w:val="false"/>
          <w:i w:val="false"/>
          <w:color w:val="000000"/>
          <w:sz w:val="28"/>
        </w:rPr>
        <w:t xml:space="preserve">
      Индустриялық-инновациялық даму стратегиясын іске асыру 2015 жылға қарай ғылымға арналған шығындар үлесін дамыған елдер деңгейіне дейін (ІЖӨ-нің 2,5 %-і) жеткізуді көздейді. </w:t>
      </w:r>
      <w:r>
        <w:br/>
      </w:r>
      <w:r>
        <w:rPr>
          <w:rFonts w:ascii="Times New Roman"/>
          <w:b w:val="false"/>
          <w:i w:val="false"/>
          <w:color w:val="000000"/>
          <w:sz w:val="28"/>
        </w:rPr>
        <w:t xml:space="preserve">
      Бұл ретте 2012 жылға дейін ҒЗТКЖ-ге арналған шығыстардың мынадай құрылымы қамтамасыз етілетін болады: </w:t>
      </w:r>
      <w:r>
        <w:br/>
      </w:r>
      <w:r>
        <w:rPr>
          <w:rFonts w:ascii="Times New Roman"/>
          <w:b w:val="false"/>
          <w:i w:val="false"/>
          <w:color w:val="000000"/>
          <w:sz w:val="28"/>
        </w:rPr>
        <w:t xml:space="preserve">
      зерттеу түрлері бойынша: ғылымды дамытуға және қолдауға бағытталған барлық қаражаттан іргелі зерттеулерге - 20 %, қолданбалы зерттеулерге - 30 %, тәжірибелік-конструкторлық әзірленімдерге - 50 %; </w:t>
      </w:r>
      <w:r>
        <w:br/>
      </w:r>
      <w:r>
        <w:rPr>
          <w:rFonts w:ascii="Times New Roman"/>
          <w:b w:val="false"/>
          <w:i w:val="false"/>
          <w:color w:val="000000"/>
          <w:sz w:val="28"/>
        </w:rPr>
        <w:t xml:space="preserve">
      қаржыландыру көздері бойынша: мемлекеттік бюджет - 45-50 %, жекеше және кәсіпкерлік секторлар - 45-50 % және шетелдік инвестициялар - 5 %. </w:t>
      </w:r>
      <w:r>
        <w:br/>
      </w:r>
      <w:r>
        <w:rPr>
          <w:rFonts w:ascii="Times New Roman"/>
          <w:b w:val="false"/>
          <w:i w:val="false"/>
          <w:color w:val="000000"/>
          <w:sz w:val="28"/>
        </w:rPr>
        <w:t xml:space="preserve">
      Мұндай қағидаттар ғылыми сала құрылымын экономикалық білімдері дамыған елдерге тән параметрлермен қалыптастыруға мүмкіндік береді. </w:t>
      </w:r>
      <w:r>
        <w:br/>
      </w:r>
      <w:r>
        <w:rPr>
          <w:rFonts w:ascii="Times New Roman"/>
          <w:b w:val="false"/>
          <w:i w:val="false"/>
          <w:color w:val="000000"/>
          <w:sz w:val="28"/>
        </w:rPr>
        <w:t xml:space="preserve">
      Мемлекеттік және жекеше секторлардың ғылыми-техникалық саланы теңдестірілген қолдауының тетігі елдегі ғылыми-техникалық қызметті базалық және жобалық қаржыландыру болады. Бұл ретте ғылыми-техникалық жүйенің тұрақтылығы іргелі зерттеулерді базалық бюджеттік қаржыландыру арқылы сөзсіз мемлекеттік қолдаумен қамтамасыз етілетін болады. </w:t>
      </w:r>
      <w:r>
        <w:br/>
      </w:r>
      <w:r>
        <w:rPr>
          <w:rFonts w:ascii="Times New Roman"/>
          <w:b w:val="false"/>
          <w:i w:val="false"/>
          <w:color w:val="000000"/>
          <w:sz w:val="28"/>
        </w:rPr>
        <w:t xml:space="preserve">
      Мемлекеттің рөлі инфрақұрылымның жұмыс істеуін (негізгі құралдарды, оның ішінде бірегей зерттеу құрылғыларын ағымдағы ұстап тұру және күрделі жөндеу, құрал-жабдықтар сатып алу), кадрлар даярлауды және қайта даярлауды, ғылыми-техникалық қызметті ақпараттық және патенттік қамтамасыз етуді, халықаралық ғылыми-техникалық ынтымақтастықты дамытуды базалық қаржыландыруда болып табылады. </w:t>
      </w:r>
      <w:r>
        <w:br/>
      </w:r>
      <w:r>
        <w:rPr>
          <w:rFonts w:ascii="Times New Roman"/>
          <w:b w:val="false"/>
          <w:i w:val="false"/>
          <w:color w:val="000000"/>
          <w:sz w:val="28"/>
        </w:rPr>
        <w:t xml:space="preserve">
      Бұдан басқа, мемлекет мемлекеттік тапсырыс шеңберінде: математика, физика, жер туралы ғылым, химия, медицина, биология саласындағы, сондай-ақ қоғамдық-гуманитарлық ғылымдар - тарих, археология, тілтану, әдебиет, экономика, шығыстану және философия (жалпыұлттық игіліктің бөлінбес бөлігі ретінде) саласындағы іргелі зерттеулерді; мемлекеттік маңызы бар бағдарламаларды (минералдық-шикізаттық, тау-кен-өндірістік, жылу-энергетикалық, су шаруашылығы кешендері, сейсмикалық, экологиялық қауіпсіздікті қамтамасыз ету, табиғи және техногенді сипаттағы төтенше жағдайлардың алдын алу және жою және т.б.) қаржыландыруға тиіс. </w:t>
      </w:r>
      <w:r>
        <w:br/>
      </w:r>
      <w:r>
        <w:rPr>
          <w:rFonts w:ascii="Times New Roman"/>
          <w:b w:val="false"/>
          <w:i w:val="false"/>
          <w:color w:val="000000"/>
          <w:sz w:val="28"/>
        </w:rPr>
        <w:t xml:space="preserve">
      ЖҒТК мақұлдаған жаңа ғылыми бағдарламалар Республикалық бюджеттік комиссияның бекітуіне қосымша ұсынылады және осы Бағдарламада айқындалған қаржыландыру көлемінен басқа, белгіленген тәртіппен қаржыландырылады. </w:t>
      </w:r>
      <w:r>
        <w:br/>
      </w:r>
      <w:r>
        <w:rPr>
          <w:rFonts w:ascii="Times New Roman"/>
          <w:b w:val="false"/>
          <w:i w:val="false"/>
          <w:color w:val="000000"/>
          <w:sz w:val="28"/>
        </w:rPr>
        <w:t xml:space="preserve">
      Өзіндік жеткіліктілік принципі перспективалық жобаларды бағдарламалық-мақсатты қаржыландыру және Білім және ғылым министрлігі (іргелі және қолданбалы зерттеулер) мен»"Ғылым қоры" АҚ (қолданбалы сипаттағы бастамашылық және тәуекелдік ғылыми зерттеулер) арқылы республикалық бюджет қаражаты есебінен бәсекеге қабілетті ұжымдар мен жекелеген ғалымдарға іріктеп қолдау көрсету жолымен орындалуға тиіс. Бұл ретте республикалық бюджет қаражаты есебінен және Қазақстан Республикасының заңнамасында тыйым салынбаған өзге де көздерден ғылыми-техникалық қызметтің барлық бағыттары бойынша қолданбалы сипаттағы бастамашылық және тәуекелдік ғылыми зерттеулерді гранттық қаржыландыру көзделетін болады. </w:t>
      </w:r>
      <w:r>
        <w:br/>
      </w:r>
      <w:r>
        <w:rPr>
          <w:rFonts w:ascii="Times New Roman"/>
          <w:b w:val="false"/>
          <w:i w:val="false"/>
          <w:color w:val="000000"/>
          <w:sz w:val="28"/>
        </w:rPr>
        <w:t xml:space="preserve">
      Ғылыми-техникалық жүйені әртараптандыру да сонымен қатар ғылыми ұйымдарды жекеше сектордың кәсіпорындарымен бірлестіре қаржыландыру принципін енгізу жолымен қосымша қаржыландыру тетіктерін көздейтін болады.»"Ғылым қоры" АҚ немесе Білім және ғылым министрлігі ғылым жөніндегі бюджеттік бағдарламалардың әкімшісі ретінде бюджет қаражаты есебінен ғылыми зерттеулер жүргізуге мүдделі және оларға сұраныстары бар экономиканың нақты секторы кәсіпорындары арасында конкурс өткізетіндей тетік қосымша қаржыландыру тәсілдерінің бірі болып табылады. Республикалық қаражаттан (50%) бөлінетін жобаның бюджеттік үлесіне конкурсты жеңіп алған кәсіпорын, өзі үшін қажетті ғылыми-техникалық жұмыстарды орындайтын ғылыми ұйымды өздігінен таңдайды. Мұндай принципті енгізу кәсіпкерлердің отандық ғылыми әзірлемелерге қызығушылығын қамтамасыз етуге, ғылыми ұйымдар арасындағы бәсекелестікті күшейтуге, ғылыми зерттеулердің бір бөлігін кәсіпорындардың тапсырыстары бойынша нысаналы жүргізуге және түпкі нәтижеде ғылыми өнімге сұранысты күшейтуге мүмкіндік береді. </w:t>
      </w:r>
      <w:r>
        <w:br/>
      </w:r>
      <w:r>
        <w:rPr>
          <w:rFonts w:ascii="Times New Roman"/>
          <w:b w:val="false"/>
          <w:i w:val="false"/>
          <w:color w:val="000000"/>
          <w:sz w:val="28"/>
        </w:rPr>
        <w:t xml:space="preserve">
      Осы шаралармен қатар, экономиканы ғылыми қамтамасыз етуді қаржыландырудың өзіндік жеткіліктілігіне қол жеткізу үшін салалардың жекеше секторын ғылыми өнімге олардың тапсырысын дербес орналастыруы үшін ынталандыру көзделетін болады. </w:t>
      </w:r>
      <w:r>
        <w:br/>
      </w:r>
      <w:r>
        <w:rPr>
          <w:rFonts w:ascii="Times New Roman"/>
          <w:b w:val="false"/>
          <w:i w:val="false"/>
          <w:color w:val="000000"/>
          <w:sz w:val="28"/>
        </w:rPr>
        <w:t xml:space="preserve">
      "Ғылым қоры" АҚ-ның негізгі қызметі тәжірибелік- конструкторлық жұмыстарды қаржыландыруды, сондай-ақ оларды жекеше инвесторлармен тең қаржыландыруды көздейді. </w:t>
      </w:r>
      <w:r>
        <w:br/>
      </w:r>
      <w:r>
        <w:rPr>
          <w:rFonts w:ascii="Times New Roman"/>
          <w:b w:val="false"/>
          <w:i w:val="false"/>
          <w:color w:val="000000"/>
          <w:sz w:val="28"/>
        </w:rPr>
        <w:t xml:space="preserve">
      Жобаларды орындаушылар, мемлекеттік мүдделер ескеріле отырып, нәтижелілік, тиімділік, өзектілік, біліктілік, жарақтану деңгейі өлшемдері бойынша елдегі және шетелдегі ғылыми ұжымдар қатарынан іріктеліп алынатын болады. </w:t>
      </w:r>
      <w:r>
        <w:br/>
      </w:r>
      <w:r>
        <w:rPr>
          <w:rFonts w:ascii="Times New Roman"/>
          <w:b w:val="false"/>
          <w:i w:val="false"/>
          <w:color w:val="000000"/>
          <w:sz w:val="28"/>
        </w:rPr>
        <w:t xml:space="preserve">
      Конкурс жариялайтын, тәжірибелік-конструкторлық жұмыстарды орындауға үміткерлерді іріктеп алатын»"Ғылым қоры" АҚ болады. Бұл ретте шетелдік жетекші ғалымдардың қатысуы да көзделуде. Бұдан басқа,»"Ғылым қоры" АҚ жобаларды іске асырудың тиімділігіне өз бетінше мониторинг пен бағалау жүргізетін болады. </w:t>
      </w:r>
      <w:r>
        <w:br/>
      </w:r>
      <w:r>
        <w:rPr>
          <w:rFonts w:ascii="Times New Roman"/>
          <w:b w:val="false"/>
          <w:i w:val="false"/>
          <w:color w:val="000000"/>
          <w:sz w:val="28"/>
        </w:rPr>
        <w:t xml:space="preserve">
      "Ғылым қоры" АҚ арқылы ТКЖ-ге арналған шығыстар үлесі мемлекеттің ғылымға арнаған 2010 жылға дейінгі жалпы шығыс көлемінің 25 %-не дейін ұлғайтылатын болады. Бұл Қазақстандағы ғылымның негізгі проблемаларының бірі - ғылыми зерттеулердің аяқталмай қалуын, олардың өндірістен алшақ қалуын шешеді, сондай-ақ басым, тәуекелдік және бастамашылық ғылыми-зерттеу және тәжірибелік-конструкторлық әзірлемелерді қаржыландыруды жүзеге асыратын мемлекет қатысатын ұйымдардың инвестициялық мүмкіндіктерін арттыруға мүмкіндік береді. </w:t>
      </w:r>
      <w:r>
        <w:br/>
      </w:r>
      <w:r>
        <w:rPr>
          <w:rFonts w:ascii="Times New Roman"/>
          <w:b w:val="false"/>
          <w:i w:val="false"/>
          <w:color w:val="000000"/>
          <w:sz w:val="28"/>
        </w:rPr>
        <w:t xml:space="preserve">
      "Ғылым қоры" АҚ 2005-2015 жылдарға арналған ұлттық инновациялық жүйені қалыптастыру және дамыту бағдарламасына сәйкес»"Самұрық" мемлекеттік активтерді басқару жөніндегі қазақстандық холдингі" АҚ,»"Қазына" орнықты даму қоры" АҚ, "Ұлттық инновациялық қор" АҚ және "Самғау" ұлттық ғылыми-технологиялық холдингі" АҚ даму институттарымен тиімді ынтымақтастықты жолға қояды. Бұл институттар ғылымның нақты сектормен кірігуіне және салынған қаражаттардың нәтижелілігін арттыруға ықпал етуге тиіс. </w:t>
      </w:r>
      <w:r>
        <w:br/>
      </w:r>
      <w:r>
        <w:rPr>
          <w:rFonts w:ascii="Times New Roman"/>
          <w:b w:val="false"/>
          <w:i w:val="false"/>
          <w:color w:val="000000"/>
          <w:sz w:val="28"/>
        </w:rPr>
        <w:t xml:space="preserve">
      Мемлекет жекеше бизнес үшін тәуекелдігі бар ғылыми жобалардың бастапқы кезеңдерін қаржыландыруды өзіне алады, Жеке бизнес мұндай»"белгі" ала отырып, жобаға»"қосылады" және оны мәреге дейін өз күшімен жеткізеді. Бюджеттік қаражаттарды бөлу мемлекет пен бизнестің зерттеулер мен әзірлемелерді тең қаржыландыруының икемді тетіктерімен толықтырылуға тиіс. Бұл мақсаттар үшін Қазақстанның Даму Банкінің, Инвестициялық қордың, Ұлттық инновациялық қордың, жаңадан құрылатын холдингтер мен басқаларының мүмкіндіктері пайдаланылатын болады. Бұл инновациялық циклдің әзірлемелерін толассыз қаржыландыру тетігін жасауға мүмкіндік береді. </w:t>
      </w:r>
      <w:r>
        <w:br/>
      </w:r>
      <w:r>
        <w:rPr>
          <w:rFonts w:ascii="Times New Roman"/>
          <w:b w:val="false"/>
          <w:i w:val="false"/>
          <w:color w:val="000000"/>
          <w:sz w:val="28"/>
        </w:rPr>
        <w:t xml:space="preserve">
      Ғылыми-техникалық қызмет нәтижелеріне құқықтың туындауын және оның азаматтық айналымға тартылуын, ол нәтижелерді өнеркәсіпке беруді қамтамасыз ететін инфрақұрылым құруды реттейтін нормативтік құқықтық база жетілдірілетін болады. </w:t>
      </w:r>
      <w:r>
        <w:br/>
      </w:r>
      <w:r>
        <w:rPr>
          <w:rFonts w:ascii="Times New Roman"/>
          <w:b w:val="false"/>
          <w:i w:val="false"/>
          <w:color w:val="000000"/>
          <w:sz w:val="28"/>
        </w:rPr>
        <w:t xml:space="preserve">
      Даму институттарының жұмыс істеп тұрған кәсіпорындар мен инновациялық жобаны іске асырушы отандық ғалымдар үшін екінші деңгейлі банктер беретін несиелер үшін проценттер төлеу принципі көзделетін болады, бұл кәсіпорындардың инновациялық дамудың қажеттілігіне мүдделілігін арттыруға және екінші деңгейдегі банктерді инновациялық қызметке қатысуға тартуға мүмкіндік береді. </w:t>
      </w:r>
      <w:r>
        <w:br/>
      </w:r>
      <w:r>
        <w:rPr>
          <w:rFonts w:ascii="Times New Roman"/>
          <w:b w:val="false"/>
          <w:i w:val="false"/>
          <w:color w:val="000000"/>
          <w:sz w:val="28"/>
        </w:rPr>
        <w:t xml:space="preserve">
      Елдің Индустриялық-инновациялық даму стратегиясын іске асырудың әрекетті шараларының бірі ретінде ғылымды дамытуға жекеше кәсіпкерлікті тарту мыналарды көздейді: </w:t>
      </w:r>
      <w:r>
        <w:br/>
      </w:r>
      <w:r>
        <w:rPr>
          <w:rFonts w:ascii="Times New Roman"/>
          <w:b w:val="false"/>
          <w:i w:val="false"/>
          <w:color w:val="000000"/>
          <w:sz w:val="28"/>
        </w:rPr>
        <w:t xml:space="preserve">
      а) зерттеулер мен әзірлемелерді бизнестің тең қаржыландыруын дамыту. </w:t>
      </w:r>
      <w:r>
        <w:br/>
      </w:r>
      <w:r>
        <w:rPr>
          <w:rFonts w:ascii="Times New Roman"/>
          <w:b w:val="false"/>
          <w:i w:val="false"/>
          <w:color w:val="000000"/>
          <w:sz w:val="28"/>
        </w:rPr>
        <w:t xml:space="preserve">
      Тең қаржыландыру шарттары мен өлшемдері нақты сұранысты ескеруге және нәтиже алуға бағдарланған зерттеулер мен әзірлемелерге бағытталуға тиіс; </w:t>
      </w:r>
      <w:r>
        <w:br/>
      </w:r>
      <w:r>
        <w:rPr>
          <w:rFonts w:ascii="Times New Roman"/>
          <w:b w:val="false"/>
          <w:i w:val="false"/>
          <w:color w:val="000000"/>
          <w:sz w:val="28"/>
        </w:rPr>
        <w:t xml:space="preserve">
      б) серпінді ғылыми-техникалық бағдарламаларды ұлттық компанияларымен бірлесіп әзірлеу және қаржыландыру. </w:t>
      </w:r>
      <w:r>
        <w:br/>
      </w:r>
      <w:r>
        <w:rPr>
          <w:rFonts w:ascii="Times New Roman"/>
          <w:b w:val="false"/>
          <w:i w:val="false"/>
          <w:color w:val="000000"/>
          <w:sz w:val="28"/>
        </w:rPr>
        <w:t xml:space="preserve">
      Бұл мақсаттар үшін»"Самұрық" мемлекеттік активтерді басқару жөніндегі қазақстандық холдингі" АҚ,»"Қазына" орнықты даму қоры" АҚ және "Самғау" ұлттық ғылыми-технологиялық холдингі" АҚ мүмкіндіктері пайдаланылатын болады. </w:t>
      </w:r>
      <w:r>
        <w:br/>
      </w:r>
      <w:r>
        <w:rPr>
          <w:rFonts w:ascii="Times New Roman"/>
          <w:b w:val="false"/>
          <w:i w:val="false"/>
          <w:color w:val="000000"/>
          <w:sz w:val="28"/>
        </w:rPr>
        <w:t xml:space="preserve">
      Ғылыми-техникалық жаңалықтардың талап етілуін арттырудың басты факторларының бірі меншік нысанына қарамастан ғылымды қажетсінетін өндірістер кәсіпорындарын ынталандыру болып табылады. </w:t>
      </w:r>
      <w:r>
        <w:br/>
      </w:r>
      <w:r>
        <w:rPr>
          <w:rFonts w:ascii="Times New Roman"/>
          <w:b w:val="false"/>
          <w:i w:val="false"/>
          <w:color w:val="000000"/>
          <w:sz w:val="28"/>
        </w:rPr>
        <w:t xml:space="preserve">
      Салықтық заңнамада ғылыми ұйымдарға жеңілдетілген салық салумен қатар жоғары технологиялық, оның ішінде ғылымды қажетсінетін өндірістер үшін преференциялар көзделген. Одан арғы міндет салықтық рәсімдерді оңайлату мен ашықтығын арттыру мүмкіндігін қарастыру болып табылады. </w:t>
      </w:r>
      <w:r>
        <w:br/>
      </w:r>
      <w:r>
        <w:rPr>
          <w:rFonts w:ascii="Times New Roman"/>
          <w:b w:val="false"/>
          <w:i w:val="false"/>
          <w:color w:val="000000"/>
          <w:sz w:val="28"/>
        </w:rPr>
        <w:t xml:space="preserve">
      Сонымен қатар, 2003-2015 жылдарға арналған Қазақстан Республикасының индустриялық-инновациялық даму стратегиясына сәйкес тиімділігі жоғары әзірлемелерді жеделдетіп өнеркәсіптік игеру мен пайдалану, сондай-ақ олардың негізінде ғылымды қажетсінетін өндірістерді дамыту мақсатында сырттан әкелінетін технологиялық және қосалқы құралдарға кедендік баж салығының деңгейін мезгіл-мезгіл қайта қарап отыру қажет. </w:t>
      </w:r>
      <w:r>
        <w:br/>
      </w:r>
      <w:r>
        <w:rPr>
          <w:rFonts w:ascii="Times New Roman"/>
          <w:b w:val="false"/>
          <w:i w:val="false"/>
          <w:color w:val="000000"/>
          <w:sz w:val="28"/>
        </w:rPr>
        <w:t xml:space="preserve">
      Сонымен қатар ғылыми ұйымдар үшін құрамына мыналар кіретін жеңілдіктер кешенін көздеу қажет: </w:t>
      </w:r>
      <w:r>
        <w:br/>
      </w:r>
      <w:r>
        <w:rPr>
          <w:rFonts w:ascii="Times New Roman"/>
          <w:b w:val="false"/>
          <w:i w:val="false"/>
          <w:color w:val="000000"/>
          <w:sz w:val="28"/>
        </w:rPr>
        <w:t xml:space="preserve">
      ғылыми аспаптар мен жабдықтарды әзірлеумен, өндірумен және оларға қызмет көрсетумен және осымен байланысты инвестициялармен айналысатын кәсіпорындардың тәуекелдерін сақтандыру; </w:t>
      </w:r>
      <w:r>
        <w:br/>
      </w:r>
      <w:r>
        <w:rPr>
          <w:rFonts w:ascii="Times New Roman"/>
          <w:b w:val="false"/>
          <w:i w:val="false"/>
          <w:color w:val="000000"/>
          <w:sz w:val="28"/>
        </w:rPr>
        <w:t xml:space="preserve">
      ғылыми ұйымдардың материалдық-техникалық базасы объектілерін жеңілдікпен сақтандыру. </w:t>
      </w:r>
      <w:r>
        <w:br/>
      </w:r>
      <w:r>
        <w:rPr>
          <w:rFonts w:ascii="Times New Roman"/>
          <w:b w:val="false"/>
          <w:i w:val="false"/>
          <w:color w:val="000000"/>
          <w:sz w:val="28"/>
        </w:rPr>
        <w:t xml:space="preserve">
      Ғылыми-техникалық қызметті жүзеге асыру үшін Қазақстан Республикасының заңнамасында көзделген салықтық, кедендік жеңілдіктер мен преференцияларға әкімшілік ету реттелетін болады. </w:t>
      </w:r>
      <w:r>
        <w:br/>
      </w:r>
      <w:r>
        <w:rPr>
          <w:rFonts w:ascii="Times New Roman"/>
          <w:b w:val="false"/>
          <w:i w:val="false"/>
          <w:color w:val="000000"/>
          <w:sz w:val="28"/>
        </w:rPr>
        <w:t xml:space="preserve">
      Ғылыми-техникалық саладағы уәкілетті орган ұсынылған тауарларды, жұмыстар мен қызмет көрсетулерді МГТС қорытындысы негізінде ғылыми-техникалық салаға жатқызудың орындылығы жөнінде шешім қабылдайды. </w:t>
      </w:r>
    </w:p>
    <w:bookmarkStart w:name="z18" w:id="16"/>
    <w:p>
      <w:pPr>
        <w:spacing w:after="0"/>
        <w:ind w:left="0"/>
        <w:jc w:val="left"/>
      </w:pPr>
      <w:r>
        <w:rPr>
          <w:rFonts w:ascii="Times New Roman"/>
          <w:b/>
          <w:i w:val="false"/>
          <w:color w:val="000000"/>
        </w:rPr>
        <w:t xml:space="preserve"> 
  5.5. Ғылыми-техникалық қызметтің нормативтік құқықтық базасын жетілдіру </w:t>
      </w:r>
    </w:p>
    <w:bookmarkEnd w:id="16"/>
    <w:p>
      <w:pPr>
        <w:spacing w:after="0"/>
        <w:ind w:left="0"/>
        <w:jc w:val="both"/>
      </w:pPr>
      <w:r>
        <w:rPr>
          <w:rFonts w:ascii="Times New Roman"/>
          <w:b w:val="false"/>
          <w:i w:val="false"/>
          <w:color w:val="000000"/>
          <w:sz w:val="28"/>
        </w:rPr>
        <w:t xml:space="preserve">      Ғылыми-техникалық қызметті реттейтін нормативтік құқықтық базаның елдің ғылыми-техникалық саласындағы болған өзгерістерге және ғылым саласындағы халықаралық нормаларға толықтай сәйкес келе бермеуіне байланысты, әзірленіп жатқан "Ғылым туралы" Қазақстан Республикасының Заңына өзгерістер мен толықтырулар енгізу туралы" Қазақстан Республикасы Заңының жобасында мыналарға қатысты ережелер заңнамалық түрде реттелетін болады: </w:t>
      </w:r>
      <w:r>
        <w:br/>
      </w:r>
      <w:r>
        <w:rPr>
          <w:rFonts w:ascii="Times New Roman"/>
          <w:b w:val="false"/>
          <w:i w:val="false"/>
          <w:color w:val="000000"/>
          <w:sz w:val="28"/>
        </w:rPr>
        <w:t xml:space="preserve">
      негізгі ұғымдар (оларды халықаралық нормалармен сәйкестікке келтіру қажеттілігіне және Қазақстан Республикасының басқа да заңдарында қайталану сипатындағы ұғымдарды болдырмауға байланысты); </w:t>
      </w:r>
      <w:r>
        <w:br/>
      </w:r>
      <w:r>
        <w:rPr>
          <w:rFonts w:ascii="Times New Roman"/>
          <w:b w:val="false"/>
          <w:i w:val="false"/>
          <w:color w:val="000000"/>
          <w:sz w:val="28"/>
        </w:rPr>
        <w:t xml:space="preserve">
      мемлекеттік саясат принциптері; </w:t>
      </w:r>
      <w:r>
        <w:br/>
      </w:r>
      <w:r>
        <w:rPr>
          <w:rFonts w:ascii="Times New Roman"/>
          <w:b w:val="false"/>
          <w:i w:val="false"/>
          <w:color w:val="000000"/>
          <w:sz w:val="28"/>
        </w:rPr>
        <w:t xml:space="preserve">
      ғылым академиясының мәртебесі; </w:t>
      </w:r>
      <w:r>
        <w:br/>
      </w:r>
      <w:r>
        <w:rPr>
          <w:rFonts w:ascii="Times New Roman"/>
          <w:b w:val="false"/>
          <w:i w:val="false"/>
          <w:color w:val="000000"/>
          <w:sz w:val="28"/>
        </w:rPr>
        <w:t xml:space="preserve">
      ғылыми орталықтар ұғымы мен мәртебесі; </w:t>
      </w:r>
      <w:r>
        <w:br/>
      </w:r>
      <w:r>
        <w:rPr>
          <w:rFonts w:ascii="Times New Roman"/>
          <w:b w:val="false"/>
          <w:i w:val="false"/>
          <w:color w:val="000000"/>
          <w:sz w:val="28"/>
        </w:rPr>
        <w:t xml:space="preserve">
      Үкімет пен уәкілетті органның құзыреттері; </w:t>
      </w:r>
      <w:r>
        <w:br/>
      </w:r>
      <w:r>
        <w:rPr>
          <w:rFonts w:ascii="Times New Roman"/>
          <w:b w:val="false"/>
          <w:i w:val="false"/>
          <w:color w:val="000000"/>
          <w:sz w:val="28"/>
        </w:rPr>
        <w:t xml:space="preserve">
      мемлекеттік ғылыми-техникалық сараптаманың принциптері мен объектілері; </w:t>
      </w:r>
      <w:r>
        <w:br/>
      </w:r>
      <w:r>
        <w:rPr>
          <w:rFonts w:ascii="Times New Roman"/>
          <w:b w:val="false"/>
          <w:i w:val="false"/>
          <w:color w:val="000000"/>
          <w:sz w:val="28"/>
        </w:rPr>
        <w:t xml:space="preserve">
      ғылым мен ғылыми-техникалық қызметті қаржылық қамтамасыз ету; </w:t>
      </w:r>
      <w:r>
        <w:br/>
      </w:r>
      <w:r>
        <w:rPr>
          <w:rFonts w:ascii="Times New Roman"/>
          <w:b w:val="false"/>
          <w:i w:val="false"/>
          <w:color w:val="000000"/>
          <w:sz w:val="28"/>
        </w:rPr>
        <w:t xml:space="preserve">
      салықтық және кедендік жеңілдіктер мен преференциялар беру тәртіптері; </w:t>
      </w:r>
      <w:r>
        <w:br/>
      </w:r>
      <w:r>
        <w:rPr>
          <w:rFonts w:ascii="Times New Roman"/>
          <w:b w:val="false"/>
          <w:i w:val="false"/>
          <w:color w:val="000000"/>
          <w:sz w:val="28"/>
        </w:rPr>
        <w:t xml:space="preserve">
      әлеуметтік пакет беру де қамтылатын ғылыми және инженерлік кадрларды уәждеу жүйесі; </w:t>
      </w:r>
      <w:r>
        <w:br/>
      </w:r>
      <w:r>
        <w:rPr>
          <w:rFonts w:ascii="Times New Roman"/>
          <w:b w:val="false"/>
          <w:i w:val="false"/>
          <w:color w:val="000000"/>
          <w:sz w:val="28"/>
        </w:rPr>
        <w:t xml:space="preserve">
      ғылыми, инженерлік және ғылыми-педагогикалық кадрларды аттестаттау жүйесі. </w:t>
      </w:r>
      <w:r>
        <w:br/>
      </w:r>
      <w:r>
        <w:rPr>
          <w:rFonts w:ascii="Times New Roman"/>
          <w:b w:val="false"/>
          <w:i w:val="false"/>
          <w:color w:val="000000"/>
          <w:sz w:val="28"/>
        </w:rPr>
        <w:t xml:space="preserve">
      Республикалық бюджет қаражаты есебінен қаржыландырылатын ғылыми зерттеулер бағдарламаларына бірыңғай әкімшілік ету нормасы енгізілетін болады. Бұл қаржылық құралдарды, кадрлық және ғылыми-техникалық әлеуетті ғылымның басым бағыттарында шоғырландыруға, ғылыми-техникалық бағдарламаларды қалыптастыру мен іске асыру талаптарының бірлігін қамтамасыз етуге, міндетті мемлекеттік ғылыми-техникалық сараптама жүргізуге, бағдарламалардың орындалу нәтижелерін мемлекеттік қабылдап алуға мүмкіндік береді. Бірыңғай әкімшінің болуы сонымен қатар іргелі және қолданбалы зерттеулерді тиімді үйлестіруге, олардың салааралық үйлесуін жүзеге асыруға, қайталанушылық пен ұсақ тақырыпшылықты жоюға мүмкіндік береді. </w:t>
      </w:r>
      <w:r>
        <w:br/>
      </w:r>
      <w:r>
        <w:rPr>
          <w:rFonts w:ascii="Times New Roman"/>
          <w:b w:val="false"/>
          <w:i w:val="false"/>
          <w:color w:val="000000"/>
          <w:sz w:val="28"/>
        </w:rPr>
        <w:t xml:space="preserve">
      Инновациялық қызметке қатысты қайталану сипатындағы нормалардың ара жігін ажыратуды көздеу қажет. </w:t>
      </w:r>
      <w:r>
        <w:br/>
      </w:r>
      <w:r>
        <w:rPr>
          <w:rFonts w:ascii="Times New Roman"/>
          <w:b w:val="false"/>
          <w:i w:val="false"/>
          <w:color w:val="000000"/>
          <w:sz w:val="28"/>
        </w:rPr>
        <w:t xml:space="preserve">
      Зияткерлік меншік құқықтарын қорғау жөнінде шаралар қабылданатын болады. Қазіргі кезде Қазақстан Республикасында зияткерлік меншік объектілерін, оның ішінде ҒЗТКЖ жүргізу нәтижесінде құрылған объектілерді қорғауды және пайдалануды қамтамасыз ету жөніндегі қатынастарды реттейтін нормативтік құқықтық база бар. Алайда ғылыми-техникалық саладағы зияткерлік меншік объектілерін құру, бағалау мен пайдалануды ынталандыруға ықпал ететіндей қосымша нормативтік құқықтық актілер қабылдау қажеттігі жоқ емес. </w:t>
      </w:r>
      <w:r>
        <w:br/>
      </w:r>
      <w:r>
        <w:rPr>
          <w:rFonts w:ascii="Times New Roman"/>
          <w:b w:val="false"/>
          <w:i w:val="false"/>
          <w:color w:val="000000"/>
          <w:sz w:val="28"/>
        </w:rPr>
        <w:t xml:space="preserve">
      Осы бағыттағы заңнаманы жетілдіру мынадай принциптерге негізделетін болады: </w:t>
      </w:r>
      <w:r>
        <w:br/>
      </w:r>
      <w:r>
        <w:rPr>
          <w:rFonts w:ascii="Times New Roman"/>
          <w:b w:val="false"/>
          <w:i w:val="false"/>
          <w:color w:val="000000"/>
          <w:sz w:val="28"/>
        </w:rPr>
        <w:t xml:space="preserve">
      республикалық бюджет қаражатынан қаржыландырылатын зияткерлік меншік объектілерін әзірлеу, құру және одан әрі пайдалану жөніндегі қызметті мемлекеттік реттеу; </w:t>
      </w:r>
      <w:r>
        <w:br/>
      </w:r>
      <w:r>
        <w:rPr>
          <w:rFonts w:ascii="Times New Roman"/>
          <w:b w:val="false"/>
          <w:i w:val="false"/>
          <w:color w:val="000000"/>
          <w:sz w:val="28"/>
        </w:rPr>
        <w:t xml:space="preserve">
      лицензиялық негіздегі зияткерлік меншік объектілерін құру жөніндегі Жобаларды әзірлеуді экономикалық ынталандыру; </w:t>
      </w:r>
      <w:r>
        <w:br/>
      </w:r>
      <w:r>
        <w:rPr>
          <w:rFonts w:ascii="Times New Roman"/>
          <w:b w:val="false"/>
          <w:i w:val="false"/>
          <w:color w:val="000000"/>
          <w:sz w:val="28"/>
        </w:rPr>
        <w:t xml:space="preserve">
      патенттік-ақпараттық ресурстар қалыптастыруға жәрдемдесу; </w:t>
      </w:r>
      <w:r>
        <w:br/>
      </w:r>
      <w:r>
        <w:rPr>
          <w:rFonts w:ascii="Times New Roman"/>
          <w:b w:val="false"/>
          <w:i w:val="false"/>
          <w:color w:val="000000"/>
          <w:sz w:val="28"/>
        </w:rPr>
        <w:t xml:space="preserve">
      қазақстандық зияткерлік меншік объектілерін шетелде патенттеу үшін жасау; </w:t>
      </w:r>
      <w:r>
        <w:br/>
      </w:r>
      <w:r>
        <w:rPr>
          <w:rFonts w:ascii="Times New Roman"/>
          <w:b w:val="false"/>
          <w:i w:val="false"/>
          <w:color w:val="000000"/>
          <w:sz w:val="28"/>
        </w:rPr>
        <w:t xml:space="preserve">
      ҒЗТКЖ жүргізу нәтижесінде жасалған зияткерлік меншік объектілерін сатып алу және (немесе) сату жөнінде коммерциялық ұсыныстар дайындауды мемлекеттік қолдау және қамтамасыз ету; </w:t>
      </w:r>
      <w:r>
        <w:br/>
      </w:r>
      <w:r>
        <w:rPr>
          <w:rFonts w:ascii="Times New Roman"/>
          <w:b w:val="false"/>
          <w:i w:val="false"/>
          <w:color w:val="000000"/>
          <w:sz w:val="28"/>
        </w:rPr>
        <w:t xml:space="preserve">
      патенттік қызмет көрсететін нарықтың, осындай қызметтер көрсететін тұлғалар мен ұйымдарға конкурстық негізде мемлекеттік тапсырыс бөлу жолымен дамуына жәрдемдесу. </w:t>
      </w:r>
      <w:r>
        <w:br/>
      </w:r>
      <w:r>
        <w:rPr>
          <w:rFonts w:ascii="Times New Roman"/>
          <w:b w:val="false"/>
          <w:i w:val="false"/>
          <w:color w:val="000000"/>
          <w:sz w:val="28"/>
        </w:rPr>
        <w:t xml:space="preserve">
      Көрсетілген принциптерді ескере отырып, мыналарды қамтамасыз ету қажет: </w:t>
      </w:r>
      <w:r>
        <w:br/>
      </w:r>
      <w:r>
        <w:rPr>
          <w:rFonts w:ascii="Times New Roman"/>
          <w:b w:val="false"/>
          <w:i w:val="false"/>
          <w:color w:val="000000"/>
          <w:sz w:val="28"/>
        </w:rPr>
        <w:t xml:space="preserve">
      пайдаланушылардың кең ауқымы үшін ғылыми-техникалық әзірлемелер туралы мәліметтері бар ақпараттық ресурстарға, деректер базасына қолжетімділік; </w:t>
      </w:r>
      <w:r>
        <w:br/>
      </w:r>
      <w:r>
        <w:rPr>
          <w:rFonts w:ascii="Times New Roman"/>
          <w:b w:val="false"/>
          <w:i w:val="false"/>
          <w:color w:val="000000"/>
          <w:sz w:val="28"/>
        </w:rPr>
        <w:t xml:space="preserve">
      монографияларды, ғылыми мақалаларды, диссертацияларды рецензиялауды, осы бағытта жұмыс істейтін шетелдік зерттеу орталықтарымен қарым-қатынас орнатуды қоса алғанда, зияткерлік меншік саласындағы ғылыми қызмет мониторингі; </w:t>
      </w:r>
      <w:r>
        <w:br/>
      </w:r>
      <w:r>
        <w:rPr>
          <w:rFonts w:ascii="Times New Roman"/>
          <w:b w:val="false"/>
          <w:i w:val="false"/>
          <w:color w:val="000000"/>
          <w:sz w:val="28"/>
        </w:rPr>
        <w:t xml:space="preserve">
      ҒЗТКЖ жүргізу нәтижесінде құрылған зияткерлік меншік объектілерін түгендеумен, экономикалық мақсатқа сай қолданумен байланысты мейлінше өзекті проблемалар бойынша ұсынымдар дайындауды қоса отырып, талдау жүргізу; </w:t>
      </w:r>
      <w:r>
        <w:br/>
      </w:r>
      <w:r>
        <w:rPr>
          <w:rFonts w:ascii="Times New Roman"/>
          <w:b w:val="false"/>
          <w:i w:val="false"/>
          <w:color w:val="000000"/>
          <w:sz w:val="28"/>
        </w:rPr>
        <w:t xml:space="preserve">
      республикалық бюджет қаражатына құрылған зияткерлік меншік объектілеріне құқықты бағалау мен тіркеу, заңдық тұрғыдан мәнді қызметтерге, оның ішінде қорғау құжаттарын күшінде ұстап тұруға ақы төлеу үшін қажетті қаржылық шығыстарды жоспарлау; </w:t>
      </w:r>
      <w:r>
        <w:br/>
      </w:r>
      <w:r>
        <w:rPr>
          <w:rFonts w:ascii="Times New Roman"/>
          <w:b w:val="false"/>
          <w:i w:val="false"/>
          <w:color w:val="000000"/>
          <w:sz w:val="28"/>
        </w:rPr>
        <w:t xml:space="preserve">
      мемлекеттің экономикалық мүдделері мен ұлттық қауіпсіздігін ескере отырып, технологиялардың, оның ішінде шетелдік және халықаралық ұйымдар бірлесіп қаржыландыратын ғылыми-техникалық жұмыстардың нәтижесінде жасалатын технологиялардың импорты мен экспорты процестеріне бақылауды күшейту; </w:t>
      </w:r>
      <w:r>
        <w:br/>
      </w:r>
      <w:r>
        <w:rPr>
          <w:rFonts w:ascii="Times New Roman"/>
          <w:b w:val="false"/>
          <w:i w:val="false"/>
          <w:color w:val="000000"/>
          <w:sz w:val="28"/>
        </w:rPr>
        <w:t xml:space="preserve">
      ғылыми ұйымдар мен жоғары оқу орындарының патенттік бөлімшелерінің жұмысын қалпына келтіру. </w:t>
      </w:r>
    </w:p>
    <w:bookmarkStart w:name="z19" w:id="17"/>
    <w:p>
      <w:pPr>
        <w:spacing w:after="0"/>
        <w:ind w:left="0"/>
        <w:jc w:val="left"/>
      </w:pPr>
      <w:r>
        <w:rPr>
          <w:rFonts w:ascii="Times New Roman"/>
          <w:b/>
          <w:i w:val="false"/>
          <w:color w:val="000000"/>
        </w:rPr>
        <w:t xml:space="preserve"> 
  5.6. Ғылымды дамыту үшін қолайлы ақпараттық орта қалыптастыру </w:t>
      </w:r>
    </w:p>
    <w:bookmarkEnd w:id="17"/>
    <w:p>
      <w:pPr>
        <w:spacing w:after="0"/>
        <w:ind w:left="0"/>
        <w:jc w:val="both"/>
      </w:pPr>
      <w:r>
        <w:rPr>
          <w:rFonts w:ascii="Times New Roman"/>
          <w:b w:val="false"/>
          <w:i w:val="false"/>
          <w:color w:val="000000"/>
          <w:sz w:val="28"/>
        </w:rPr>
        <w:t xml:space="preserve">      Ғылыми-техникалық ақпараттың мемлекеттік жүйесін одан әрі жетілдіру және сараптамалық-талдаушы ортаны қалыптастыру мақсатында мынадай жұмыстар орындалатын болады: </w:t>
      </w:r>
      <w:r>
        <w:br/>
      </w:r>
      <w:r>
        <w:rPr>
          <w:rFonts w:ascii="Times New Roman"/>
          <w:b w:val="false"/>
          <w:i w:val="false"/>
          <w:color w:val="000000"/>
          <w:sz w:val="28"/>
        </w:rPr>
        <w:t xml:space="preserve">
      1. Ұлттық ғылыми портал құру. </w:t>
      </w:r>
      <w:r>
        <w:br/>
      </w:r>
      <w:r>
        <w:rPr>
          <w:rFonts w:ascii="Times New Roman"/>
          <w:b w:val="false"/>
          <w:i w:val="false"/>
          <w:color w:val="000000"/>
          <w:sz w:val="28"/>
        </w:rPr>
        <w:t xml:space="preserve">
      2009 жылға дейін әлемдік соңғы ғылыми әзірлемелерге қол жеткізетін және ғылымды дамытудың әлемдік үрдістерін қадағалау мүмкіндігі бар ақпараттық ғылыми кеңістік құрайтын ұлттық ғылыми портал құрылатын болады. </w:t>
      </w:r>
      <w:r>
        <w:br/>
      </w:r>
      <w:r>
        <w:rPr>
          <w:rFonts w:ascii="Times New Roman"/>
          <w:b w:val="false"/>
          <w:i w:val="false"/>
          <w:color w:val="000000"/>
          <w:sz w:val="28"/>
        </w:rPr>
        <w:t xml:space="preserve">
      Портал шеңберінде елдің ғылыми әлеуетіне қатысты барлық ақпаратты қамтитын бірыңғай академиялық кеңістік, электрондық кітапхана (е-library.kz), ғылыми-зерттеу жобаларын қаржыландыруға өтінімдерді автоматты түрде беру және тіркеу жүйесі құрылатын болады. </w:t>
      </w:r>
      <w:r>
        <w:br/>
      </w:r>
      <w:r>
        <w:rPr>
          <w:rFonts w:ascii="Times New Roman"/>
          <w:b w:val="false"/>
          <w:i w:val="false"/>
          <w:color w:val="000000"/>
          <w:sz w:val="28"/>
        </w:rPr>
        <w:t xml:space="preserve">
      Ғылыми жұмыстарда, диссертацияларда, ҒЗТКЖ туралы есептерде плагиаттық мүмкіндігін болдырмауға ықпал жасайтын»"Антиплагиат" бағдарламалық қамтамасыз ету әзірленетін болады. </w:t>
      </w:r>
      <w:r>
        <w:br/>
      </w:r>
      <w:r>
        <w:rPr>
          <w:rFonts w:ascii="Times New Roman"/>
          <w:b w:val="false"/>
          <w:i w:val="false"/>
          <w:color w:val="000000"/>
          <w:sz w:val="28"/>
        </w:rPr>
        <w:t xml:space="preserve">
      2. Ғалымдардың, ұйымдардың, ғылыми-техникалық ақпарат көздерінің рейтингін енгізу. </w:t>
      </w:r>
      <w:r>
        <w:br/>
      </w:r>
      <w:r>
        <w:rPr>
          <w:rFonts w:ascii="Times New Roman"/>
          <w:b w:val="false"/>
          <w:i w:val="false"/>
          <w:color w:val="000000"/>
          <w:sz w:val="28"/>
        </w:rPr>
        <w:t xml:space="preserve">
      Басқармашылық шешімдер қабылдау үшін ақпараттың маңызды рөлін ескере отырып, ғылыми жобалар МГТС процесіне ғалымдардың дәйексөзге алыну индексін және ғалымдар қызметін бағалауды енгізу жоспарлануда. Әділ сандық көрсеткіштерді енгізу қаржыландыру үшін жобаларды іріктеп алудың тиімділігін, сөйтіп, ғылыми-зерттеу қызметінің нәтижелілігін арттыруға мүмкіндік береді. </w:t>
      </w:r>
      <w:r>
        <w:br/>
      </w:r>
      <w:r>
        <w:rPr>
          <w:rFonts w:ascii="Times New Roman"/>
          <w:b w:val="false"/>
          <w:i w:val="false"/>
          <w:color w:val="000000"/>
          <w:sz w:val="28"/>
        </w:rPr>
        <w:t xml:space="preserve">
      "Импакт-факторлар" нысанындағы есепке негізделген ғылыми-техникалық ақпарат көздері үшін рейтингтік жүйе жасалатын болады. Тиісті деректер базасының қалыптастырылуы ғылымды дамытуға қазақстандық ғалымдардың нақты үлесін бағалауға, сондай-ақ ғалымдардың ғылыми дәйексөзге алыну индексіне негізделген рейтингтерін түзетуге мүмкіндік береді. </w:t>
      </w:r>
      <w:r>
        <w:br/>
      </w:r>
      <w:r>
        <w:rPr>
          <w:rFonts w:ascii="Times New Roman"/>
          <w:b w:val="false"/>
          <w:i w:val="false"/>
          <w:color w:val="000000"/>
          <w:sz w:val="28"/>
        </w:rPr>
        <w:t xml:space="preserve">
      3. Елдің ғылыми-техникалық әлеуетін бағалау. </w:t>
      </w:r>
      <w:r>
        <w:br/>
      </w:r>
      <w:r>
        <w:rPr>
          <w:rFonts w:ascii="Times New Roman"/>
          <w:b w:val="false"/>
          <w:i w:val="false"/>
          <w:color w:val="000000"/>
          <w:sz w:val="28"/>
        </w:rPr>
        <w:t xml:space="preserve">
      Мыналарға бағытталатын елдің ғылыми әлеуетін бағалау жүргізілетін болады: </w:t>
      </w:r>
      <w:r>
        <w:br/>
      </w:r>
      <w:r>
        <w:rPr>
          <w:rFonts w:ascii="Times New Roman"/>
          <w:b w:val="false"/>
          <w:i w:val="false"/>
          <w:color w:val="000000"/>
          <w:sz w:val="28"/>
        </w:rPr>
        <w:t xml:space="preserve">
      ғылыми-техникалық саланың жай-күйі мен оның одан әрі даму үрдістерін талдау; </w:t>
      </w:r>
      <w:r>
        <w:br/>
      </w:r>
      <w:r>
        <w:rPr>
          <w:rFonts w:ascii="Times New Roman"/>
          <w:b w:val="false"/>
          <w:i w:val="false"/>
          <w:color w:val="000000"/>
          <w:sz w:val="28"/>
        </w:rPr>
        <w:t xml:space="preserve">
      отандық ғылымның соңғы жылдардағы сапалық және сандық дамуын зерделеу; </w:t>
      </w:r>
      <w:r>
        <w:br/>
      </w:r>
      <w:r>
        <w:rPr>
          <w:rFonts w:ascii="Times New Roman"/>
          <w:b w:val="false"/>
          <w:i w:val="false"/>
          <w:color w:val="000000"/>
          <w:sz w:val="28"/>
        </w:rPr>
        <w:t xml:space="preserve">
      отандық ғылыми-техникалық әлеуеттің»"күшті" және»"әлсіз" жақтарын айқындау және талдау; </w:t>
      </w:r>
      <w:r>
        <w:br/>
      </w:r>
      <w:r>
        <w:rPr>
          <w:rFonts w:ascii="Times New Roman"/>
          <w:b w:val="false"/>
          <w:i w:val="false"/>
          <w:color w:val="000000"/>
          <w:sz w:val="28"/>
        </w:rPr>
        <w:t xml:space="preserve">
      ғылыми орталықтардың, ҒЗИ-дың және жоғары оқу орындарының қызметін және ғылыми инфрақұрылымның даму тиімділігін талдау; </w:t>
      </w:r>
      <w:r>
        <w:br/>
      </w:r>
      <w:r>
        <w:rPr>
          <w:rFonts w:ascii="Times New Roman"/>
          <w:b w:val="false"/>
          <w:i w:val="false"/>
          <w:color w:val="000000"/>
          <w:sz w:val="28"/>
        </w:rPr>
        <w:t xml:space="preserve">
      олар арқылы ҒЗТКЖ әлеуметтік-экономикалық дамуға әсер ететін тетіктерді зерделеу; </w:t>
      </w:r>
      <w:r>
        <w:br/>
      </w:r>
      <w:r>
        <w:rPr>
          <w:rFonts w:ascii="Times New Roman"/>
          <w:b w:val="false"/>
          <w:i w:val="false"/>
          <w:color w:val="000000"/>
          <w:sz w:val="28"/>
        </w:rPr>
        <w:t xml:space="preserve">
      ғылыми-зерттеу бағдарламаларының тиімділігі мен нәтижелілігін бағалау жүйесін жетілдіру. </w:t>
      </w:r>
      <w:r>
        <w:br/>
      </w:r>
      <w:r>
        <w:rPr>
          <w:rFonts w:ascii="Times New Roman"/>
          <w:b w:val="false"/>
          <w:i w:val="false"/>
          <w:color w:val="000000"/>
          <w:sz w:val="28"/>
        </w:rPr>
        <w:t xml:space="preserve">
      4. Ғылыми және ғылыми-техникалық дамуды болжау. </w:t>
      </w:r>
      <w:r>
        <w:br/>
      </w:r>
      <w:r>
        <w:rPr>
          <w:rFonts w:ascii="Times New Roman"/>
          <w:b w:val="false"/>
          <w:i w:val="false"/>
          <w:color w:val="000000"/>
          <w:sz w:val="28"/>
        </w:rPr>
        <w:t xml:space="preserve">
      Ғылыми және ғылыми-техникалық дамуды болжаудың жүйелі процесі отандық және әлемдік деңгейдегі ғылымды қажетсінетін өнім шығарушылар талап ететін ғылыми зерттеулер туралы деректер қалыптастыру үшін қажет. </w:t>
      </w:r>
      <w:r>
        <w:br/>
      </w:r>
      <w:r>
        <w:rPr>
          <w:rFonts w:ascii="Times New Roman"/>
          <w:b w:val="false"/>
          <w:i w:val="false"/>
          <w:color w:val="000000"/>
          <w:sz w:val="28"/>
        </w:rPr>
        <w:t xml:space="preserve">
      Әлемдік практикада»"форсайт" деген атау алған, ғылыми болжамдау жүйесін құру жөніндегі жоспарлы жұмыс мыналарға бағытталатын болады: </w:t>
      </w:r>
      <w:r>
        <w:br/>
      </w:r>
      <w:r>
        <w:rPr>
          <w:rFonts w:ascii="Times New Roman"/>
          <w:b w:val="false"/>
          <w:i w:val="false"/>
          <w:color w:val="000000"/>
          <w:sz w:val="28"/>
        </w:rPr>
        <w:t xml:space="preserve">
      әлемдік қалыптасқан ахуалды ескере отырып әлемдік нарықта елдің бәсекеге қабілеттілігінің жоғары деңгейін барынша мүмкіндікпен ұстап тұруды қамтамасыз ететін ғылыми-техникалық дамудың ұлттық басымдықтарын айқындау, халықтың өмір сүру сапасын көтеру, тұрақты экономикалық даму; </w:t>
      </w:r>
      <w:r>
        <w:br/>
      </w:r>
      <w:r>
        <w:rPr>
          <w:rFonts w:ascii="Times New Roman"/>
          <w:b w:val="false"/>
          <w:i w:val="false"/>
          <w:color w:val="000000"/>
          <w:sz w:val="28"/>
        </w:rPr>
        <w:t xml:space="preserve">
      отандық ғылымды дамыту және оның өнеркәсіппен өзара іс-қимыл тетіктерін әзірлеу; </w:t>
      </w:r>
      <w:r>
        <w:br/>
      </w:r>
      <w:r>
        <w:rPr>
          <w:rFonts w:ascii="Times New Roman"/>
          <w:b w:val="false"/>
          <w:i w:val="false"/>
          <w:color w:val="000000"/>
          <w:sz w:val="28"/>
        </w:rPr>
        <w:t xml:space="preserve">
      Қазақстандағы және шетелдегі ғылыми зерттеулер нәтижелерінің қажет етілуін айқындау; </w:t>
      </w:r>
      <w:r>
        <w:br/>
      </w:r>
      <w:r>
        <w:rPr>
          <w:rFonts w:ascii="Times New Roman"/>
          <w:b w:val="false"/>
          <w:i w:val="false"/>
          <w:color w:val="000000"/>
          <w:sz w:val="28"/>
        </w:rPr>
        <w:t xml:space="preserve">
      ғылымды қажетсінетін бәсекеге қабілетті өнімдер өндіруші-кәсіпкерлер үшін бағдарлар қалыптастыру. </w:t>
      </w:r>
      <w:r>
        <w:br/>
      </w:r>
      <w:r>
        <w:rPr>
          <w:rFonts w:ascii="Times New Roman"/>
          <w:b w:val="false"/>
          <w:i w:val="false"/>
          <w:color w:val="000000"/>
          <w:sz w:val="28"/>
        </w:rPr>
        <w:t xml:space="preserve">
      Нәтижесінде, Еуропаның жетекші елдерінің тәжірибесі көрсеткендей, форсайт жүйесі қоғамдық дамудың басқа да салаларын - білім беру, жастар саясаты, өңірлік даму және т.б. салаларын болжамдау деректерімен қамтамасыз етеді. </w:t>
      </w:r>
      <w:r>
        <w:br/>
      </w:r>
      <w:r>
        <w:rPr>
          <w:rFonts w:ascii="Times New Roman"/>
          <w:b w:val="false"/>
          <w:i w:val="false"/>
          <w:color w:val="000000"/>
          <w:sz w:val="28"/>
        </w:rPr>
        <w:t xml:space="preserve">
      5. Ғылыми зерттеулер сапасының менеджменті жүйесін жетілдіру. </w:t>
      </w:r>
      <w:r>
        <w:br/>
      </w:r>
      <w:r>
        <w:rPr>
          <w:rFonts w:ascii="Times New Roman"/>
          <w:b w:val="false"/>
          <w:i w:val="false"/>
          <w:color w:val="000000"/>
          <w:sz w:val="28"/>
        </w:rPr>
        <w:t xml:space="preserve">
      2009 жылдан бастап тиісті ғылыми практика (Good Scientific Practice) стандарттары енгізілетін болады, олар ғылыми зерттеулер мен әзірлемелерді жүргізу этикасымен: ҒЗТКЖ нәтижелерін бұрмалаумен; плагиаттықпен, басқа зерттеушілердің жұмысын заңсыз иемденумен байланысты негізгі екі санатты қамтуға тиіс. </w:t>
      </w:r>
      <w:r>
        <w:br/>
      </w:r>
      <w:r>
        <w:rPr>
          <w:rFonts w:ascii="Times New Roman"/>
          <w:b w:val="false"/>
          <w:i w:val="false"/>
          <w:color w:val="000000"/>
          <w:sz w:val="28"/>
        </w:rPr>
        <w:t xml:space="preserve">
      ҒЗТКЖ жүргізу этикасының маңызды элементі әрбір ұйымның (қаржыландырушы орган, қаражат алушы немесе ғылыми қоғамдастық субъектісі болуына қарамастан) немесе жеке зерттеушінің тиісті ғылыми практика және ҒЗТКЖ жүргізу этикасы стандарттарын қолдауға кепілдік беруге тиіс екендігі болып табылады. </w:t>
      </w:r>
    </w:p>
    <w:bookmarkStart w:name="z20" w:id="18"/>
    <w:p>
      <w:pPr>
        <w:spacing w:after="0"/>
        <w:ind w:left="0"/>
        <w:jc w:val="left"/>
      </w:pPr>
      <w:r>
        <w:rPr>
          <w:rFonts w:ascii="Times New Roman"/>
          <w:b/>
          <w:i w:val="false"/>
          <w:color w:val="000000"/>
        </w:rPr>
        <w:t xml:space="preserve"> 
  6. Қажетті ресурстар және оларды қаржыландыру көздері </w:t>
      </w:r>
    </w:p>
    <w:bookmarkEnd w:id="18"/>
    <w:p>
      <w:pPr>
        <w:spacing w:after="0"/>
        <w:ind w:left="0"/>
        <w:jc w:val="both"/>
      </w:pPr>
      <w:r>
        <w:rPr>
          <w:rFonts w:ascii="Times New Roman"/>
          <w:b w:val="false"/>
          <w:i w:val="false"/>
          <w:color w:val="000000"/>
          <w:sz w:val="28"/>
        </w:rPr>
        <w:t xml:space="preserve">      Бағдарламаны іске асыруға 2007-2012 жылдары республикалық бюджет қаражаты жұмсалатын болады. Бағдарламаны іске асыруға байланысты қаржы шығыстары 43386,2 млн. теңгені, оның ішінде: 1-кезеңде 2007-2009 жылдары - 24133,7 млн. теңгені, 2-кезеңде 2010-2012 жылдары 19252,5 млн. теңгені құрайды. </w:t>
      </w:r>
      <w:r>
        <w:br/>
      </w:r>
      <w:r>
        <w:rPr>
          <w:rFonts w:ascii="Times New Roman"/>
          <w:b w:val="false"/>
          <w:i w:val="false"/>
          <w:color w:val="000000"/>
          <w:sz w:val="28"/>
        </w:rPr>
        <w:t xml:space="preserve">
      Республикалық бюджет қаражаты есебінен қаржыландырылатын іс-шаралар бойынша шығыстар көлемдері тиісті қаржылық жылға арналған республикалық бюджетті қалыптастыру кезінде нақтыланатын болады. </w:t>
      </w:r>
    </w:p>
    <w:bookmarkStart w:name="z21" w:id="19"/>
    <w:p>
      <w:pPr>
        <w:spacing w:after="0"/>
        <w:ind w:left="0"/>
        <w:jc w:val="left"/>
      </w:pPr>
      <w:r>
        <w:rPr>
          <w:rFonts w:ascii="Times New Roman"/>
          <w:b/>
          <w:i w:val="false"/>
          <w:color w:val="000000"/>
        </w:rPr>
        <w:t xml:space="preserve"> 
  7. Бағдарламаны іске асырудан күтілетін нәтижелер мен оның көрсеткіштері </w:t>
      </w:r>
    </w:p>
    <w:bookmarkEnd w:id="19"/>
    <w:p>
      <w:pPr>
        <w:spacing w:after="0"/>
        <w:ind w:left="0"/>
        <w:jc w:val="both"/>
      </w:pPr>
      <w:r>
        <w:rPr>
          <w:rFonts w:ascii="Times New Roman"/>
          <w:b w:val="false"/>
          <w:i w:val="false"/>
          <w:color w:val="000000"/>
          <w:sz w:val="28"/>
        </w:rPr>
        <w:t xml:space="preserve">      Тұтастай алғанда Бағдарламаны іске асыру екі кезеңде жүзеге асырылады: бірінші кезең: 2007-2009 жылдар, екінші кезең: 2010-2012 жылдар. </w:t>
      </w:r>
      <w:r>
        <w:br/>
      </w:r>
      <w:r>
        <w:rPr>
          <w:rFonts w:ascii="Times New Roman"/>
          <w:b w:val="false"/>
          <w:i w:val="false"/>
          <w:color w:val="000000"/>
          <w:sz w:val="28"/>
        </w:rPr>
        <w:t xml:space="preserve">
      Бағдарламаны кезең-кезеңімен іске асыру: </w:t>
      </w:r>
      <w:r>
        <w:br/>
      </w:r>
      <w:r>
        <w:rPr>
          <w:rFonts w:ascii="Times New Roman"/>
          <w:b w:val="false"/>
          <w:i w:val="false"/>
          <w:color w:val="000000"/>
          <w:sz w:val="28"/>
        </w:rPr>
        <w:t xml:space="preserve">
      бірінші кезеңде: </w:t>
      </w:r>
      <w:r>
        <w:br/>
      </w:r>
      <w:r>
        <w:rPr>
          <w:rFonts w:ascii="Times New Roman"/>
          <w:b w:val="false"/>
          <w:i w:val="false"/>
          <w:color w:val="000000"/>
          <w:sz w:val="28"/>
        </w:rPr>
        <w:t xml:space="preserve">
      ғылыми зерттеулер бағдарламаларын бірыңғай үйлестіруді және әкімшілік етуді; </w:t>
      </w:r>
      <w:r>
        <w:br/>
      </w:r>
      <w:r>
        <w:rPr>
          <w:rFonts w:ascii="Times New Roman"/>
          <w:b w:val="false"/>
          <w:i w:val="false"/>
          <w:color w:val="000000"/>
          <w:sz w:val="28"/>
        </w:rPr>
        <w:t xml:space="preserve">
      ғылыми зерттеулерді Қазақстан Республикасы Үкіметі жанындағы Жоғары ғылыми-техникалық комиссия бекіткен басым ғылыми бағыттарға қайта бағдарлауды; </w:t>
      </w:r>
      <w:r>
        <w:br/>
      </w:r>
      <w:r>
        <w:rPr>
          <w:rFonts w:ascii="Times New Roman"/>
          <w:b w:val="false"/>
          <w:i w:val="false"/>
          <w:color w:val="000000"/>
          <w:sz w:val="28"/>
        </w:rPr>
        <w:t xml:space="preserve">
      базалық және жобалық қаржыландыру арқылы мемлекет пен жекеше секторлардың ғылымды теңгерімді қаржыландыруын; </w:t>
      </w:r>
      <w:r>
        <w:br/>
      </w:r>
      <w:r>
        <w:rPr>
          <w:rFonts w:ascii="Times New Roman"/>
          <w:b w:val="false"/>
          <w:i w:val="false"/>
          <w:color w:val="000000"/>
          <w:sz w:val="28"/>
        </w:rPr>
        <w:t xml:space="preserve">
      зерттеулерді түпкі, сұраныспен сипатталатын ғылыми өнім алуға қайта бағдарлауды; </w:t>
      </w:r>
      <w:r>
        <w:br/>
      </w:r>
      <w:r>
        <w:rPr>
          <w:rFonts w:ascii="Times New Roman"/>
          <w:b w:val="false"/>
          <w:i w:val="false"/>
          <w:color w:val="000000"/>
          <w:sz w:val="28"/>
        </w:rPr>
        <w:t xml:space="preserve">
      ғылыми-технологиялық бағдарламалар мен жобаларды іріктеп алу рәсімінің ашықтығын; </w:t>
      </w:r>
      <w:r>
        <w:br/>
      </w:r>
      <w:r>
        <w:rPr>
          <w:rFonts w:ascii="Times New Roman"/>
          <w:b w:val="false"/>
          <w:i w:val="false"/>
          <w:color w:val="000000"/>
          <w:sz w:val="28"/>
        </w:rPr>
        <w:t xml:space="preserve">
      жекеше сектордың инвестицияларын тартудың және ҒЗТКЖ-ны үйлестірудің қажетті құқықтық шарттарын жақсартуды; </w:t>
      </w:r>
      <w:r>
        <w:br/>
      </w:r>
      <w:r>
        <w:rPr>
          <w:rFonts w:ascii="Times New Roman"/>
          <w:b w:val="false"/>
          <w:i w:val="false"/>
          <w:color w:val="000000"/>
          <w:sz w:val="28"/>
        </w:rPr>
        <w:t xml:space="preserve">
      жоғары қосымша құнды жоғары технологиялық және ғылымды қажетсінетін өнім өндіру пайдасына құрылымдық өзгерістерді; </w:t>
      </w:r>
      <w:r>
        <w:br/>
      </w:r>
      <w:r>
        <w:rPr>
          <w:rFonts w:ascii="Times New Roman"/>
          <w:b w:val="false"/>
          <w:i w:val="false"/>
          <w:color w:val="000000"/>
          <w:sz w:val="28"/>
        </w:rPr>
        <w:t xml:space="preserve">
      алдыңғы қатарлы ғылыми орталықтар базасында ашық түрдегі бес ұлттық ғылыми зертхананың жұмыс істеуін; </w:t>
      </w:r>
      <w:r>
        <w:br/>
      </w:r>
      <w:r>
        <w:rPr>
          <w:rFonts w:ascii="Times New Roman"/>
          <w:b w:val="false"/>
          <w:i w:val="false"/>
          <w:color w:val="000000"/>
          <w:sz w:val="28"/>
        </w:rPr>
        <w:t xml:space="preserve">
      алдыңғы қатарлы жоғары оқу орындары базасында инженерлік бейіндегі он бес ғылыми зертхана жарақтауды; </w:t>
      </w:r>
      <w:r>
        <w:br/>
      </w:r>
      <w:r>
        <w:rPr>
          <w:rFonts w:ascii="Times New Roman"/>
          <w:b w:val="false"/>
          <w:i w:val="false"/>
          <w:color w:val="000000"/>
          <w:sz w:val="28"/>
        </w:rPr>
        <w:t xml:space="preserve">
      жоғары оқу орындарының республикалық және салалық ғылыми-техникалық бағдарламаларды іске асырудағы белсенділігін жобалық қаржыландырудың 50%-іне дейін арттыруды; </w:t>
      </w:r>
      <w:r>
        <w:br/>
      </w:r>
      <w:r>
        <w:rPr>
          <w:rFonts w:ascii="Times New Roman"/>
          <w:b w:val="false"/>
          <w:i w:val="false"/>
          <w:color w:val="000000"/>
          <w:sz w:val="28"/>
        </w:rPr>
        <w:t xml:space="preserve">
      жоғары оқу орындары студенттерінің кемінде 10 %-ін ғалымдар мен оқытушылардың ассистенттері ретінде белсенді ғылыми қызметке тартуды; </w:t>
      </w:r>
      <w:r>
        <w:br/>
      </w:r>
      <w:r>
        <w:rPr>
          <w:rFonts w:ascii="Times New Roman"/>
          <w:b w:val="false"/>
          <w:i w:val="false"/>
          <w:color w:val="000000"/>
          <w:sz w:val="28"/>
        </w:rPr>
        <w:t xml:space="preserve">
      болашағы бар студенттерді ғылыми-зерттеу жұмыстарына тарту үшін жағдайлар жасауды; </w:t>
      </w:r>
      <w:r>
        <w:br/>
      </w:r>
      <w:r>
        <w:rPr>
          <w:rFonts w:ascii="Times New Roman"/>
          <w:b w:val="false"/>
          <w:i w:val="false"/>
          <w:color w:val="000000"/>
          <w:sz w:val="28"/>
        </w:rPr>
        <w:t xml:space="preserve">
      плагиаттық және ғылыми идеяларды еншілеп алу жәйттерін жоюға мүмкіндік беретін, ғалымдардың зияткерлік меншікке құқықтарын қорғау тетіктерін әзірлеуді және енгізуді; </w:t>
      </w:r>
      <w:r>
        <w:br/>
      </w:r>
      <w:r>
        <w:rPr>
          <w:rFonts w:ascii="Times New Roman"/>
          <w:b w:val="false"/>
          <w:i w:val="false"/>
          <w:color w:val="000000"/>
          <w:sz w:val="28"/>
        </w:rPr>
        <w:t xml:space="preserve">
      ғылым саласының қызметкерлері үшін материалдық ынталандыру жүйесін жасауды; </w:t>
      </w:r>
      <w:r>
        <w:br/>
      </w:r>
      <w:r>
        <w:rPr>
          <w:rFonts w:ascii="Times New Roman"/>
          <w:b w:val="false"/>
          <w:i w:val="false"/>
          <w:color w:val="000000"/>
          <w:sz w:val="28"/>
        </w:rPr>
        <w:t xml:space="preserve">
      ғылыми кадрларды даярлау мен аттестаттауды реттейтін нормативтік құқықтық актілерге өзгерістер мен толықтырулар енгізуді; </w:t>
      </w:r>
      <w:r>
        <w:br/>
      </w:r>
      <w:r>
        <w:rPr>
          <w:rFonts w:ascii="Times New Roman"/>
          <w:b w:val="false"/>
          <w:i w:val="false"/>
          <w:color w:val="000000"/>
          <w:sz w:val="28"/>
        </w:rPr>
        <w:t xml:space="preserve">
      ғылыми және ғылыми-педагогикалық кадрларды магистрлік және докторлық бағдарламалар бойынша даярлауға көшуді; </w:t>
      </w:r>
      <w:r>
        <w:br/>
      </w:r>
      <w:r>
        <w:rPr>
          <w:rFonts w:ascii="Times New Roman"/>
          <w:b w:val="false"/>
          <w:i w:val="false"/>
          <w:color w:val="000000"/>
          <w:sz w:val="28"/>
        </w:rPr>
        <w:t xml:space="preserve">
      магистратура мен докторантурада оқуға түсушілер санын ұлғайтуды; </w:t>
      </w:r>
      <w:r>
        <w:br/>
      </w:r>
      <w:r>
        <w:rPr>
          <w:rFonts w:ascii="Times New Roman"/>
          <w:b w:val="false"/>
          <w:i w:val="false"/>
          <w:color w:val="000000"/>
          <w:sz w:val="28"/>
        </w:rPr>
        <w:t xml:space="preserve">
      даярлау бағдарламаларын іске асыру үшін мейлінше қолайлы және  сапалы шарттар таңдап алу мақсатында докторанттар мен магистранттардың академиялық ұтқырлылығын арттыру тетіктерін әзірлеуді және енгізуді; </w:t>
      </w:r>
      <w:r>
        <w:br/>
      </w:r>
      <w:r>
        <w:rPr>
          <w:rFonts w:ascii="Times New Roman"/>
          <w:b w:val="false"/>
          <w:i w:val="false"/>
          <w:color w:val="000000"/>
          <w:sz w:val="28"/>
        </w:rPr>
        <w:t xml:space="preserve">
      елде және шетелде зерттеулер мен әзірлемелер нәтижелерін патенттеу белсенділігін арттыруды; </w:t>
      </w:r>
      <w:r>
        <w:br/>
      </w:r>
      <w:r>
        <w:rPr>
          <w:rFonts w:ascii="Times New Roman"/>
          <w:b w:val="false"/>
          <w:i w:val="false"/>
          <w:color w:val="000000"/>
          <w:sz w:val="28"/>
        </w:rPr>
        <w:t xml:space="preserve">
       басым ғылыми бағыттар бойынша ғылыми-техникалық бағдарламаларды әзірлеуді, іске асыруды және бәсекеге қабілетті нәтижелер алуды; </w:t>
      </w:r>
      <w:r>
        <w:br/>
      </w:r>
      <w:r>
        <w:rPr>
          <w:rFonts w:ascii="Times New Roman"/>
          <w:b w:val="false"/>
          <w:i w:val="false"/>
          <w:color w:val="000000"/>
          <w:sz w:val="28"/>
        </w:rPr>
        <w:t xml:space="preserve">
      елде ғылыми мектептері бар ғылым салаларында теориялық жетістіктерді дамытуды; </w:t>
      </w:r>
      <w:r>
        <w:br/>
      </w:r>
      <w:r>
        <w:rPr>
          <w:rFonts w:ascii="Times New Roman"/>
          <w:b w:val="false"/>
          <w:i w:val="false"/>
          <w:color w:val="000000"/>
          <w:sz w:val="28"/>
        </w:rPr>
        <w:t xml:space="preserve">
      жүргізілетін ҒЗТКЖ-нің бәсекеге қабілетті нәтижелерін алуды және тиімді пайдалануды; </w:t>
      </w:r>
      <w:r>
        <w:br/>
      </w:r>
      <w:r>
        <w:rPr>
          <w:rFonts w:ascii="Times New Roman"/>
          <w:b w:val="false"/>
          <w:i w:val="false"/>
          <w:color w:val="000000"/>
          <w:sz w:val="28"/>
        </w:rPr>
        <w:t xml:space="preserve">
      ғылыми зерттеулер мен әзірлемелерді қаржыландырудың гранттық жүйесін, оның ішінде жекеше сектордың тең қаржыландыруға қатысуы арқылы дамытуды; </w:t>
      </w:r>
      <w:r>
        <w:br/>
      </w:r>
      <w:r>
        <w:rPr>
          <w:rFonts w:ascii="Times New Roman"/>
          <w:b w:val="false"/>
          <w:i w:val="false"/>
          <w:color w:val="000000"/>
          <w:sz w:val="28"/>
        </w:rPr>
        <w:t xml:space="preserve">
      ғылыми-зерттеу қызметіне бизнестің, оның ішінде ұлттық компаниялардың да қатысуын бірлескен ғылыми-техникалық бағдарламаларды іске асыру тетіктерін енгізу, ғылыми жобаларды тең қаржыландыру және жекеше секторды ынталандыру тетіктерін жасау жолымен кеңейтуді; </w:t>
      </w:r>
      <w:r>
        <w:br/>
      </w:r>
      <w:r>
        <w:rPr>
          <w:rFonts w:ascii="Times New Roman"/>
          <w:b w:val="false"/>
          <w:i w:val="false"/>
          <w:color w:val="000000"/>
          <w:sz w:val="28"/>
        </w:rPr>
        <w:t xml:space="preserve">
      кәсіпкерлік сұранымдарына жауап беретін ғылыми жұмыстар нәтижелерін құжаттамалау жүйесін жасауды; </w:t>
      </w:r>
      <w:r>
        <w:br/>
      </w:r>
      <w:r>
        <w:rPr>
          <w:rFonts w:ascii="Times New Roman"/>
          <w:b w:val="false"/>
          <w:i w:val="false"/>
          <w:color w:val="000000"/>
          <w:sz w:val="28"/>
        </w:rPr>
        <w:t xml:space="preserve">
      қазақстандық нарықта қолданбалы ғылыми зерттеулер мен әзірлемелер нәтижелерін коммерцияландыруды; </w:t>
      </w:r>
      <w:r>
        <w:br/>
      </w:r>
      <w:r>
        <w:rPr>
          <w:rFonts w:ascii="Times New Roman"/>
          <w:b w:val="false"/>
          <w:i w:val="false"/>
          <w:color w:val="000000"/>
          <w:sz w:val="28"/>
        </w:rPr>
        <w:t xml:space="preserve">
      тиісті ғылыми практика (Good Scientific Practice) мен тиісті зертханалық практика (Good Laboratory Practice) стандарттарын енгізуді; </w:t>
      </w:r>
      <w:r>
        <w:br/>
      </w:r>
      <w:r>
        <w:rPr>
          <w:rFonts w:ascii="Times New Roman"/>
          <w:b w:val="false"/>
          <w:i w:val="false"/>
          <w:color w:val="000000"/>
          <w:sz w:val="28"/>
        </w:rPr>
        <w:t xml:space="preserve">
      ғылыми-зерттеулік есептілікті халықаралық басқарушылық және ғылыми практикамен сәйкестікке келтіруді; </w:t>
      </w:r>
      <w:r>
        <w:br/>
      </w:r>
      <w:r>
        <w:rPr>
          <w:rFonts w:ascii="Times New Roman"/>
          <w:b w:val="false"/>
          <w:i w:val="false"/>
          <w:color w:val="000000"/>
          <w:sz w:val="28"/>
        </w:rPr>
        <w:t xml:space="preserve">
      пайдаланушылар үшін отандық және әлемдік ғылыми-техникалық ақпараттың тиімділігі мен қолжетімділігін арттыруды; </w:t>
      </w:r>
      <w:r>
        <w:br/>
      </w:r>
      <w:r>
        <w:rPr>
          <w:rFonts w:ascii="Times New Roman"/>
          <w:b w:val="false"/>
          <w:i w:val="false"/>
          <w:color w:val="000000"/>
          <w:sz w:val="28"/>
        </w:rPr>
        <w:t xml:space="preserve">
      отандық ғылым мен бизнестің арасындағы тиімді ынтымақтастық тетігі ретінде ғылыми-техникалық жетістіктердің жыл сайынғы республикалық және халықаралық көрмелерін өткізу практикасын ендіруді; </w:t>
      </w:r>
      <w:r>
        <w:br/>
      </w:r>
      <w:r>
        <w:rPr>
          <w:rFonts w:ascii="Times New Roman"/>
          <w:b w:val="false"/>
          <w:i w:val="false"/>
          <w:color w:val="000000"/>
          <w:sz w:val="28"/>
        </w:rPr>
        <w:t xml:space="preserve">
      ғылыми зерттеулердің рейтингін айқындау үшін ғылыми жарияланымдардың, патенттік тазалықтың және халықаралық ғылыми басылымдарда дәйексөзге алынудың болуы туралы міндетті талаптар енгізуді; </w:t>
      </w:r>
      <w:r>
        <w:br/>
      </w:r>
      <w:r>
        <w:rPr>
          <w:rFonts w:ascii="Times New Roman"/>
          <w:b w:val="false"/>
          <w:i w:val="false"/>
          <w:color w:val="000000"/>
          <w:sz w:val="28"/>
        </w:rPr>
        <w:t xml:space="preserve">
      екінші кезеңде: </w:t>
      </w:r>
      <w:r>
        <w:br/>
      </w:r>
      <w:r>
        <w:rPr>
          <w:rFonts w:ascii="Times New Roman"/>
          <w:b w:val="false"/>
          <w:i w:val="false"/>
          <w:color w:val="000000"/>
          <w:sz w:val="28"/>
        </w:rPr>
        <w:t xml:space="preserve">
      Қазақстанның әлемдегі бәсекеге қабілетті елу елдің қатарына экономикада білімді қолдану индексі бойынша кіруін; </w:t>
      </w:r>
      <w:r>
        <w:br/>
      </w:r>
      <w:r>
        <w:rPr>
          <w:rFonts w:ascii="Times New Roman"/>
          <w:b w:val="false"/>
          <w:i w:val="false"/>
          <w:color w:val="000000"/>
          <w:sz w:val="28"/>
        </w:rPr>
        <w:t xml:space="preserve">
      ұлттық ғылыми орталықтар жұмысының практикасына ғылыми-зерттеу қызметін басқарудың халықаралық стандарттарын енгізуді; </w:t>
      </w:r>
      <w:r>
        <w:br/>
      </w:r>
      <w:r>
        <w:rPr>
          <w:rFonts w:ascii="Times New Roman"/>
          <w:b w:val="false"/>
          <w:i w:val="false"/>
          <w:color w:val="000000"/>
          <w:sz w:val="28"/>
        </w:rPr>
        <w:t xml:space="preserve">
      мемлекеттік емес ғылыми ұйымдарды аккредиттеу кезінде олардың өз қызметінде халықаралық стандарттарды міндетті шарт ретінде пайдалануын; </w:t>
      </w:r>
      <w:r>
        <w:br/>
      </w:r>
      <w:r>
        <w:rPr>
          <w:rFonts w:ascii="Times New Roman"/>
          <w:b w:val="false"/>
          <w:i w:val="false"/>
          <w:color w:val="000000"/>
          <w:sz w:val="28"/>
        </w:rPr>
        <w:t xml:space="preserve">
      шетелдік инвесторлардың үлестік қатысуымен кем дегенде екі ғылыми орталық құруды; </w:t>
      </w:r>
      <w:r>
        <w:br/>
      </w:r>
      <w:r>
        <w:rPr>
          <w:rFonts w:ascii="Times New Roman"/>
          <w:b w:val="false"/>
          <w:i w:val="false"/>
          <w:color w:val="000000"/>
          <w:sz w:val="28"/>
        </w:rPr>
        <w:t xml:space="preserve">
      ұлттық ғылыми орталықтар жанында барлық ғалымдар қызмет ете алатын ашық түрдегі зертханалардың жұмыс істеуін; </w:t>
      </w:r>
      <w:r>
        <w:br/>
      </w:r>
      <w:r>
        <w:rPr>
          <w:rFonts w:ascii="Times New Roman"/>
          <w:b w:val="false"/>
          <w:i w:val="false"/>
          <w:color w:val="000000"/>
          <w:sz w:val="28"/>
        </w:rPr>
        <w:t xml:space="preserve">
      ұлттық ғылыми орталықтар жанынан ғылыми қызмет процесіне қызмет көрсететін өндірістік-сервистік кешендер құруды; </w:t>
      </w:r>
      <w:r>
        <w:br/>
      </w:r>
      <w:r>
        <w:rPr>
          <w:rFonts w:ascii="Times New Roman"/>
          <w:b w:val="false"/>
          <w:i w:val="false"/>
          <w:color w:val="000000"/>
          <w:sz w:val="28"/>
        </w:rPr>
        <w:t xml:space="preserve">
      ұлттық компаниялар сатып алатын отандық әзірлемелер үлесін 50%-ке дейін ұлғайтуды; </w:t>
      </w:r>
      <w:r>
        <w:br/>
      </w:r>
      <w:r>
        <w:rPr>
          <w:rFonts w:ascii="Times New Roman"/>
          <w:b w:val="false"/>
          <w:i w:val="false"/>
          <w:color w:val="000000"/>
          <w:sz w:val="28"/>
        </w:rPr>
        <w:t xml:space="preserve">
      республиканың барлық ғалымдарының кемінде 20%-ін шетелдік ғылыми тағылымдамалар бағдарламаларымен қамтуды; </w:t>
      </w:r>
      <w:r>
        <w:br/>
      </w:r>
      <w:r>
        <w:rPr>
          <w:rFonts w:ascii="Times New Roman"/>
          <w:b w:val="false"/>
          <w:i w:val="false"/>
          <w:color w:val="000000"/>
          <w:sz w:val="28"/>
        </w:rPr>
        <w:t xml:space="preserve">
      қазіргі заманғы және дамыған ғылыми-инновациялық инфрақұрылым, жоғары білікті ғылыми кадрлар даярлаудың тиімді жүйелерін құру және зияткерлік меншік құқығын қорғауды қамтамасыз ету есебінен ғылыми жетістіктермен алмасуды кеңейтеді; </w:t>
      </w:r>
      <w:r>
        <w:br/>
      </w:r>
      <w:r>
        <w:rPr>
          <w:rFonts w:ascii="Times New Roman"/>
          <w:b w:val="false"/>
          <w:i w:val="false"/>
          <w:color w:val="000000"/>
          <w:sz w:val="28"/>
        </w:rPr>
        <w:t xml:space="preserve">
      2012 жылға қарай ҒЗТКЖ-ға арналған шығыстарын ұлғайту есебінен ІЖӨ-нің ҒЗТКЖ-дан 50%-тік және ғылыми және ғылыми-инновациялық қызмет өнімнің ІЖӨ құрылымындағы үлес салмағының 1,5-2%-ке өсіміне қол жеткізуді қамтамасыз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