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01f7" w14:textId="6260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Бельгия Корольдiгiндегi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тамыз 1993 ж. N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"Бельгия Корольдiгiнде Қазақстан Республикасының Елшiлiгiн ашу туралы" 1993 жылғы 15 сәуiрдегi N 1182 Жарлығын орындау үшiн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Бельгия Корольдiгiндегi Қазақстан Республикасы Елшiлiгiнiң штат саны 21 адам, жылдық жалақы қоры 265302 АҚШ доллары болып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Бельгия Корольдiгiндегi Елшiсiнiң лауазымдық жалақысы айына 1700 АҚШ доллары мөлшерiнде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Елшiлiк қызметкерлерiнiң лауазымдық жалақысы Бельгия Корольдiгiндегi Қазақстан Республикасы Елшiсiнiң шет ел валютасымен алатын жалақысына қарай штаттық кестеге сәйкес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Жұмысының айрықша маңызы мен көлемiнiң үлкендiгi ескерiлiп, Бельгия Корольдiгiндегi Қазақстан Республикасының Төтенше және Өкiлеттi Елшiсiнiң лауазымдық жалақысына оның шет ел валютасымен алатын жалақысының 20 процентi мөлшерiнде үстеме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Елшiлiк қызметкерлерiне медициналық қызмет көрсетуге аударылатын қаржы олардың АҚШ долларымен алатын жалақы қорының 2 процентi мөлшерiнде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Бельгия Корольдiгiндегi Қазақстан Республикасы Елшiлiгiнiң шығыс сметасы 1993 жылдың екiншi жартысына 633,7 мың АҚШ доллары және 30120,7 мың сом мөлшерiнде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 аталған мақсатқа 1993 жылға республикалық бюджетте және республикалық валюта қорында көзделген қаржыны тоқсан сайын бөлiп отырсын.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