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714" w14:textId="ffb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сәуірдегі № 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Жарлығына өзгеріс енгізу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қорынан 2021 жылға арналған нысаналы трансферт бөлу туралы" Қазақстан Республикасы Президентінің 2020 жылғы 6 қазандағы № 429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қорынан 2021 жылға арналған республикалық бюджетке 1 850 000 000 000 (бір триллион сегіз жүз елу миллиард) теңге мөлшерінде нысаналы трансферт, оның ішінде: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дамудың 2020 – 2025 жылдарға арналған "Нұрлы жер" мемлекеттік бағдарламасы шеңберінде тұрғын үй құрылысы саласындағы іс-шараларды іске асыруға – 204 611 478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дамудың 2020 – 2025 жылдарға арналған "Нұрлы жер" мемлекеттік бағдарламасы шеңберінде тұрғын үй-коммуналдық шаруашылық саласындағы іс-шараларды іске асыруға – 146 103 459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Өңірлерді дамытудың 2025 жылға дейінгі мемлекеттік бағдарламасы шеңберінде моноқалалар мен өңірлерде іс-шараларды іске асыруға – 140 008 510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бюджеттерге, республикалық маңызы бар қалалардың, астананың бюджеттеріне газ тасымалдау жүйесін дамытуға берілетін нысаналы даму трансферттеріне – 39 572 751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Ақмола облысының бюджетіне, республикалық маңызы бар қалалардың, астананың бюджеттеріне қалалардың шеткі аумақтарындағы әлеуметтік және инженерлік инфрақұрылымды дамытуға берілетін нысаналы даму трансферттеріне – 28 600 000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жылу-, электр энергетикасын дамытуға – 18 843 890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тегін медициналық көмектің кепілдік берілген көлемін қамтамасыз етуге – 632 065 241 мың теңге;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әскери қызметшілерді, құқық қорғау органдарының қызметкерлерін және олардың отбасы мүшелерін емдеу бойынша көрсетілетін қызметтерге – 1 467 182 мың теңге;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қоғамдық тәртіпті қорғауға және қоғамдық қауіпсіздікті қамтамасыз етуге – 19 738 187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10) қылмыстық-атқару жүйесінің қызметін ұйымдастыруға – 6 501 484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Қазақстан Республикасы Ішкі істер министрлігінің кадрларын оқытуға, біліктілігін арттыруға және қайта даярлауға – 476 291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экология, геология және табиғи ресурстар саласындағы қызметті үйлестіру бойынша көрсетілетін қызметтерге – 704 308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қоршаған ортаның сапасын тұрақтандыруға және жақсартуға – 300 000 мың теңге;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су ресурстарын тиімді басқаруға – 13 488 105 мың теңге;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орман ресурстары мен жануарлар дүниесін басқаруға, сақтау мен дамытуды қамтамасыз етуге – 2 577 184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ақпарат және қоғамдық даму саласындағы мемлекеттік саясатты қалыптастыруға – 606 168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қоғамдық келісім саласындағы мемлекеттік саясатты іске асыруға – 188 293 мың теңге;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мемлекеттік ақпараттық саясатты жүргізуге – 477 092 мың теңге;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азаматтық қоғам институттары мен мемлекеттің өзара қарым-қатынасын нығайтуды қамтамасыз етуге – 183 693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мемлекеттік жастар және отбасы саясатын іске асыруға – 24 000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"QazExpoCongress" ұлттық компаниясы" акционерлік қоғамына нысаналы аударымға – 307 794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қазақстандық тауарлардың экспортын сыртқы нарықтарға жылжытуға жәрдемдесуге – 856 312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жүк техникасының жетекші белдіктерінің басты берілістерін өндіру жөніндегі жобаны қаржыландыру үшін "Өнеркәсіпті дамыту қоры" акционерлік қоғамынакейіннен кредит бере отырып, "Бәйтерек" ұлттық басқарушы холдингі" акционерлік қоғамына кредит беруге – 20 000 000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қаржылық қызметтердің қолжетімділігін арттыруға – 21 783 741 мың теңге;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өсімдік шаруашылығы өнiмiн өндіруді, өткізуді дамыту үшін жағдай жасауға – 8 780 000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блыстық бюджеттерге нәтижелі жұмыспен қамтуды және жаппай кәсіпкерлікті дамытуға кредит беруге –15 334 948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Солтүстік Қазақстан облысының облыстық бюджетіне "Солтүстік" әлеуметтік-кәсіпкерлік корпорациясы" акционерлік қоғамының жарғылық капиталын ұлғайтуға берілетін нысаналы даму трансферттеріне – 15 000 000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еңбек, жұмыспен қамту, халықты әлеуметтік қорғау және халықтың көші-қоны саласындағы мемлекеттік саясатты қалыптастыруға – 701 588 мың тенге;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облыстық бюджеттерге, республикалық маңызы бар қалалардың, астананың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болу, жұмыспен қамту орталықтарында жұмыс істейтін жұмыскерлердің еңбекақысын көтеруге – 22 935 841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Жұмыспен қамтудың 2020 – 2021 жылдарға арналған жол картасының іс-шараларын іске асыруға – 68 448 659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"электрондық үкіметті", инфокоммуникациялық инфрақұрылымды және ақпараттық қауіпсіздікті дамытуға – 2 056 156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еліміздің мемлекеттік геодезиялық және картографиялық қамтамасыз ету жүйесінің деңгейін арттыруға – 2 352 109 мың теңге;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ғарыш қызметі және ақпараттық қауіпсіздік саласындағы қолданбалы ғылыми зерттеулерге – 617 289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мектепке дейінгі тәрбие мен оқытудың қолжетімділігін қамтамасыз етуге – 4 044 853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сапалы мектеп біліміне қолжетімділікті қамтамасыз етуге – 370 251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ғылыми және (немесе) ғылыми-техникалық қызмет субъектілерін базалық қаржыландыруға – 351 311 мың теңге;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жоғары және жоғары оқу орнынан кейінгі білімі бар кадрлармен қамтамасыз етуге – 9 077 778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ғылымды дамытуға – 9 791 992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жоғары, жоғары оқу орнынан кейінгі білімі бар мамандарды даярлауға және білім алушыларға әлеуметтік қолдау көрсетуге – 5 148 977 мың теңге;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арнайы медициналық резервті сақтауды қамтамасыз етуге және денсаулық сақтау инфрақұрылымын дамытуға – 24 413 363 мың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қоғамдық денсаулықты сақтауға – 216 000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облыстық бюджеттерге, республикалық маңызы бар қалалардың,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трансферттерге – 113 127 мың теңге;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мәдениет және өнер саласының бәсекеге қабілеттілігін арттыруға, қазақстандық мәдени мұраны сақтауға, зерделеу мен танымал етуге және архив ісін іске асырудың тиімділігін арттыруға – 8 396 782 мың теңге;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бұқаралық спортты және ұлттық спорт түрлерін дамытуды қолдауға – 1 674 569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жоғары жетістіктер спортын дамытуға – 3 506 604 мың теңге;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спорттағы дарынды балаларды оқытуға және тәрбиелеуге – 1 241 574 мың теңге;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мәдениет және өнер саласында кадрлар даярлауға – 21 932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ұлттық туристік өнімді қалыптастыруға және оны халықаралық және ішкі нарықта ілгерілетуге – 500 000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туризм саласында кадрлар даярлау үшін білім беру қызметін ұйымдастыру бойынша көрсетілетін қызметтерге – 36 821 мың теңге;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"Халықаралық туризм және қонақжайлылық университеті" коммерциялық емес акционерлік қоғамының жарғылық капиталын ұлғайтуға – 773 831 мың теңге;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инвестицияларды тарту, экономикалық саясатты дамыту, табиғи монополиялар субъектілерінің қызметін реттеу, өңірлік даму және кәсіпкерлікті дамыту саласындағы қызметті үйлестіру бойынша мемлекеттік саясатты қалыптастыру жөніндегі қызметтерге – 879 785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облыстық бюджеттерге, республикалық маңызы бар қалалардың, астананың бюджеттеріне облыс орталықтарында, Нұр-Сұлтан, Алматы, Шымкент, Семей қалаларында және моноқалаларда кәсіпкерлікті дамытуға жәрдемдесуге кредит беруге – 750 000 мың теңге;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ұлттық экономиканың бәсекеге қабілеттілігі мен орнықтылығын қамтамасыз ету үшін "Самұрық-Қазына" ұлттық әл-ауқат қоры" акционерлік қоғамының жарғылық капиталын ұлғайтуға – 9 923 089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"Бизнестің жол картасы – 2025" бизнесті қолдау мен дамытудың мемлекеттік бағдарламасы және Басым жобаларға кредит беру тетігі шеңберінде іс-шараларды іске асыруға – 57 487 747 мың теңге;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облыстық бюджеттерге, республикалық маңызы бар қалалардың, астананың бюджеттеріне Жұмыспен қамтудың 2020 – 2021 жылдарға арналған жол картасы шеңберінде кәсіпкерлік бастамаларды іске асыру үшін кредит беруге – 22 500 000 мың теңге;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Қарағанды облысының бюджетіне жылумен жабдықтау жүйелерін дамытуға берілетін нысаналы даму трансферттеріне – 5 000 000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тұрақты авиатасымалдарды субсидиялауға – 3 044 274 мың теңге;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өнеркәсіп саласындағы технологиялық сипаттағы қолданбалы ғылыми зерттеулерге – 700 000 мың теңге;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өнеркәсіп салаларын дамытуға жәрдемдесуге – 3 110 948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ортақ пайдаланылатын автомобиль жолдарын жөндеуге және олардың сапасын жақсартуға бағытталған күтіп-ұстауды ұйымдастыруға – 130 835 905 мың теңге;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азаматтық авиация мен әуе көлігін дамытуға – 6 226 676 мың теңге;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тұрғын үй құрылысы жинақ ақшасына салымдар бойынша сыйлықақылар төлеуге – 20 000 000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облыстық бюджеттерге, республикалық маңызы бар қалалардың, астананың бюджеттеріне жылумен, сумен жабдықтау және су бұру жүйелерін реконструкциялауға және салуға кредит беруге – 7 115 953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сәулет, қала құрылысы және құрылыс қызметін жетілдіру жөніндегі іс-шараларды іске асыруға – 89 766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алдын ала және аралық тұрғын үй қарыздарын беру үшін "Қазақстанның тұрғын үй құрылыс жинақ банкі" акционерлік қоғамына бюджеттік кредит беруге – 20 000 000 мың теңге;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облыстық бюджеттерге, республикалық маңызы бар қалалардың, астананың бюджеттеріне Қазақстан Республикасының туристік саласын дамытудың 2019 – 2025 жылдарға арналған мемлекеттік бағдарламасы шеңберінде сумен жабдықтау және су бұру жүйелерін дамытуға берілетін нысаналы даму трансферттеріне– 3 327 302 мың теңге;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Қарағанды облысының бюджетіне автомобиль шиналарын өндіру жөніндегі жобаны іске асыру мақсатында "Сарыарқа" әлеуметтік-кәсіпкерлік корпорациясы" акционерлік қоғамының жарғылық капиталын ұлғайту үшін берілетін нысаналы даму трансферттеріне – 20 000 000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"Қарағанды облысының Саран қаласында шина өндірісін ұйымдастыру" жобасын лизингтік қаржыландыру үшін кейіннен "Өнеркәсіпті дамыту қоры" акционерлік қоғамына кредит бере отырып, "Бәйтерек" ұлттық басқарушы холдингі" акционерлік қоғамына кредит беруге – 20 000 000 мың теңге;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Қостанай облысының бюджетіне машина жасау саласындағы жобаларды іске асыру мақсатында "Тобыл" әлеуметтік-кәсіпкерлік корпорациясы" акционерлік қоғамының жарғылық капиталын ұлғайтуға нысаналы даму трансферттеріне – 8 000 000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облыстық бюджеттерге аудандық маңызы бар қалалардың, ауылдардың, кенттердің, ауылдық округтердің әкімдерін сайлауды қамтамасыз ету және өткізуге берілетін ағымдағы нысаналы трансферттерге – 4 721 712 мың теңге;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Қазақстан Республикасының Президенті Іс Басқармасының медицина ұйымдарының қызметін қамтамасыз етуге – 895 325 мың теңге бөлінсін".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