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cdf4" w14:textId="4edc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халықаралық әуежайы"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4 мамырдағы № 249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халықаралық әуежайы" акционерлік қоғамының 100 % мөлшерiндегi акцияларының мемлекеттік пакетін иелену және пайдалану құқығы Қазақстан Республикасы Индустрия және инфрақұрылымдық даму министрлігіне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Индустрия және инфрақұрылымдық даму министрлігімен бірлесіп, заңнамада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министрлігіне" деген бөлім: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389-1-жолмен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"389-1. "Астана халықаралық әуежайы" акционерлік қоғамы.";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