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2cbb" w14:textId="8a52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адамдардың реадмиссиясы туралы келісімді және Қазақстан Республикасының Үкіметі мен Тәжікстан Республикасының Үкіметі арасындағы адамдардың реадмиссиясы туралы келісімді іске асыру тәртібі туралы атқару хаттамасын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16 тамыздағы № 506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Үкіметі мен Тәжікстан Республикасының Үкіметі арасындағы адамдардың реадмиссиясы туралы келісімді және Қазақстан Республикасының Үкіметі мен Тәжікстан Республикасының Үкіметі арасындағы адамдардың реадмиссиясы туралы келісімді іске асыру тәртібі туралы атқару хаттамасын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Тәжікстан Республикасының Үкіметі арасындағы адамдардың реадмиссиясы туралы келісімді және Қазақстан Республикасының Үкіметі мен Тәжікстан Республикасының Үкіметі арасындағы адамдардың реадмиссиясы туралы келісімді іске асыру тәртібі туралы атқару хаттамасын ратификациялау туралы</w:t>
      </w:r>
    </w:p>
    <w:p>
      <w:pPr>
        <w:spacing w:after="0"/>
        <w:ind w:left="0"/>
        <w:jc w:val="both"/>
      </w:pPr>
      <w:r>
        <w:rPr>
          <w:rFonts w:ascii="Times New Roman"/>
          <w:b w:val="false"/>
          <w:i w:val="false"/>
          <w:color w:val="000000"/>
          <w:sz w:val="28"/>
        </w:rPr>
        <w:t>
      2018 жылғы 14 наурызда Астанада жасалған Қазақстан Республикасының Үкіметі мен Тәжікстан Республикасының Үкіметі арасындағы адамдардың реадмиссиясы туралы келісім және Қазақстан Республикасының Үкіметі мен Тәжікстан Республикасының Үкіметі арасындағы адамдардың реадмиссиясы туралы келісімді іске асыру тәртібі туралы атқару хаттамасы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