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6de1" w14:textId="4266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азаматтарды еңбек заңнамасының негіздеріне құқықтық жалпы оқытуды ұйымдастыру жөніндегі 2013 - 2015 жылдарға арналған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13 желтоқсандағы № 1581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Құқықтық мәдениет деңгейін одан әрі арттыру, құқықтық түсіндіру жұмыстарының нысандары мен әдістерін жетілдіру, азаматтарға еңбек заңнамасының негіздерін оқытудың тиімділігін арттыру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Республикасында азаматтарды еңбек заңнамасының негіздеріне құқықтық жалпы оқытуды ұйымдастыру жөніндегі 2013 - 2015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Іс-шаралар жоспары)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және жергілікті атқарушы органдар: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Іс-шаралар жоспарының уақтылы орындалуын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жылына екі рет, жартыжылдықтың қорытындысы бойынша 15 қаңтарға және 15 шілдеге қарай Қазақстан Республикасы Денсаулық сақтау және әлеуметтік даму министрлігіне Іс-шаралар жоспарының орындалу барысы туралы ақпарат 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Еңбек және халықты әлеуметтік қорғау министрлігі жылына екі рет, жартыжылдықтың қорытындысы бойынша 25 қаңтарға және 25 шілдеге қарай Қазақстан Республикасының Үкіметіне Іс-шаралар жоспарының орындалуы туралы жиынтық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қаулының орындалуын бақылау Қазақстан Республикасы Еңбек және халықты әлеуметтік қорғау министрлігіне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ҚР Үкіметінің 2014.11.28 </w:t>
      </w:r>
      <w:r>
        <w:rPr>
          <w:rFonts w:ascii="Times New Roman"/>
          <w:b w:val="false"/>
          <w:i w:val="false"/>
          <w:color w:val="000000"/>
          <w:sz w:val="28"/>
        </w:rPr>
        <w:t>№ 1252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және әлеуметтік даму министрлігі жылына екі рет, жартыжылдықтың қорытындысы бойынша 25 қаңтарға және 25 шілдеге қарай Қазақстан Республикасының Үкіметіне Іс-шаралар жоспарының орындалуы туралы жиынтық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ҚР Үкіметінің 2014.11.28 </w:t>
      </w:r>
      <w:r>
        <w:rPr>
          <w:rFonts w:ascii="Times New Roman"/>
          <w:b w:val="false"/>
          <w:i w:val="false"/>
          <w:color w:val="000000"/>
          <w:sz w:val="28"/>
        </w:rPr>
        <w:t>№ 1252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 Денсаулық сақтау және әлеуметтік даму министрлігіне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ҚР Үкіметінің 2014.11.28 </w:t>
      </w:r>
      <w:r>
        <w:rPr>
          <w:rFonts w:ascii="Times New Roman"/>
          <w:b w:val="false"/>
          <w:i w:val="false"/>
          <w:color w:val="000000"/>
          <w:sz w:val="28"/>
        </w:rPr>
        <w:t>№ 1252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С. Ахметов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1581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Республикасында азаматтарды еңбек заңнамасының негіздеріне құқықтық жалпы оқытуды ұйымдастыру жөніндегі</w:t>
      </w:r>
      <w:r>
        <w:br/>
      </w:r>
      <w:r>
        <w:rPr>
          <w:rFonts w:ascii="Times New Roman"/>
          <w:b/>
          <w:i w:val="false"/>
          <w:color w:val="000000"/>
        </w:rPr>
        <w:t>
2013 - 2015 жылдарға арналған іс-шаралар жоспары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Жоспарға өзгеріс енгізілді - ҚР Үкіметінің 2014.11.28 </w:t>
      </w:r>
      <w:r>
        <w:rPr>
          <w:rFonts w:ascii="Times New Roman"/>
          <w:b w:val="false"/>
          <w:i w:val="false"/>
          <w:color w:val="ff0000"/>
          <w:sz w:val="28"/>
        </w:rPr>
        <w:t>№ 1252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4064"/>
        <w:gridCol w:w="2345"/>
        <w:gridCol w:w="2345"/>
        <w:gridCol w:w="2348"/>
        <w:gridCol w:w="2418"/>
      </w:tblGrid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шығыстар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Нормативтік құқықтық қамтамасыз ету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  және халықты әлеуметтік қорғау министрлігі жанынан азаматтарды еңбек заңнамасының негіздеріне құқықтық жалпы оқытуды үйлестіруді жүзеге асыру, талдау және мониторинг жүргізу жөніндегі ведомствоаралық кеңес құру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әлеуметтік қорғау министрінің бұйрығы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Еңбекмині, Әділетмині, БҒМ, жұмыс берушілер мен қызметкерлердің республикалық бірлестіктері (келісім бойынша)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жылға 25 қаңтар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кодексіне қызметкерлерді еңбек заңнамасының негіздеріне оқытуды регламенттеу тұрғысынан толықтырулар енгізу бойынша ұсыныстар енгізу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ұсыныстар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Еңбекмині, жұмыс берушілер мен қызметкерлердің республикалық бірлестіктері (келісім бойынша)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қаңтар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Қызметкерлерді еңбек заңнамасының негіздеріне оқытуды ұйымдастыру жөнінде әдістемелік ұсынымдар әзірлеу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әлеуметтік қорғау министрінің бұйрығы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Еңбекмині, БҒМ, жұмыс берушілер мен қызметкерлердің республикалық бірлестіктері (келісім бойынша)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ақпан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Ғылыми және оқу-әдістемелік қамтамасыз ету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заңнамасының негіздері бойынша буклеттер әзірлеу және көбейту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Еңбекмині, жұмыс берушілер мен қызметкерлердің республикалық бірлестіктері (келісім бойынша)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шілде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әлеуметтік қорғау министрлігінің 001 «Еңбек, жұмыспен қамту, халықты әлеуметтік қорғау саласындағы мемлекеттік саясатты қалыптастыру» бюджеттік бағдарламасы шеңберінде 2013 жылы - 14 720 мың теңге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заңнамасының негіздері бойынша оқу-әдістемелік, анықтамалық әдебиетті әзірлеу және шығару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Қаулыны стан Республикасының Үкіметіне ақпарат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ДСӘДМ, жұмыс берушілер мен қызметкерлердің республикалық бірлестіктері (келісім бойынша)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қаңтарға және 25 шілдеге қарай, 2013 – 2014 жылдар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және әлеуметтік даму министрлігінің 001 «Денсаулық сақтау және әлеуметтік даму саласындағы мемлекеттік саясатты қалыптастыру» бюджеттік бағдарламасы шеңберінде: 2013 жылы – 14 395 мың теңге; 2014 жылы – 5 284 мың теңге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заңнамасының негіздері бойынша оқу және жарнамалық бейнероликтер әзірлеу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ДСӘДМ, БҒМ, ИДМ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шілде және 2015 жылғы 25 қаңтар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және әлеуметтік даму министрлігінің 001 «Денсаулық сақтау және әлеуметтік даму саласындағы мемлекеттік саясатты қалыптастыру» бюджеттік бағдарламасы шеңберінде: 2013 жылы – 28 290 мың теңге; 2014 жылы – 4 500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Ұйымдық - әдістемелік қамтамасыз ету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қатынастары саласындағы өзекті мәселелер бойынша халықаралық, ғылыми-тәжірибелік конференциялар, семинарлар өткізу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Еңбекмині, БҒМ, жұмыс берушілер мен қызметкерлердің республикалық бірлестіктері (келісім бойынша)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шілде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әлеуметтік қорғау министрлігінің 001 «Еңбек, халықты жұмыспен қамту, әлеуметтік қорғау саласындағы мемлекеттік саясатты қалыптастыру» бюджеттік бағдарламасы шеңберінде: 2013 жылы - 4160 мың теңге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әріптестердің қатысуымен еңбек жанжалдарын реттеу мәселелері бойынша дөңгелек үстелдер өткізу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ДСӘДМ, облыстардың, Астана және Алматы қалаларының әкімдіктері, жұмыс берушілер мен қызметкерлердің республикалық бірлестіктері (келісім бойынша)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25 қаңтарға және 25 шілдеге қарай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6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заңнамасының өзекті мәселелері бойынша интернет-конференциялар өткізу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ДСӘДМ, облыстардың, Астана және Алматы қалаларының әкімдіктері, жұмыс берушілер мен қызметкерлердің республикалық бірлестіктері (келісім бойынша)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25 қаңтарға және 25 шілдеге қарай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еңбек ұжымдары үшін еңбек заңнамасының негіздерін түсіндіру бойынша семинарлар мен консенсусқа қол жеткізу үшін келіссөздер жүргізу дағдылары жөніндегі тренингтер өткізу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ДСӘДМ, жұмыс берушілер мен қызметкерлердің республикалық бірлестіктері (келісім бойынша)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25 қаңтарға және 25 шілдеге қарай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және әлеуметтік даму министрлігінің 001 «Денсаулық сақтау және әлеуметтік даму саласындағы мемлекеттік саясатты қалыптастыру» бюджеттік бағдарламасы шеңберінде: 2013 жылы – 45000 теңге; 2014 жылы – 45000 теңге; 2015 жылы – 45000 теңге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заңнамасының негіздері бойынша оқу және жарнамалық бейнероликтерді тираждау және республикалық телеарналарда көрсету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Еңбекмині, МАМ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2013 - 2014 жылдар, 25 қаңтарға және 25 шілдеге қарай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әлеуметтік қорғау министрлігінің 001 «Еңбек, халықты жұмыспен қамту, әлеуметтік қорғау саласындағы мемлекеттік саясатты қалыптастыру» бюджеттік бағдарламасы шеңберінде: 2013 жылы - 7 171 мың теңге; 2014 жылы - 6 171 мың теңге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заңнамасының негіздері тақырыбы бойынша қолданыстағы ақпараттық-талдамалық бағдарламалар аясында сюжеттердің шығуын ұйымдастыру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ИДМ, ДСӘДМ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25 қаңтарға және 25 шілдеге қарай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Инвестициялар және даму министрлігінің 031 «Мемлекеттік ақпараттық саясат жүргізу» бюджеттік бағдарламасы шеңберінде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 басшыларының, кәсіптік одақтар, жұмыс берушілер бірлестіктері өкілдерінің, жалдамалы қызметкерлердің еңбек заңнамасының неғұрлым өзекті мәселелері бойынша БАҚ-та сөз сөйлеулерінің медиа-жоспарын әзірлеу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ДСӘДМ, ИДМ, облыстардың, Астана және Алматы қалаларының әкімдіктері, жұмыс берушілер мен қызметкерлердің республикалық бірлестіктері (келісім бойынша)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25 қаңтарға және 25 шілдеге қарай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«www.enbek.gov.kz» веб-сайтының базасында жаңалықтардың көшірмелерін әлеуметтік желілерде (Ғасеbоок, Тwitter) жариялау жүйесін қосумен еңбек заңнамасы саласындағы жалпы оқыту және білімді арттыруға бағытталған арнайы айдар ашу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каңтар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 интернет ресурсының еңбек заңнамасы мәселелері бойынша контентін өзектілендіру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25 қаңтарға және 25 шілдеге қарай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 – қызметкер өзара қарым-қатынастары мәселелерін жариялау кезінде журналистердің сауаттылығын арттыру және еңбек дауларын дұрыс жариялау үшін оларға арналған арнайы семинарларды өткізу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ДСӘДМ, ИДМ, облыстардың, Астана және Алматы қалаларының әкімдіктері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25 қаңтарға және 25 шілдеге қарай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берушілердің еңбек қатынастары саласындағы құқықтық сауаттылығын арттыру жөніндегі іс-шараларды өткізу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ДСӘДМ-ге ақпарат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берушілердің республикалық бірлестіктері (келісім бойынша)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15 қаңтарға және 15 шілдеге қарай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әріптестік пен әлеуметтік және еңбек қатынастарын реттеу жөніндегі өңірлік комиссиялар отырыстарында қызметкерлердің және жұмыс берушілердің еңбек заңнамасының негіздері жөніндегі сауаттылығын арттыру мәселелерін жүйелі түрде қарау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ДСӘДМ, облыстардың, Астана және Алматы қалаларының әкімдіктері, жұмыс берушілермен қызметкерлердің республикалық бірлестіктері (келісім бойынша)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25 қаңтарға және 25 шілдеге қарай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Ескертпе: </w:t>
      </w:r>
      <w:r>
        <w:rPr>
          <w:rFonts w:ascii="Times New Roman"/>
          <w:b w:val="false"/>
          <w:i w:val="false"/>
          <w:color w:val="000000"/>
          <w:sz w:val="28"/>
        </w:rPr>
        <w:t>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Еңбекмині - Қазақстан Республикасы Еңбек және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 - Қазақстан Республикасы Мәдениет және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БҒМ -Қазақстан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Әділетмині - 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ДСӘДМ – Қазақстан Республикасы Денсаулық сақтау және әлеуметтік даму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ИДМ – Қазақстан Республикасы Инвестициялар және даму министрлігі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