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e3e8" w14:textId="8c0e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6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енгiзiлетiн өзгерiстер мен толықтырулар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Іс Басқармасының мәселелерi туралы" Қазақстан Республикасы Үкiметiнiң 1996 жылғы 29 қарашадағы N 1455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45, 230-құжат):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1-қосымшадағы "Оқжетпес" санаторийi Көкшетау облысы, Бурабай поселкесi"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"Оқжетпес" санаторийi"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yлестерi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yлестерi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бөлiм мынадай мазмұндағы реттiк нөмiрi 13-9-жолмен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"13-9 "Оқжетпес" санаторийi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нөмiрлерi 21-67, 21-68, 21-69-жолдармен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"21-67 Қазақстан Республикасы Iшкi iстер министрлiгiнiң "Сақшы-На страже"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21-68 "Өрт сөндiрушi"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21-69 "Өндiрiстiк-пайдалану кәсiпорны"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123-101-жолмен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"123-101 "Алматы протездiк-ортопедиялық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бөлiм мынадай мазмұндағы реттiк нөмiрi 165-11-жолмен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"165-11 "Семей протездiк-ортопедиялық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деген бөлiм мынадай мазмұндағы реттiк нөмiрi 280-4-жолмен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"280-4 "Петропавл протездiк-ортопедиялық орталығы"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yлестерiне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 мынадай мазмұндағы реттiк нөмiрi 20-4-жолмен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"20-4 "Өндiрiстiк-пайдалану кәсiпорны"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министрлiгiне" деген бөлiм мынадай мазмұндағы 217-9-жолмен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"217-9 АЛА-005430 "Қазақстанның ипотекалық кредиттерге кепiлдiк беру қоры"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Іс басқармасына" деген бөлiм мынадай мазмұндағы реттiк нөмiрi 238-9-жолмен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"238-9 "Оқжетпес" санаторий"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министрлiгiне" деген бөлiм мынадай мазмұндағы реттiк нөмiрi 266-5-жолмен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"266-6 Қазақстан Республикасы Iшкi iстер министрлiгiнiң "Сақшы-На страже"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әлеуметтiк қорғау министрлiгiне" деген бөлiм мынадай мазмұндағы реттiк нөмiрлерi 279-2, 279-3, 279-4-жолдармен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"279-2 "Алматы протездiк-ортопедиялық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279-3 "Семей протездiк-ортопедиялық орталығы" 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279-4 "Петропавл протездiк-ортопедиялық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министрлiгiнiң Төтенше жағдайлар саласындағы мемлекеттiк бақылау және қадағалау комитетiне"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 "Өрт сөндiрушi"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