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fe8e" w14:textId="a01f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Ж.Қ. Асанов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маусымдағы N 555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өтінішіне сәйкес Жақып Қажманұлы Асанов Қазақстан Республикасының Әділет вице-министрі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