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f390" w14:textId="781f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Көлiк және коммуникация министрлiгi Көлiк инфрақұрылымын дамыту комитетiнiң шаруашылық жүргiзу құқығындағы "Қазақавтожол" республикалық мемлекеттiк кәсіпорнының еншiлес мемлекеттiк кәсiпорындарын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17 наурыздағы N 239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кәсіпорын туралы" Қазақстан Республикасының 1995 жылғы 19 маусымдағы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Көлiк және коммуникация министрлiгi Көлік инфрақұрылымын дамыту комитетiнiң шаруашылық жүргiзу құқығындағы "Қазақавтожол" республикалық мемлекеттік кәсiпорнына қосымшаға сәйкес еншiлес мемлекеттiк кәсіпорындар құруға рұқсат берiлсiн.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2005 жылғы 17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239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қосымша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Көлiк және коммуникация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министрлiгi Көлiк инфрақұрылымын дамыту комитетiнiң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шаруашылық жүргiзу құқығындағы "Қазақавтожол"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республикалық мемлекеттiк кәсiпорнының еншiлес </w:t>
      </w:r>
      <w:r>
        <w:br/>
      </w:r>
      <w:r>
        <w:rPr>
          <w:rFonts w:ascii="Times New Roman"/>
          <w:b/>
          <w:i w:val="false"/>
          <w:color w:val="000000"/>
        </w:rPr>
        <w:t xml:space="preserve">
мемлекеттiк кәсiпорындарының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тiзбесi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253"/>
        <w:gridCol w:w="3413"/>
      </w:tblGrid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"Қазақавтожол - Көкшетау" еншiлес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кәсiпорны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қаласы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"Қазақавтожол - Ақтөбе" еншiлес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кәсіпорны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қаласы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"Қазақавтожол - Алматы" еншілес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кәсiпорны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"Қазақавтожол - Атырау" еншiлес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кәсiпорны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"Қазақавтожол - Шығыс" еншiлес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кәсiпорны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"Қазақавтожол - Жамбыл" еншiлес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кәсiпорны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"Қазақавтожол - Қарағанды" еншiлес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кәсiпорны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"Қазақавтожол - Орал" еншiлес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кәсiпорны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"Қазақавтожол - Қызылорда" еншiлес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кәсiпорны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"Қазақавтожол - Қостанай" еншiлес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кәсiпорны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қаласы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"Қазақавтожол - Маңғыстау" еншілес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кәсіпорны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қаласы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"Қазақавтожол - Павлодар" еншілес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кәсiпорны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"Қазақавтожол - Солтүстiк" еншiлес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кәсiпорны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"Қазақавтожол - Оңтүстiк" еншiлес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кәсiпорны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