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c2fc" w14:textId="91cc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2000 жылғы 17 мамырдағы N 738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7 қазандағы N 1032 Қаулысы. Күші жойылды - Қазақстан Республикасы Үкіметінің 2012 жылғы 12 наурыздағы № 320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2012.03.12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"Мұқтаж азаматтарға олардың бiлім алу кезеңiнде берiлетiн әлеуметтік көмектiң мөлшерлерi мен көздерi туралы" Қазақстан Республикасы Үкiметiнiң 2000 жылғы 17 мамырдағы N 738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2000 ж., N 23, 261-құжат) мынадай толықтырулар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бекiтілген Мұқтаж азаматтарға олардың білiм алуы кезеңiнде берілетін әлеуметтік көмектiң мөлшерлерi мен көздерi туралы нұсқаулықта: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үшiншi абзацындағы "бала кезiнен мүгедек балаларды" деген сөздерден кейiн ", мүгедек балаларды"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 "бала кезiнен мүгедек балаларды" деген сөздерден кейiн ", мүгедек балаларды" деген сөздермен толықтырылсын.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