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b540" w14:textId="ca2b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11 наурыздағы N 223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15 маусымдағы N 824 қаулысы.
Күші жойылды - ҚР Үкіметінің  2004.10.28. N 1120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"Шетелдік ресми құжаттарды заңдастыруды талап етудің күшін жоятын конвенция (Гаага, 1961 жылғы 5 қазан) ережелерін іске асыру жөніндегі шаралар туралы" Қазақстан Республикасы Үкіметінің 2001 жылғы 24 сәуірдегі N 545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Әділет министрлігінің мәселелері" туралы Қазақстан Республикасы Үкіметінің 1999 жылғы 11 наурыздағы N 223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8, 63-құжат)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Әділет министрлігі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12-тармақтың 5) тармақшасы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"өз құзыреті шегінде әділет органдарынан және өзге де мемлекеттік органдардан, сондай-ақ нотариустардан шығатын ресми құжаттарға апостиль қою.".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