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f240" w14:textId="96ff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түрлерiнiң айналымына мемлекеттiк бақылау жасау туралы" Қазақстан Республикасының Заңын жүзеге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 тамыздағы N 1176 Қаулысы.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"Жекелеген қару түрлерiнiң айналымына мемлекеттiк бақылау жасау туралы" Қазақстан Республикасының 1998 жылғы 30 желтоқсандағы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w:t>
      </w:r>
      <w:r>
        <w:rPr>
          <w:rFonts w:ascii="Times New Roman"/>
          <w:b w:val="false"/>
          <w:i w:val="false"/>
          <w:color w:val="000000"/>
          <w:sz w:val="28"/>
        </w:rPr>
        <w:t xml:space="preserve"> орындау үшiн Қазақстан Республикасының Yкiметi қаулы етеді: </w:t>
      </w:r>
    </w:p>
    <w:bookmarkStart w:name="z2" w:id="0"/>
    <w:p>
      <w:pPr>
        <w:spacing w:after="0"/>
        <w:ind w:left="0"/>
        <w:jc w:val="both"/>
      </w:pPr>
      <w:r>
        <w:rPr>
          <w:rFonts w:ascii="Times New Roman"/>
          <w:b w:val="false"/>
          <w:i w:val="false"/>
          <w:color w:val="000000"/>
          <w:sz w:val="28"/>
        </w:rPr>
        <w:t xml:space="preserve">
      1. Қоса берiлiп отырған: </w:t>
      </w:r>
    </w:p>
    <w:bookmarkEnd w:id="0"/>
    <w:p>
      <w:pPr>
        <w:spacing w:after="0"/>
        <w:ind w:left="0"/>
        <w:jc w:val="both"/>
      </w:pPr>
      <w:r>
        <w:rPr>
          <w:rFonts w:ascii="Times New Roman"/>
          <w:b w:val="false"/>
          <w:i w:val="false"/>
          <w:color w:val="000000"/>
          <w:sz w:val="28"/>
        </w:rPr>
        <w:t xml:space="preserve">
      1) Қазақстан Республикасындағы қару мен оның патрондары айналымының </w:t>
      </w:r>
      <w:r>
        <w:rPr>
          <w:rFonts w:ascii="Times New Roman"/>
          <w:b w:val="false"/>
          <w:i w:val="false"/>
          <w:color w:val="000000"/>
          <w:sz w:val="28"/>
        </w:rPr>
        <w:t>ережесi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Үкіметінің 04.02.2016 </w:t>
      </w:r>
      <w:r>
        <w:rPr>
          <w:rFonts w:ascii="Times New Roman"/>
          <w:b w:val="false"/>
          <w:i w:val="false"/>
          <w:color w:val="000000"/>
          <w:sz w:val="28"/>
        </w:rPr>
        <w:t>№ 53</w:t>
      </w:r>
      <w:r>
        <w:rPr>
          <w:rFonts w:ascii="Times New Roman"/>
          <w:b w:val="false"/>
          <w:i w:val="false"/>
          <w:color w:val="00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24.06.2019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04.02.2016 </w:t>
      </w:r>
      <w:r>
        <w:rPr>
          <w:rFonts w:ascii="Times New Roman"/>
          <w:b w:val="false"/>
          <w:i w:val="false"/>
          <w:color w:val="000000"/>
          <w:sz w:val="28"/>
        </w:rPr>
        <w:t>№ 53</w:t>
      </w:r>
      <w:r>
        <w:rPr>
          <w:rFonts w:ascii="Times New Roman"/>
          <w:b w:val="false"/>
          <w:i w:val="false"/>
          <w:color w:val="00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04.02.2016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24.06.2019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Республикасының Iшкi iстер министрлiгi азаматтық және қызметтiк қару мен оның патрондарының айналымына мемлекеттiк бақылауды ұйымдастыру мен оны жүзеге асыруды қамтамасыз етсiн.</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Денсаулық сақтау iсi жөнiндегi агенттiгi жарақат салатын тегіс ұзын ұңғылы атыс, ұңғысыз атыс және газ қаруларының патрондарына медициналық-биологиялық және химиялық-аналитикалық сынақтар жүргiзiлуiн қамтамасыз етсiн. </w:t>
      </w:r>
    </w:p>
    <w:bookmarkEnd w:id="2"/>
    <w:bookmarkStart w:name="z5" w:id="3"/>
    <w:p>
      <w:pPr>
        <w:spacing w:after="0"/>
        <w:ind w:left="0"/>
        <w:jc w:val="both"/>
      </w:pPr>
      <w:r>
        <w:rPr>
          <w:rFonts w:ascii="Times New Roman"/>
          <w:b w:val="false"/>
          <w:i w:val="false"/>
          <w:color w:val="000000"/>
          <w:sz w:val="28"/>
        </w:rPr>
        <w:t xml:space="preserve">
      4. Қазақстан Республикасының Iшкi iстер министрлiгi Қазақстан Республикасының Қаржы министрлiгiмен келiсiм бойынша бiр айлық мерзiмде, "Жекелеген қару түрлерiнiң айналымына мемлекеттiк бақылау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рұқсаттарды бергенi үшiн бiр жолғы алым мөлшерлерiн бекiту туралы, Қазақстан Республикасының Үкiметi қаулысының жобасын енгiзсiн. </w:t>
      </w:r>
    </w:p>
    <w:bookmarkEnd w:id="3"/>
    <w:bookmarkStart w:name="z6" w:id="4"/>
    <w:p>
      <w:pPr>
        <w:spacing w:after="0"/>
        <w:ind w:left="0"/>
        <w:jc w:val="both"/>
      </w:pPr>
      <w:r>
        <w:rPr>
          <w:rFonts w:ascii="Times New Roman"/>
          <w:b w:val="false"/>
          <w:i w:val="false"/>
          <w:color w:val="000000"/>
          <w:sz w:val="28"/>
        </w:rPr>
        <w:t xml:space="preserve">
      5. Қазақстан Республикасының Денсаулық сақтау iсi жөнiндегi агенттiгi бiр айлық мерзiмде, өзiн-өзi қорғау - жарақат салатын патрондары бар тегiс ұзын ұңғылы атыс, жарақат салатын, газбен және сәулемен, дыбыспен әсер ететiн патрондары бар ұңғысыз атыс қаруының зақымдағыш факторларының адамға әсер етуiнiң рұқсат етiлетiн нормаларын әзiрлесiн және бекiтсiн. </w:t>
      </w:r>
    </w:p>
    <w:bookmarkEnd w:id="4"/>
    <w:bookmarkStart w:name="z7" w:id="5"/>
    <w:p>
      <w:pPr>
        <w:spacing w:after="0"/>
        <w:ind w:left="0"/>
        <w:jc w:val="both"/>
      </w:pPr>
      <w:r>
        <w:rPr>
          <w:rFonts w:ascii="Times New Roman"/>
          <w:b w:val="false"/>
          <w:i w:val="false"/>
          <w:color w:val="000000"/>
          <w:sz w:val="28"/>
        </w:rPr>
        <w:t xml:space="preserve">
      6. Қосымшаға сәйкес Қазақстан Республикасы Yкiметiнiң кейбiр шешiмдерiнің күшi жойылды деп танылсын. </w:t>
      </w:r>
    </w:p>
    <w:bookmarkEnd w:id="5"/>
    <w:p>
      <w:pPr>
        <w:spacing w:after="0"/>
        <w:ind w:left="0"/>
        <w:jc w:val="both"/>
      </w:pPr>
      <w:r>
        <w:rPr>
          <w:rFonts w:ascii="Times New Roman"/>
          <w:b w:val="false"/>
          <w:i w:val="false"/>
          <w:color w:val="000000"/>
          <w:sz w:val="28"/>
        </w:rPr>
        <w:t xml:space="preserve">
      7. Осы қаулы қол қойылған күнінен бастап күшiне енедi және жариялауға жатады.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2000 жылғы 3 тамыздағы</w:t>
            </w:r>
            <w:r>
              <w:br/>
            </w:r>
            <w:r>
              <w:rPr>
                <w:rFonts w:ascii="Times New Roman"/>
                <w:b w:val="false"/>
                <w:i w:val="false"/>
                <w:color w:val="000000"/>
                <w:sz w:val="20"/>
              </w:rPr>
              <w:t>N 1176 қаулысымен</w:t>
            </w:r>
            <w:r>
              <w:br/>
            </w:r>
            <w:r>
              <w:rPr>
                <w:rFonts w:ascii="Times New Roman"/>
                <w:b w:val="false"/>
                <w:i w:val="false"/>
                <w:color w:val="000000"/>
                <w:sz w:val="20"/>
              </w:rPr>
              <w:t>бекiтiлген</w:t>
            </w:r>
          </w:p>
        </w:tc>
      </w:tr>
    </w:tbl>
    <w:bookmarkStart w:name="z9" w:id="6"/>
    <w:p>
      <w:pPr>
        <w:spacing w:after="0"/>
        <w:ind w:left="0"/>
        <w:jc w:val="left"/>
      </w:pPr>
      <w:r>
        <w:rPr>
          <w:rFonts w:ascii="Times New Roman"/>
          <w:b/>
          <w:i w:val="false"/>
          <w:color w:val="000000"/>
        </w:rPr>
        <w:t xml:space="preserve"> ҚАЗАҚСТАН РЕСПУБЛИКАСЫНДАҒЫ ҚАРУ МЕН ОНЫҢ ПАТРОНДАРЫ</w:t>
      </w:r>
      <w:r>
        <w:br/>
      </w:r>
      <w:r>
        <w:rPr>
          <w:rFonts w:ascii="Times New Roman"/>
          <w:b/>
          <w:i w:val="false"/>
          <w:color w:val="000000"/>
        </w:rPr>
        <w:t>АЙНАЛЫМЫНЫҢ ЕРЕЖЕСI</w:t>
      </w:r>
      <w:r>
        <w:br/>
      </w:r>
      <w:r>
        <w:rPr>
          <w:rFonts w:ascii="Times New Roman"/>
          <w:b/>
          <w:i w:val="false"/>
          <w:color w:val="000000"/>
        </w:rPr>
        <w:t>1. Жалпы ережелер</w:t>
      </w:r>
    </w:p>
    <w:bookmarkEnd w:id="6"/>
    <w:p>
      <w:pPr>
        <w:spacing w:after="0"/>
        <w:ind w:left="0"/>
        <w:jc w:val="both"/>
      </w:pPr>
      <w:r>
        <w:rPr>
          <w:rFonts w:ascii="Times New Roman"/>
          <w:b w:val="false"/>
          <w:i w:val="false"/>
          <w:color w:val="ff0000"/>
          <w:sz w:val="28"/>
        </w:rPr>
        <w:t xml:space="preserve">
      Ескерту. Мәтiндегi "Астана қаласының IIБ, Алматы қаласының IIББ", "Астана қаласы IIБ, Алматы қаласы IIББ" деген сөздер "Астана және Алматы қалаларының IIББ" деген сөздермен ауыстырылды - ҚР Үкіметінің 2003.11.11. N 1127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ff0000"/>
          <w:sz w:val="28"/>
        </w:rPr>
        <w:t xml:space="preserve">
      Ескерту. Мәтiндегi "мемлекеттік өртке қарсы қызмет, санитарлық-эпидемиологиялық қадағалау органдары мен мекемелерінің", деген сөздер "өртке қарсы қызмет, санитарлық-эпидемиологиялық қадағалау органдарының" деген сөздермен ауыстырылды - ҚР Үкіметінің 2005.06.30. N 662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ff0000"/>
          <w:sz w:val="28"/>
        </w:rPr>
        <w:t xml:space="preserve">
      Ескерту. Мәтiндегi "үш жыл" деген сөздер "бес жыл" деген сөздермен, "немесе нашақорлыққа" деген сөздер ", нашақорлыққа немесе уытқұмарлыққа" деген сөздермен, "аңшылық билетке", "аңшылық билетіне", "аңшылық билетінде", "аңшылық билетті", "аңшылық билетінсіз", "аңшылық билеті" деген сөздер тиісінше "аңшылық куәлікке", "аңшылық куәлігіне", "аңшылық куәлігінде", "аңшылық куәлікті", "аңшылық куәлігінсіз", "аңшылық куәлігі" деген сөздермен ауыстырылды - ҚР Үкіметінің 2007.12.29. </w:t>
      </w:r>
      <w:r>
        <w:rPr>
          <w:rFonts w:ascii="Times New Roman"/>
          <w:b w:val="false"/>
          <w:i w:val="false"/>
          <w:color w:val="ff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p>
    <w:p>
      <w:pPr>
        <w:spacing w:after="0"/>
        <w:ind w:left="0"/>
        <w:jc w:val="both"/>
      </w:pPr>
      <w:r>
        <w:rPr>
          <w:rFonts w:ascii="Times New Roman"/>
          <w:b w:val="false"/>
          <w:i w:val="false"/>
          <w:color w:val="000000"/>
          <w:sz w:val="28"/>
        </w:rPr>
        <w:t xml:space="preserve">
      Осы Ереже "Жекелеген қару түрлерiнiң айналымына мемлекеттiк бақылау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 мен оның патрондарын өндiрудi, сатуды (саудасы), берудi, сыйға тартуды, марапаттауды, мұраға ие болуды, сатып алуды, коллекциялауды, экспонаттауды, есепке алуды, сақтауды, алып жүрудi, тасымалдауды, пайдалануды, алып қоюды, жоюды, Қазақстан Республикасының аумағына әкелудi және Қазақстан Республикасының аумағынан әкетудi қоса алғандағы, айналымын реттейдi. </w:t>
      </w:r>
    </w:p>
    <w:bookmarkStart w:name="z11" w:id="7"/>
    <w:p>
      <w:pPr>
        <w:spacing w:after="0"/>
        <w:ind w:left="0"/>
        <w:jc w:val="left"/>
      </w:pPr>
      <w:r>
        <w:rPr>
          <w:rFonts w:ascii="Times New Roman"/>
          <w:b/>
          <w:i w:val="false"/>
          <w:color w:val="000000"/>
        </w:rPr>
        <w:t xml:space="preserve"> 2. Қызметтiк қару мен оның патрондарын сатып алу құқығына</w:t>
      </w:r>
      <w:r>
        <w:br/>
      </w:r>
      <w:r>
        <w:rPr>
          <w:rFonts w:ascii="Times New Roman"/>
          <w:b/>
          <w:i w:val="false"/>
          <w:color w:val="000000"/>
        </w:rPr>
        <w:t>лицензия берудiң шарттары мен тәртiбi</w:t>
      </w:r>
    </w:p>
    <w:bookmarkEnd w:id="7"/>
    <w:p>
      <w:pPr>
        <w:spacing w:after="0"/>
        <w:ind w:left="0"/>
        <w:jc w:val="both"/>
      </w:pPr>
      <w:r>
        <w:rPr>
          <w:rFonts w:ascii="Times New Roman"/>
          <w:b w:val="false"/>
          <w:i w:val="false"/>
          <w:color w:val="ff0000"/>
          <w:sz w:val="28"/>
        </w:rPr>
        <w:t xml:space="preserve">
      Ескерту. 2-тарау алынып тасталды - ҚР Үкіметінің 2007.08.13. </w:t>
      </w:r>
      <w:r>
        <w:rPr>
          <w:rFonts w:ascii="Times New Roman"/>
          <w:b w:val="false"/>
          <w:i w:val="false"/>
          <w:color w:val="ff0000"/>
          <w:sz w:val="28"/>
        </w:rPr>
        <w:t>N 692</w:t>
      </w:r>
      <w:r>
        <w:rPr>
          <w:rFonts w:ascii="Times New Roman"/>
          <w:b w:val="false"/>
          <w:i w:val="false"/>
          <w:color w:val="ff0000"/>
          <w:sz w:val="28"/>
        </w:rPr>
        <w:t xml:space="preserve"> (ресми жарияланған күннен бастап жиырма бір күнтізбелік күн өткен соң қолданысқа енгізіледі) Қаулысымен.</w:t>
      </w:r>
    </w:p>
    <w:bookmarkStart w:name="z1" w:id="8"/>
    <w:p>
      <w:pPr>
        <w:spacing w:after="0"/>
        <w:ind w:left="0"/>
        <w:jc w:val="left"/>
      </w:pPr>
      <w:r>
        <w:rPr>
          <w:rFonts w:ascii="Times New Roman"/>
          <w:b/>
          <w:i w:val="false"/>
          <w:color w:val="000000"/>
        </w:rPr>
        <w:t xml:space="preserve">  2-1. Заңды тұлғалардың азаматтық және қызметтік қару мен оның</w:t>
      </w:r>
      <w:r>
        <w:br/>
      </w:r>
      <w:r>
        <w:rPr>
          <w:rFonts w:ascii="Times New Roman"/>
          <w:b/>
          <w:i w:val="false"/>
          <w:color w:val="000000"/>
        </w:rPr>
        <w:t>патрондарын сатып алу тәртібі</w:t>
      </w:r>
    </w:p>
    <w:bookmarkEnd w:id="8"/>
    <w:p>
      <w:pPr>
        <w:spacing w:after="0"/>
        <w:ind w:left="0"/>
        <w:jc w:val="both"/>
      </w:pPr>
      <w:r>
        <w:rPr>
          <w:rFonts w:ascii="Times New Roman"/>
          <w:b w:val="false"/>
          <w:i w:val="false"/>
          <w:color w:val="ff0000"/>
          <w:sz w:val="28"/>
        </w:rPr>
        <w:t xml:space="preserve">
      Ескерту. Ереже 2-1-тараумен толықтырылды - ҚР Үкіметінің 29.12.2016 </w:t>
      </w:r>
      <w:r>
        <w:rPr>
          <w:rFonts w:ascii="Times New Roman"/>
          <w:b w:val="false"/>
          <w:i w:val="false"/>
          <w:color w:val="ff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53" w:id="9"/>
    <w:p>
      <w:pPr>
        <w:spacing w:after="0"/>
        <w:ind w:left="0"/>
        <w:jc w:val="both"/>
      </w:pPr>
      <w:r>
        <w:rPr>
          <w:rFonts w:ascii="Times New Roman"/>
          <w:b w:val="false"/>
          <w:i w:val="false"/>
          <w:color w:val="000000"/>
          <w:sz w:val="28"/>
        </w:rPr>
        <w:t>
      "3-1. Ұйымдардың өздеріне заңнамада жүктелген және олардың жарғыларында (ережелерінде) көзделген азаматтардың өмірі мен денсаулығын, меншігін қорғау бойынша, қоршаған орта объектілері мен табиғи ресурстарды, құнды және қауіпті жүктерді, арнайы хат-хабарларды күзету бойынша жүктелген міндеттерді жүзеге асыру кезінде пайдалануына арналған қару мен оның патрондары жеткізуші заңды тұлғалардан ішкі істер органдарында оны сатып алуға рұқсат алған соң сатып алынуы мүмкін.</w:t>
      </w:r>
    </w:p>
    <w:bookmarkEnd w:id="9"/>
    <w:bookmarkStart w:name="z54" w:id="10"/>
    <w:p>
      <w:pPr>
        <w:spacing w:after="0"/>
        <w:ind w:left="0"/>
        <w:jc w:val="both"/>
      </w:pPr>
      <w:r>
        <w:rPr>
          <w:rFonts w:ascii="Times New Roman"/>
          <w:b w:val="false"/>
          <w:i w:val="false"/>
          <w:color w:val="000000"/>
          <w:sz w:val="28"/>
        </w:rPr>
        <w:t>
      3-2. Заңды тұлғаға қару мен оның патрондарын сатып алуға арналған рұқсатты ресімдеу үшін мыналар болуы қажет:</w:t>
      </w:r>
    </w:p>
    <w:bookmarkEnd w:id="10"/>
    <w:bookmarkStart w:name="z55" w:id="11"/>
    <w:p>
      <w:pPr>
        <w:spacing w:after="0"/>
        <w:ind w:left="0"/>
        <w:jc w:val="both"/>
      </w:pPr>
      <w:r>
        <w:rPr>
          <w:rFonts w:ascii="Times New Roman"/>
          <w:b w:val="false"/>
          <w:i w:val="false"/>
          <w:color w:val="000000"/>
          <w:sz w:val="28"/>
        </w:rPr>
        <w:t>
      1) мыналарды:</w:t>
      </w:r>
    </w:p>
    <w:bookmarkEnd w:id="11"/>
    <w:bookmarkStart w:name="z60" w:id="12"/>
    <w:p>
      <w:pPr>
        <w:spacing w:after="0"/>
        <w:ind w:left="0"/>
        <w:jc w:val="both"/>
      </w:pPr>
      <w:r>
        <w:rPr>
          <w:rFonts w:ascii="Times New Roman"/>
          <w:b w:val="false"/>
          <w:i w:val="false"/>
          <w:color w:val="000000"/>
          <w:sz w:val="28"/>
        </w:rPr>
        <w:t xml:space="preserve">
      толық сауалнамалық деректермен бірге, қаруға рұқсаты бар адамдар туралы мәліметтер, техникалық нығайту талаптарына сай келетін және осы Ереженің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жазылған талаптарға сәйкес өрт-күзет дабылдары құралдарымен жабдықталған қару мен оның патрондарын сақтау және (немесе) сату үшін арнайы жабдықталған үй-жайлардың кадастрлық нөмірі көрсетілген заңды тұлғаның сатып алуға рұқсат алуға арналған өтініш;</w:t>
      </w:r>
    </w:p>
    <w:bookmarkEnd w:id="12"/>
    <w:bookmarkStart w:name="z61" w:id="13"/>
    <w:p>
      <w:pPr>
        <w:spacing w:after="0"/>
        <w:ind w:left="0"/>
        <w:jc w:val="both"/>
      </w:pPr>
      <w:r>
        <w:rPr>
          <w:rFonts w:ascii="Times New Roman"/>
          <w:b w:val="false"/>
          <w:i w:val="false"/>
          <w:color w:val="000000"/>
          <w:sz w:val="28"/>
        </w:rPr>
        <w:t xml:space="preserve">
      2) техникалық нығайту талаптарына сай келетін және осы Ереженің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жазылған талаптарға сәйкес өрт-күзет дабылдары құралдарымен жабдықталған қару мен оның патрондарын сақтау және (немесе) сату үшін арнайы жабдықталған үй-жайларды жалға алу шартының көшірмесі;</w:t>
      </w:r>
    </w:p>
    <w:bookmarkEnd w:id="13"/>
    <w:bookmarkStart w:name="z64" w:id="14"/>
    <w:p>
      <w:pPr>
        <w:spacing w:after="0"/>
        <w:ind w:left="0"/>
        <w:jc w:val="both"/>
      </w:pPr>
      <w:r>
        <w:rPr>
          <w:rFonts w:ascii="Times New Roman"/>
          <w:b w:val="false"/>
          <w:i w:val="false"/>
          <w:color w:val="000000"/>
          <w:sz w:val="28"/>
        </w:rPr>
        <w:t>
      3) қаруға рұқсаты бар адамдардың қаруды иеленуге қарсы көрсетілімдердің жоқтығы туралы медициналық қорытынды;</w:t>
      </w:r>
    </w:p>
    <w:bookmarkEnd w:id="14"/>
    <w:bookmarkStart w:name="z249" w:id="15"/>
    <w:p>
      <w:pPr>
        <w:spacing w:after="0"/>
        <w:ind w:left="0"/>
        <w:jc w:val="both"/>
      </w:pPr>
      <w:r>
        <w:rPr>
          <w:rFonts w:ascii="Times New Roman"/>
          <w:b w:val="false"/>
          <w:i w:val="false"/>
          <w:color w:val="000000"/>
          <w:sz w:val="28"/>
        </w:rPr>
        <w:t>
      4) қаруға рұқсаты бар адамдардың қаруды қауіпсіз пайдалану қағидаларын білетіндігін тексеру туралы анықтама;</w:t>
      </w:r>
    </w:p>
    <w:bookmarkEnd w:id="15"/>
    <w:bookmarkStart w:name="z250" w:id="16"/>
    <w:p>
      <w:pPr>
        <w:spacing w:after="0"/>
        <w:ind w:left="0"/>
        <w:jc w:val="both"/>
      </w:pPr>
      <w:r>
        <w:rPr>
          <w:rFonts w:ascii="Times New Roman"/>
          <w:b w:val="false"/>
          <w:i w:val="false"/>
          <w:color w:val="000000"/>
          <w:sz w:val="28"/>
        </w:rPr>
        <w:t>
      5) қару мен оның патрондарын сатып алуға және сақтауға жауапты адамды тағайындау туралы бұйрық;</w:t>
      </w:r>
    </w:p>
    <w:bookmarkEnd w:id="16"/>
    <w:bookmarkStart w:name="z251" w:id="17"/>
    <w:p>
      <w:pPr>
        <w:spacing w:after="0"/>
        <w:ind w:left="0"/>
        <w:jc w:val="both"/>
      </w:pPr>
      <w:r>
        <w:rPr>
          <w:rFonts w:ascii="Times New Roman"/>
          <w:b w:val="false"/>
          <w:i w:val="false"/>
          <w:color w:val="000000"/>
          <w:sz w:val="28"/>
        </w:rPr>
        <w:t>
      6) жеткізілетін қару мен оқ-дәрілердің нақты түрлері мен модельдерін және олардың санын көрсете отырып, қару және (немесе) оның патрондарын жеткізуге немесе сатып алуға арналған шарт (келісімшарт) (қаруды әкелуді жүзеге асыратын заңды тұлғалар үшін) не қару мен оның патрондарын сатып алу-сату шарты (келісімшарты) (Қазақстан Республикасының аумағында қару саудасын жүзеге асыратын заңды тұлғалар үшін);</w:t>
      </w:r>
    </w:p>
    <w:bookmarkEnd w:id="17"/>
    <w:bookmarkStart w:name="z252" w:id="18"/>
    <w:p>
      <w:pPr>
        <w:spacing w:after="0"/>
        <w:ind w:left="0"/>
        <w:jc w:val="both"/>
      </w:pPr>
      <w:r>
        <w:rPr>
          <w:rFonts w:ascii="Times New Roman"/>
          <w:b w:val="false"/>
          <w:i w:val="false"/>
          <w:color w:val="000000"/>
          <w:sz w:val="28"/>
        </w:rPr>
        <w:t>
      7)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 (қаруды сатуды жүзеге асыратын ұйым оны сатып алуға ниет білдірген кезде);</w:t>
      </w:r>
    </w:p>
    <w:bookmarkEnd w:id="18"/>
    <w:bookmarkStart w:name="z253" w:id="19"/>
    <w:p>
      <w:pPr>
        <w:spacing w:after="0"/>
        <w:ind w:left="0"/>
        <w:jc w:val="both"/>
      </w:pPr>
      <w:r>
        <w:rPr>
          <w:rFonts w:ascii="Times New Roman"/>
          <w:b w:val="false"/>
          <w:i w:val="false"/>
          <w:color w:val="000000"/>
          <w:sz w:val="28"/>
        </w:rPr>
        <w:t>
      8) осы Ережеге 17-қосымшаға сәйкес аумақтық ішкі істер департаменттерімен (тегіс ұңғылы қару үшін) және (немесе) Ішкі істер министрлігімен (ойық қару үшін) келісілген қару мен оның патрондарының қолда бар және қажетті саны туралы мәліметтер бланкілері (ерекше жарғылық міндеттері бар заңды тұлғалар үшін).</w:t>
      </w:r>
    </w:p>
    <w:bookmarkEnd w:id="19"/>
    <w:bookmarkStart w:name="z254" w:id="20"/>
    <w:p>
      <w:pPr>
        <w:spacing w:after="0"/>
        <w:ind w:left="0"/>
        <w:jc w:val="both"/>
      </w:pPr>
      <w:r>
        <w:rPr>
          <w:rFonts w:ascii="Times New Roman"/>
          <w:b w:val="false"/>
          <w:i w:val="false"/>
          <w:color w:val="000000"/>
          <w:sz w:val="28"/>
        </w:rPr>
        <w:t xml:space="preserve">
      Полицияның жауапты қызметкері "Жекелеген қару түрлерінің айналымына мемлекеттік бақылау жасау туралы" 1998 жылғы 30 желтоқсандағы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өтініште ұсынылған қару мен оның патрондарына рұқсаты бар адамдарда соттылығының жоқтығы, қару мен оның патрондарын сақтауға және (немесе) сатуға арналған үй-жайлардың және қару мен оның патрондарын сатып алу құқығының болуы туралы мәліметтерді мемлекеттік ақпараттық жүйелермен салыстыра тексеруді жүзеге асырады.</w:t>
      </w:r>
    </w:p>
    <w:bookmarkEnd w:id="20"/>
    <w:bookmarkStart w:name="z255" w:id="21"/>
    <w:p>
      <w:pPr>
        <w:spacing w:after="0"/>
        <w:ind w:left="0"/>
        <w:jc w:val="both"/>
      </w:pPr>
      <w:r>
        <w:rPr>
          <w:rFonts w:ascii="Times New Roman"/>
          <w:b w:val="false"/>
          <w:i w:val="false"/>
          <w:color w:val="000000"/>
          <w:sz w:val="28"/>
        </w:rPr>
        <w:t>
      Осы тармақта көрсетілген құжаттар болғанда және өтініштегі мәліметтерде көрсетілген ақпараттар мемлекеттік ақпараттық жүйемен сәйкес келген кезде заңды тұлғаға азаматтық және қызметтік қаруды сатып алуға рұқсат беріледі.</w:t>
      </w:r>
    </w:p>
    <w:bookmarkEnd w:id="21"/>
    <w:bookmarkStart w:name="z12" w:id="22"/>
    <w:p>
      <w:pPr>
        <w:spacing w:after="0"/>
        <w:ind w:left="0"/>
        <w:jc w:val="left"/>
      </w:pPr>
      <w:r>
        <w:rPr>
          <w:rFonts w:ascii="Times New Roman"/>
          <w:b/>
          <w:i w:val="false"/>
          <w:color w:val="000000"/>
        </w:rPr>
        <w:t xml:space="preserve"> 3. Қызметтiк қару мен оның патрондарын сақтаудың тәртiбi</w:t>
      </w:r>
    </w:p>
    <w:bookmarkEnd w:id="22"/>
    <w:p>
      <w:pPr>
        <w:spacing w:after="0"/>
        <w:ind w:left="0"/>
        <w:jc w:val="both"/>
      </w:pPr>
      <w:r>
        <w:rPr>
          <w:rFonts w:ascii="Times New Roman"/>
          <w:b w:val="false"/>
          <w:i w:val="false"/>
          <w:color w:val="000000"/>
          <w:sz w:val="28"/>
        </w:rPr>
        <w:t xml:space="preserve">
      4. Заңды тұлға қаруды сатып алған күннен бастап 7 күннің ішінде осы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оны сақтауға ішкі істер органынан рұқсат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2011.11.07. </w:t>
      </w:r>
      <w:r>
        <w:rPr>
          <w:rFonts w:ascii="Times New Roman"/>
          <w:b w:val="false"/>
          <w:i w:val="false"/>
          <w:color w:val="000000"/>
          <w:sz w:val="28"/>
        </w:rPr>
        <w:t>N 1301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23"/>
    <w:p>
      <w:pPr>
        <w:spacing w:after="0"/>
        <w:ind w:left="0"/>
        <w:jc w:val="both"/>
      </w:pPr>
      <w:r>
        <w:rPr>
          <w:rFonts w:ascii="Times New Roman"/>
          <w:b w:val="false"/>
          <w:i w:val="false"/>
          <w:color w:val="000000"/>
          <w:sz w:val="28"/>
        </w:rPr>
        <w:t>
       5. Қаруды тіркеу кезінде ішкі істер органы қаруды сатып алудың заңдылығын растайтын құжаттар негізінде бес жыл мерзімге осы қаруды сақтауға рұқсат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(21.11.2014 ж. бастап қолданысқа енгізіледі) қаулысымен.</w:t>
      </w:r>
      <w:r>
        <w:br/>
      </w:r>
      <w:r>
        <w:rPr>
          <w:rFonts w:ascii="Times New Roman"/>
          <w:b w:val="false"/>
          <w:i w:val="false"/>
          <w:color w:val="000000"/>
          <w:sz w:val="28"/>
        </w:rPr>
        <w:t>
</w:t>
      </w:r>
    </w:p>
    <w:bookmarkStart w:name="z67" w:id="24"/>
    <w:p>
      <w:pPr>
        <w:spacing w:after="0"/>
        <w:ind w:left="0"/>
        <w:jc w:val="both"/>
      </w:pPr>
      <w:r>
        <w:rPr>
          <w:rFonts w:ascii="Times New Roman"/>
          <w:b w:val="false"/>
          <w:i w:val="false"/>
          <w:color w:val="000000"/>
          <w:sz w:val="28"/>
        </w:rPr>
        <w:t>
       6. Қаруды сақтауға рұқсат беру үшін:</w:t>
      </w:r>
    </w:p>
    <w:bookmarkEnd w:id="24"/>
    <w:p>
      <w:pPr>
        <w:spacing w:after="0"/>
        <w:ind w:left="0"/>
        <w:jc w:val="both"/>
      </w:pPr>
      <w:r>
        <w:rPr>
          <w:rFonts w:ascii="Times New Roman"/>
          <w:b w:val="false"/>
          <w:i w:val="false"/>
          <w:color w:val="000000"/>
          <w:sz w:val="28"/>
        </w:rPr>
        <w:t>
      сатып алынған қарудың саны (әр бірлiктiң түрi, үлгiсi, моделi, жүйесi, калибрi, нөмiрі, шығарылған жылы) туралы;</w:t>
      </w:r>
    </w:p>
    <w:bookmarkStart w:name="z68" w:id="25"/>
    <w:p>
      <w:pPr>
        <w:spacing w:after="0"/>
        <w:ind w:left="0"/>
        <w:jc w:val="both"/>
      </w:pPr>
      <w:r>
        <w:rPr>
          <w:rFonts w:ascii="Times New Roman"/>
          <w:b w:val="false"/>
          <w:i w:val="false"/>
          <w:color w:val="000000"/>
          <w:sz w:val="28"/>
        </w:rPr>
        <w:t>
      қаруды сақтау мен пайдалануға жауапты адам, сондай-ақ қаруды алуға рұқсаты бар адамдар, оның ішінде күзет қызметкерлері туралы мәліметтер (тегі, аты, әкесінің аты, туған күні мен жері), денсаулық сақтау саласындағы уәкілетті орган белгілеген қару ұстауға қарсылық жоқ екені туралы медициналық қорытынды, қаруды қауіпсіз ұстаудың ережелерін білетіндігін тексеру туралы және сотталмағандығы туралы анықтамалар көрсетілетін ұйым басшысының өтініші негіз болып табылады.</w:t>
      </w:r>
    </w:p>
    <w:bookmarkEnd w:id="25"/>
    <w:bookmarkStart w:name="z69" w:id="26"/>
    <w:p>
      <w:pPr>
        <w:spacing w:after="0"/>
        <w:ind w:left="0"/>
        <w:jc w:val="both"/>
      </w:pPr>
      <w:r>
        <w:rPr>
          <w:rFonts w:ascii="Times New Roman"/>
          <w:b w:val="false"/>
          <w:i w:val="false"/>
          <w:color w:val="000000"/>
          <w:sz w:val="28"/>
        </w:rPr>
        <w:t xml:space="preserve">
      Өтiнiшке ұйым басшысының қару мен оның патрондарының сақталуы үшiн жауапты адамды (адамдарды) тағайындау туралы бұйрығының көшiрмесi қоса тiркеледi. </w:t>
      </w:r>
    </w:p>
    <w:bookmarkEnd w:id="26"/>
    <w:p>
      <w:pPr>
        <w:spacing w:after="0"/>
        <w:ind w:left="0"/>
        <w:jc w:val="both"/>
      </w:pPr>
      <w:r>
        <w:rPr>
          <w:rFonts w:ascii="Times New Roman"/>
          <w:b w:val="false"/>
          <w:i w:val="false"/>
          <w:color w:val="000000"/>
          <w:sz w:val="28"/>
        </w:rPr>
        <w:t xml:space="preserve">
      Қаруды сақтауға арналған жаңа объект ашылған кезде өтінішке iшкi iстер органдарының, мемлекеттік өртке қарсы қызмет, санитарлық-эпидемиологиялық қадағалау органдарының өкілдерi жасаған қару сақтауға арналған үй-жайдың жарамдылығы актілерi қоса тiркеледi.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2005.06.30 </w:t>
      </w:r>
      <w:r>
        <w:rPr>
          <w:rFonts w:ascii="Times New Roman"/>
          <w:b w:val="false"/>
          <w:i w:val="false"/>
          <w:color w:val="000000"/>
          <w:sz w:val="28"/>
        </w:rPr>
        <w:t>N 662</w:t>
      </w:r>
      <w:r>
        <w:rPr>
          <w:rFonts w:ascii="Times New Roman"/>
          <w:b w:val="false"/>
          <w:i w:val="false"/>
          <w:color w:val="ff0000"/>
          <w:sz w:val="28"/>
        </w:rPr>
        <w:t xml:space="preserve">, 2008.11.18 </w:t>
      </w:r>
      <w:r>
        <w:rPr>
          <w:rFonts w:ascii="Times New Roman"/>
          <w:b w:val="false"/>
          <w:i w:val="false"/>
          <w:color w:val="000000"/>
          <w:sz w:val="28"/>
        </w:rPr>
        <w:t>N 1068</w:t>
      </w:r>
      <w:r>
        <w:rPr>
          <w:rFonts w:ascii="Times New Roman"/>
          <w:b w:val="false"/>
          <w:i w:val="false"/>
          <w:color w:val="ff0000"/>
          <w:sz w:val="28"/>
        </w:rPr>
        <w:t xml:space="preserve">, 2011.07.01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2014.11.14 </w:t>
      </w:r>
      <w:r>
        <w:rPr>
          <w:rFonts w:ascii="Times New Roman"/>
          <w:b w:val="false"/>
          <w:i w:val="false"/>
          <w:color w:val="000000"/>
          <w:sz w:val="28"/>
        </w:rPr>
        <w:t>№ 1198</w:t>
      </w:r>
      <w:r>
        <w:rPr>
          <w:rFonts w:ascii="Times New Roman"/>
          <w:b w:val="false"/>
          <w:i w:val="false"/>
          <w:color w:val="ff0000"/>
          <w:sz w:val="28"/>
        </w:rPr>
        <w:t xml:space="preserve"> (21.11.2014 ж. бастап қолданысқа енгізіледі) қаулыларымен. </w:t>
      </w:r>
      <w:r>
        <w:br/>
      </w:r>
      <w:r>
        <w:rPr>
          <w:rFonts w:ascii="Times New Roman"/>
          <w:b w:val="false"/>
          <w:i w:val="false"/>
          <w:color w:val="000000"/>
          <w:sz w:val="28"/>
        </w:rPr>
        <w:t>
</w:t>
      </w:r>
    </w:p>
    <w:bookmarkStart w:name="z70" w:id="27"/>
    <w:p>
      <w:pPr>
        <w:spacing w:after="0"/>
        <w:ind w:left="0"/>
        <w:jc w:val="both"/>
      </w:pPr>
      <w:r>
        <w:rPr>
          <w:rFonts w:ascii="Times New Roman"/>
          <w:b w:val="false"/>
          <w:i w:val="false"/>
          <w:color w:val="000000"/>
          <w:sz w:val="28"/>
        </w:rPr>
        <w:t xml:space="preserve">
      7. Қызметтiк қару мен оның патрондары арнайы жабдықталған қоймада сақталады, ол мынадай талаптарға сай болуы тиiс: </w:t>
      </w:r>
    </w:p>
    <w:bookmarkEnd w:id="27"/>
    <w:bookmarkStart w:name="z71" w:id="28"/>
    <w:p>
      <w:pPr>
        <w:spacing w:after="0"/>
        <w:ind w:left="0"/>
        <w:jc w:val="both"/>
      </w:pPr>
      <w:r>
        <w:rPr>
          <w:rFonts w:ascii="Times New Roman"/>
          <w:b w:val="false"/>
          <w:i w:val="false"/>
          <w:color w:val="000000"/>
          <w:sz w:val="28"/>
        </w:rPr>
        <w:t xml:space="preserve">
      1) басқа қосалқы, қызметтік үй-жайлардан оқшау болуы керек, қабырғалары қалың, төбе жабулары мен еденi берiк болуы тиiс. Iшкi қабырғалары (қоршаулары) беріктігі жағынан арасына болат тор өткiзiлген, әрқайсысының қалыңдығы 80 мм қосарланған гипсобетонды панельдерге немесе металл тормен арматураланған, қалыңдығы кемінде 120 мм кiрпiш қабырғаға тең болуы керек. Бұрын салынған ғимараттарда болат торлармен күшейтiлген тақтай қоршаулар жасауға рұқсат етiледi; </w:t>
      </w:r>
    </w:p>
    <w:bookmarkEnd w:id="28"/>
    <w:bookmarkStart w:name="z72" w:id="29"/>
    <w:p>
      <w:pPr>
        <w:spacing w:after="0"/>
        <w:ind w:left="0"/>
        <w:jc w:val="both"/>
      </w:pPr>
      <w:r>
        <w:rPr>
          <w:rFonts w:ascii="Times New Roman"/>
          <w:b w:val="false"/>
          <w:i w:val="false"/>
          <w:color w:val="000000"/>
          <w:sz w:val="28"/>
        </w:rPr>
        <w:t xml:space="preserve">
      2) екі есiгi болуы керек, бұл ретте сыртқысы - қаңылтырдың шеттерi есiктiң жақтауына қайтарылып, екі жағы мырышты болат қаңылтырмен сомдалған, қалыңдығы кемiнде 40 мм бір қабат тақтайдан, ал iшкiсi - болат тордан жасалады. </w:t>
      </w:r>
    </w:p>
    <w:bookmarkEnd w:id="29"/>
    <w:p>
      <w:pPr>
        <w:spacing w:after="0"/>
        <w:ind w:left="0"/>
        <w:jc w:val="both"/>
      </w:pPr>
      <w:r>
        <w:rPr>
          <w:rFonts w:ascii="Times New Roman"/>
          <w:b w:val="false"/>
          <w:i w:val="false"/>
          <w:color w:val="000000"/>
          <w:sz w:val="28"/>
        </w:rPr>
        <w:t xml:space="preserve">
      Сыртқы есiк екi iшкi құлыппен жабылып, мөр немесе пломбы басылуы тиiс, iшкi торлы есік - iшкi немесе аспалы құлыппен жабылады. </w:t>
      </w:r>
    </w:p>
    <w:p>
      <w:pPr>
        <w:spacing w:after="0"/>
        <w:ind w:left="0"/>
        <w:jc w:val="both"/>
      </w:pPr>
      <w:r>
        <w:rPr>
          <w:rFonts w:ascii="Times New Roman"/>
          <w:b w:val="false"/>
          <w:i w:val="false"/>
          <w:color w:val="000000"/>
          <w:sz w:val="28"/>
        </w:rPr>
        <w:t xml:space="preserve">
      Қару-жарақ бөлмесi есiгiнiң ойығы (есiктiң қорабы) болат жиекпен жақтауланады. Бұрын салынған үй-жайларда көлемi 30х40 мм-ден, қалыңдығы 5 мм-ден кем болмайтын, қабырғаға диаметрi 10-12 мм арматуралы болат шегемен он жерден қағылған бұрыштама темiрмен күшейтiлген ағаш қораптарға рұқсат беріледі; </w:t>
      </w:r>
    </w:p>
    <w:bookmarkStart w:name="z73" w:id="30"/>
    <w:p>
      <w:pPr>
        <w:spacing w:after="0"/>
        <w:ind w:left="0"/>
        <w:jc w:val="both"/>
      </w:pPr>
      <w:r>
        <w:rPr>
          <w:rFonts w:ascii="Times New Roman"/>
          <w:b w:val="false"/>
          <w:i w:val="false"/>
          <w:color w:val="000000"/>
          <w:sz w:val="28"/>
        </w:rPr>
        <w:t xml:space="preserve">
      3) үй-жайдың iшкi жағындағы терезе ойықтарында немесе жақтауларының арасында болат тор жүргiзiледi. Бiрiншi қабатта орналасқан бөлмелерде терезелері iшкi жағынан металл немесе екi жағынан мырышты болатпен қапталған ағаш қақпақпен жабдықталады. Торлардың ұшы қабырғаға кемінде 80 мм тереңдікке дейін қағылып және бетон құйып бекiтiледi. Терезенiң қақпақтары аспалы құлыппен жабылуы керек. </w:t>
      </w:r>
    </w:p>
    <w:bookmarkEnd w:id="30"/>
    <w:p>
      <w:pPr>
        <w:spacing w:after="0"/>
        <w:ind w:left="0"/>
        <w:jc w:val="both"/>
      </w:pPr>
      <w:r>
        <w:rPr>
          <w:rFonts w:ascii="Times New Roman"/>
          <w:b w:val="false"/>
          <w:i w:val="false"/>
          <w:color w:val="000000"/>
          <w:sz w:val="28"/>
        </w:rPr>
        <w:t xml:space="preserve">
      Есiк, терезе ойықтарына және қабырғаны нығайту үшiн тартылатын торлар диаметрi кемiнде 15 мм болат шыбықтан жасалады. Шыбықтардың тор көздерi кемінде 150х150 мм-ден айқастырылып дәнекерленедi; </w:t>
      </w:r>
    </w:p>
    <w:bookmarkStart w:name="z74" w:id="31"/>
    <w:p>
      <w:pPr>
        <w:spacing w:after="0"/>
        <w:ind w:left="0"/>
        <w:jc w:val="both"/>
      </w:pPr>
      <w:r>
        <w:rPr>
          <w:rFonts w:ascii="Times New Roman"/>
          <w:b w:val="false"/>
          <w:i w:val="false"/>
          <w:color w:val="000000"/>
          <w:sz w:val="28"/>
        </w:rPr>
        <w:t xml:space="preserve">
      4) екi және одан көп күзет-өрт белгі беру құралдарымен жабдықталады, ол электр қуатымен қамтамасыз ету қалқанына жасырын сым тарту арқылы орындалады, терезелерге, есіктерге, люктерге, қабырғаларға, төбеге, еденге қару мен патрондар сақталатын сейфтерді, шкафтарды ашқанда немесе бұзғанда, сондай-ақ бөлменің iшiнде адам жүргенде iске қосылатын хабарлағыштар орнатылады. Бұл үй-жайлар кезекші бөлімдеріндегі шығарылатын жұмыс орындары бар оператор-фирмалардың iшкi істер органдары күзет бөлiмшелерiнің күзетуiне берiлiп, белгiленген тәртiппен белгі беру құралдарының орталықтандырылған бақылау пультiне қосылады. Күзету белгi беру құралдарының шлейфін темiрбетонды және бетонды құрылыс конструкциялары бойынша тек қана бөлме iшiнде құбырмен жүргiзуге рұқсат етiледi; </w:t>
      </w:r>
    </w:p>
    <w:bookmarkEnd w:id="31"/>
    <w:bookmarkStart w:name="z75" w:id="32"/>
    <w:p>
      <w:pPr>
        <w:spacing w:after="0"/>
        <w:ind w:left="0"/>
        <w:jc w:val="both"/>
      </w:pPr>
      <w:r>
        <w:rPr>
          <w:rFonts w:ascii="Times New Roman"/>
          <w:b w:val="false"/>
          <w:i w:val="false"/>
          <w:color w:val="000000"/>
          <w:sz w:val="28"/>
        </w:rPr>
        <w:t xml:space="preserve">
      5) желдеткiш терезе, люк болған жағдайда, оларға бұл жүйелер арқылы өту мүмкiндiгiн болдырмайтын көлемi 100х100 мм-ден аспайтын тор көздерi бар болат тор орнатылады. Инженерлiк желiлердi тартуға арналған қабырғалардағы тесiктердiң диаметрi 200 мм-ден аспауы керек; </w:t>
      </w:r>
    </w:p>
    <w:bookmarkEnd w:id="32"/>
    <w:bookmarkStart w:name="z76" w:id="33"/>
    <w:p>
      <w:pPr>
        <w:spacing w:after="0"/>
        <w:ind w:left="0"/>
        <w:jc w:val="both"/>
      </w:pPr>
      <w:r>
        <w:rPr>
          <w:rFonts w:ascii="Times New Roman"/>
          <w:b w:val="false"/>
          <w:i w:val="false"/>
          <w:color w:val="000000"/>
          <w:sz w:val="28"/>
        </w:rPr>
        <w:t xml:space="preserve">
      6) қару мен патрондар сақтайтын бөлмеде өртке қарсы құралдар, мүлiктердiң тiзімдемесi болуы тиiс, онда шкафтардың, металл жәшiктердiң саны, олардың нөмiрлерi және қандай мөр басылғаны көрсетiледi; </w:t>
      </w:r>
    </w:p>
    <w:bookmarkEnd w:id="33"/>
    <w:bookmarkStart w:name="z77" w:id="34"/>
    <w:p>
      <w:pPr>
        <w:spacing w:after="0"/>
        <w:ind w:left="0"/>
        <w:jc w:val="both"/>
      </w:pPr>
      <w:r>
        <w:rPr>
          <w:rFonts w:ascii="Times New Roman"/>
          <w:b w:val="false"/>
          <w:i w:val="false"/>
          <w:color w:val="000000"/>
          <w:sz w:val="28"/>
        </w:rPr>
        <w:t xml:space="preserve">
      7) қару мен оның патрондары бар қару-жарақ бөлмесi және металл шкафтар (сейфтер) кiлттерiнiң екi жинағы болуы тиiс. </w:t>
      </w:r>
    </w:p>
    <w:bookmarkEnd w:id="34"/>
    <w:p>
      <w:pPr>
        <w:spacing w:after="0"/>
        <w:ind w:left="0"/>
        <w:jc w:val="both"/>
      </w:pPr>
      <w:r>
        <w:rPr>
          <w:rFonts w:ascii="Times New Roman"/>
          <w:b w:val="false"/>
          <w:i w:val="false"/>
          <w:color w:val="000000"/>
          <w:sz w:val="28"/>
        </w:rPr>
        <w:t xml:space="preserve">
      Кiлттердiң бiр жинағы қару мен оның патрондарын сақтауға жауапты адамда, екiншiсi - атына сақтау рұқсаты берiлген ұйым басшысының мөрленген сауытында ұдайы сақталады. </w:t>
      </w:r>
    </w:p>
    <w:p>
      <w:pPr>
        <w:spacing w:after="0"/>
        <w:ind w:left="0"/>
        <w:jc w:val="both"/>
      </w:pPr>
      <w:r>
        <w:rPr>
          <w:rFonts w:ascii="Times New Roman"/>
          <w:b w:val="false"/>
          <w:i w:val="false"/>
          <w:color w:val="000000"/>
          <w:sz w:val="28"/>
        </w:rPr>
        <w:t xml:space="preserve">
      Қару-жарақ бөлмесiнiң, қару мен патрондар бар металл шкафтардың, сейфтердiң кiлттерiн столдарда және бөгде адамдардың қолы жететiн өзге де жерлерде қалдыруға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78" w:id="35"/>
    <w:p>
      <w:pPr>
        <w:spacing w:after="0"/>
        <w:ind w:left="0"/>
        <w:jc w:val="both"/>
      </w:pPr>
      <w:r>
        <w:rPr>
          <w:rFonts w:ascii="Times New Roman"/>
          <w:b w:val="false"/>
          <w:i w:val="false"/>
          <w:color w:val="000000"/>
          <w:sz w:val="28"/>
        </w:rPr>
        <w:t xml:space="preserve">
       8. Қару мен патрондар қабырғасының қалыңдығы кемiнде 3 мм, ішкi құлыптары (кемiнде екi) берiк жабылатын металл шкафтарда (сейфтерде) сақталуы керек. Шкафтардың есiктерi мықты болу үшiн болат бастырмамен немесе бұрыштамалармен нығайтылады. Қаруды жөндеу шеберханаларында қаруды сақтауды қоспағанда, шкафтардың есіктерінің ішкі жағында нөмірлері бойынша оның тізімдемесі болуы тиіс. Қаруды бiр iшкi құлпы бар, салмағы кемiнде 700 кг ауыр сейфтерде сақтауға болады.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79" w:id="36"/>
    <w:p>
      <w:pPr>
        <w:spacing w:after="0"/>
        <w:ind w:left="0"/>
        <w:jc w:val="both"/>
      </w:pPr>
      <w:r>
        <w:rPr>
          <w:rFonts w:ascii="Times New Roman"/>
          <w:b w:val="false"/>
          <w:i w:val="false"/>
          <w:color w:val="000000"/>
          <w:sz w:val="28"/>
        </w:rPr>
        <w:t xml:space="preserve">
      9. Қарумен және патрондармен бiрге қару-жарақ бөлмесiнiң темiр тормен бөлiнген бөлiгiнде сақтауға болатын пневматикалық қару, арнаулы құралдар, радиостанциялар мен дозиметриялық аспаптарды қоспағанда, басқа бұйымдарды сақтауға тыйым салынады. Қарудың патрондары қарудан бөлек металл жәшiкте, шкафта сақталуы тиiс. </w:t>
      </w:r>
    </w:p>
    <w:bookmarkEnd w:id="36"/>
    <w:p>
      <w:pPr>
        <w:spacing w:after="0"/>
        <w:ind w:left="0"/>
        <w:jc w:val="both"/>
      </w:pPr>
      <w:r>
        <w:rPr>
          <w:rFonts w:ascii="Times New Roman"/>
          <w:b w:val="false"/>
          <w:i w:val="false"/>
          <w:color w:val="000000"/>
          <w:sz w:val="28"/>
        </w:rPr>
        <w:t xml:space="preserve">
      Сүрту материалдары, май және сiлтiлер, қаруды тазалау мен майлауға арналған бұйымдар қару мен патрондардан бөлек, ол үшiн арнайы бөлiнген жерде сақталады. </w:t>
      </w:r>
    </w:p>
    <w:bookmarkStart w:name="z80" w:id="37"/>
    <w:p>
      <w:pPr>
        <w:spacing w:after="0"/>
        <w:ind w:left="0"/>
        <w:jc w:val="both"/>
      </w:pPr>
      <w:r>
        <w:rPr>
          <w:rFonts w:ascii="Times New Roman"/>
          <w:b w:val="false"/>
          <w:i w:val="false"/>
          <w:color w:val="000000"/>
          <w:sz w:val="28"/>
        </w:rPr>
        <w:t xml:space="preserve">
      10. Банк басқармаларында, бөлiмшелерiнде, филиалдарында қару мен патрондар темiр-бетонды қоймаларда сақталады. Қоймалар болмаған жағдайда қару мен оның патрондарын (орталықтандырылған бақылау пультіне шығарылған күзету белгi беру құралдары болған жағдайда) iшкi немесе жапсырма темiр-бетон шкафтарда (кассаларда) немесе салмағы кемiнде 700 кг ауыр сейфтерде сақтауға рұқсат етіледi. Байланыс тораптарында, фельдъегерлiк қызметтерде, арнайы байланыс бөлiмшелерiнде, автономиялық күзету белгi беру құралдары мен салмағы кемiнде 700 кг ауыр сейфтер болған жағдайда қару мен патрондарды сақтауға рұқсат етiледi. </w:t>
      </w:r>
    </w:p>
    <w:bookmarkEnd w:id="37"/>
    <w:bookmarkStart w:name="z81" w:id="38"/>
    <w:p>
      <w:pPr>
        <w:spacing w:after="0"/>
        <w:ind w:left="0"/>
        <w:jc w:val="both"/>
      </w:pPr>
      <w:r>
        <w:rPr>
          <w:rFonts w:ascii="Times New Roman"/>
          <w:b w:val="false"/>
          <w:i w:val="false"/>
          <w:color w:val="000000"/>
          <w:sz w:val="28"/>
        </w:rPr>
        <w:t xml:space="preserve">
      11. Қызметтiк қару мен оның патрондарын сақтауға арналған үй-жай болмаған жағдайда ұйымдарға орталықтандырылған сақтау пункттерi жабдықтарын пайдалануға рұқсат етiледi. Мұндай пункттер "Динамо" дене тәрбиесi-спорт қоғамының базасында, жеке күзет ұйымдарында шарттық негiзде құрылуы мүмкiн. Орталықтандырылған сақтау пунктiнде қару мен патрондар осы Ереженiң 7-9-тармақтарында белгiленген тәртiппен сақталады. Қаруды орталықтандырылған сақтау пунктiне тапсыру акт бойынша ресiмделедi. Онда қару мен оның патрондарын сақтайтын әрбiр ұйым үшiн жеке металл шкафтар немесе бокстар бөлiнуi тиiс.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82" w:id="39"/>
    <w:p>
      <w:pPr>
        <w:spacing w:after="0"/>
        <w:ind w:left="0"/>
        <w:jc w:val="both"/>
      </w:pPr>
      <w:r>
        <w:rPr>
          <w:rFonts w:ascii="Times New Roman"/>
          <w:b w:val="false"/>
          <w:i w:val="false"/>
          <w:color w:val="000000"/>
          <w:sz w:val="28"/>
        </w:rPr>
        <w:t xml:space="preserve">
      12. Әскерилендiрiлген күзет жасақтарында (командаларында) атыс қаруы мен патрондар (оның iшiнде азайтылмайтын қор) осы Ереженiң 7-9-тармақтарында жазылған талаптарға сәйкес сақталады. </w:t>
      </w:r>
    </w:p>
    <w:bookmarkEnd w:id="39"/>
    <w:p>
      <w:pPr>
        <w:spacing w:after="0"/>
        <w:ind w:left="0"/>
        <w:jc w:val="both"/>
      </w:pPr>
      <w:r>
        <w:rPr>
          <w:rFonts w:ascii="Times New Roman"/>
          <w:b w:val="false"/>
          <w:i w:val="false"/>
          <w:color w:val="000000"/>
          <w:sz w:val="28"/>
        </w:rPr>
        <w:t xml:space="preserve">
      Қару-жарақ бөлмесiн орталықтандырылған бақылау пультiне шығатын дабыл белгiсiмен жабдықтау мүмкiн болмаған жағдайда оның қабырғаларына, төбесiне, терезелерiне хабарлағыштар орнатылып, қарауыл үй-жайынан (күзет қосынан) басқа жақын жердегi қарулы қосқа да шығарылған жеке дабыл белгiсiмен жабдықталады.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2011.07.01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83" w:id="40"/>
    <w:p>
      <w:pPr>
        <w:spacing w:after="0"/>
        <w:ind w:left="0"/>
        <w:jc w:val="both"/>
      </w:pPr>
      <w:r>
        <w:rPr>
          <w:rFonts w:ascii="Times New Roman"/>
          <w:b w:val="false"/>
          <w:i w:val="false"/>
          <w:color w:val="000000"/>
          <w:sz w:val="28"/>
        </w:rPr>
        <w:t xml:space="preserve">
      13. Оқу мақсатында (практикалық атыстар), спорт жарыстарында немесе қызмет өткеру уақытында қару қолдану нәтижесiнде жұмсалған, сондай-ақ жоғалған патрондар акт бойынша есептен шығарылады, оған тарату-тапсыру ведомосы, ал қажет болған жағдайда, қаруды қолдану немесе патрондарды жоғалту себептерi туралы қызметтiк тексеру материалдары қоса тiркеледi. Акт атыс жүргiзiлген кейiнгi келесi күннен кешiктiрiлмей жасалады, оны ұйым басшысы бекiтедi және қаруды сақтауға жауапты адамда сақталады. Қаруды есепке алу кiтабында патрондарды есептен шығару туралы тиiстi белгiлер қойылады. </w:t>
      </w:r>
    </w:p>
    <w:bookmarkEnd w:id="40"/>
    <w:bookmarkStart w:name="z84"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ҚР Үкіметінің 2014.11.14 </w:t>
      </w:r>
      <w:r>
        <w:rPr>
          <w:rFonts w:ascii="Times New Roman"/>
          <w:b w:val="false"/>
          <w:i w:val="false"/>
          <w:color w:val="000000"/>
          <w:sz w:val="28"/>
        </w:rPr>
        <w:t>№ 1198</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кейін енгізіледі) қаулысымен.</w:t>
      </w:r>
    </w:p>
    <w:bookmarkEnd w:id="41"/>
    <w:bookmarkStart w:name="z85" w:id="42"/>
    <w:p>
      <w:pPr>
        <w:spacing w:after="0"/>
        <w:ind w:left="0"/>
        <w:jc w:val="both"/>
      </w:pPr>
      <w:r>
        <w:rPr>
          <w:rFonts w:ascii="Times New Roman"/>
          <w:b w:val="false"/>
          <w:i w:val="false"/>
          <w:color w:val="000000"/>
          <w:sz w:val="28"/>
        </w:rPr>
        <w:t xml:space="preserve">
      15. Iшкi iстер органдарымен келiсу бойынша қызметтiк ойық және тегiс ұңғылы қару (карабиндер, винтовкалар, тапаншалар, револьверлер, мылтықтар) мен оның патрондарын мемлекеттік орман қоры учаскелерін және жануарлар әлемі объектілерін тікелей күзетуді, қорғауды жүзеге асыратын орманды күзету және қорғау инженерлерінің, орманшылардың, орман шеберлерінің, орман күтушілерінің, мемлекеттік инспекторлардың (қорықшылардың), аңшылық мамандарының, инспекторлардың, аңшылық және балық шаруашылықтары қорықшыларының тұрғылықты жерлерiнде сақтауға болады. </w:t>
      </w:r>
    </w:p>
    <w:bookmarkEnd w:id="42"/>
    <w:p>
      <w:pPr>
        <w:spacing w:after="0"/>
        <w:ind w:left="0"/>
        <w:jc w:val="both"/>
      </w:pPr>
      <w:r>
        <w:rPr>
          <w:rFonts w:ascii="Times New Roman"/>
          <w:b w:val="false"/>
          <w:i w:val="false"/>
          <w:color w:val="000000"/>
          <w:sz w:val="28"/>
        </w:rPr>
        <w:t xml:space="preserve">
      Бұл ретте атыс қаруы осы Ереженің </w:t>
      </w:r>
      <w:r>
        <w:rPr>
          <w:rFonts w:ascii="Times New Roman"/>
          <w:b w:val="false"/>
          <w:i w:val="false"/>
          <w:color w:val="000000"/>
          <w:sz w:val="28"/>
        </w:rPr>
        <w:t>91-тармағының</w:t>
      </w:r>
      <w:r>
        <w:rPr>
          <w:rFonts w:ascii="Times New Roman"/>
          <w:b w:val="false"/>
          <w:i w:val="false"/>
          <w:color w:val="000000"/>
          <w:sz w:val="28"/>
        </w:rPr>
        <w:t xml:space="preserve"> талаптарына сәйкес сақталады. </w:t>
      </w:r>
    </w:p>
    <w:p>
      <w:pPr>
        <w:spacing w:after="0"/>
        <w:ind w:left="0"/>
        <w:jc w:val="both"/>
      </w:pPr>
      <w:r>
        <w:rPr>
          <w:rFonts w:ascii="Times New Roman"/>
          <w:b w:val="false"/>
          <w:i w:val="false"/>
          <w:color w:val="000000"/>
          <w:sz w:val="28"/>
        </w:rPr>
        <w:t>
      Мемлекеттік орман қоры учаскелерін және жануарлар әлемі объектілерін тікелей күзетуді, қорғауды жүзеге асыратын орманды күзету және қорғау инженері, орманшы, орман шебері, орман күтушісі, мемлекеттік инспектор (қорықшы), аңшылық маманы, инспектор, аңшылық және балық шаруашылықтарының қорықшысы ұзақ уақыт (он күннен астам) болмаған кезеңде (іссапар, демалыс, емделу, әскери қызмет өткеру) қару осы қаруды сақтауға рұқсат берілген ұйымның қару-жарақ бөлмесіне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3" w:id="43"/>
    <w:p>
      <w:pPr>
        <w:spacing w:after="0"/>
        <w:ind w:left="0"/>
        <w:jc w:val="left"/>
      </w:pPr>
      <w:r>
        <w:rPr>
          <w:rFonts w:ascii="Times New Roman"/>
          <w:b/>
          <w:i w:val="false"/>
          <w:color w:val="000000"/>
        </w:rPr>
        <w:t xml:space="preserve"> 4. Қызметтiк қару мен оның патрондарын есепке алудың тәртiбi</w:t>
      </w:r>
    </w:p>
    <w:bookmarkEnd w:id="43"/>
    <w:p>
      <w:pPr>
        <w:spacing w:after="0"/>
        <w:ind w:left="0"/>
        <w:jc w:val="both"/>
      </w:pPr>
      <w:r>
        <w:rPr>
          <w:rFonts w:ascii="Times New Roman"/>
          <w:b w:val="false"/>
          <w:i w:val="false"/>
          <w:color w:val="000000"/>
          <w:sz w:val="28"/>
        </w:rPr>
        <w:t>
      16. Қаруды сақтайтын және пайдаланатын ұйымдарда қызметтік қару мен оның патрондарын есепке алу осы Ережеге 18-қосымшаға сәйкес қаруды сақтайтын және пайдаланатын ұйымдарда қару мен оның патрондарын есепке алу кітабында және осы Ережеге 19-қосымшаға сәйкес қару мен оның патрондарын беру және қабылдау журналында жүргізіледі, олар нөмiрленеді, тігіледі және аумақтық iшкi iстер органының "Лицензиялық-рұқсат жүйесі" деген бедерi бар арнайы мөрi басылады.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86" w:id="44"/>
    <w:p>
      <w:pPr>
        <w:spacing w:after="0"/>
        <w:ind w:left="0"/>
        <w:jc w:val="both"/>
      </w:pPr>
      <w:r>
        <w:rPr>
          <w:rFonts w:ascii="Times New Roman"/>
          <w:b w:val="false"/>
          <w:i w:val="false"/>
          <w:color w:val="000000"/>
          <w:sz w:val="28"/>
        </w:rPr>
        <w:t xml:space="preserve">
      17. Ұйымдар бұдан әрі пайдалануға жарамсыз қызметтiк қару мен оның патрондарын облыстардың, Алматы, Астана қалаларының және Көліктегі ішкі істер департаменттері (бұдан әрі - ІІД (К) шаруашылық бөлiмдерiнiң қоймаларына одан әрi жою үшiн тапсырылады. Жою тәртiбiн қару айналымын бақылау саласындағы өкiлеттi орган анықтайды. </w:t>
      </w:r>
    </w:p>
    <w:bookmarkEnd w:id="44"/>
    <w:p>
      <w:pPr>
        <w:spacing w:after="0"/>
        <w:ind w:left="0"/>
        <w:jc w:val="both"/>
      </w:pPr>
      <w:r>
        <w:rPr>
          <w:rFonts w:ascii="Times New Roman"/>
          <w:b w:val="false"/>
          <w:i w:val="false"/>
          <w:color w:val="000000"/>
          <w:sz w:val="28"/>
        </w:rPr>
        <w:t xml:space="preserve">
      Ескерту. Қарудың пайдалануға жарамдылығын iшкi iстер органдарының аталған бөлімшелерiнiң техникалық комиссиялары анықтайды. </w:t>
      </w:r>
    </w:p>
    <w:p>
      <w:pPr>
        <w:spacing w:after="0"/>
        <w:ind w:left="0"/>
        <w:jc w:val="both"/>
      </w:pPr>
      <w:r>
        <w:rPr>
          <w:rFonts w:ascii="Times New Roman"/>
          <w:b w:val="false"/>
          <w:i w:val="false"/>
          <w:color w:val="000000"/>
          <w:sz w:val="28"/>
        </w:rPr>
        <w:t xml:space="preserve">
      Ұйымдарға тиесiлi басы артық, бiрақ бұдан әрi пайдалануға жарамды қызметтiк қару мен оның патрондары тек қана оны сақтауға рұқсат берген ішкi iстер органының рұқсаты (жолдамасы) бойынша басқа ұйымдарға берiледі немесе 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87" w:id="45"/>
    <w:p>
      <w:pPr>
        <w:spacing w:after="0"/>
        <w:ind w:left="0"/>
        <w:jc w:val="both"/>
      </w:pPr>
      <w:r>
        <w:rPr>
          <w:rFonts w:ascii="Times New Roman"/>
          <w:b w:val="false"/>
          <w:i w:val="false"/>
          <w:color w:val="000000"/>
          <w:sz w:val="28"/>
        </w:rPr>
        <w:t xml:space="preserve">
      18. Қару мен оның патрондарын есепке алудың, сақтаудың және дұрыс пайдаланудың жай-күйiне ұйым басшылары, ал әскерилендiрiлген күзет жасақтарында - жасақ (бөлiмше) бастықтары жауапты болады, олар қару немесе оның патрондары ұрланған немесе жоғалған жағдайларда ол туралы аумақтық iшкi iстер органдарына дереу хабарлауға және оларды iздестiру шараларын қолдануға мiндеттi. </w:t>
      </w:r>
    </w:p>
    <w:bookmarkEnd w:id="45"/>
    <w:bookmarkStart w:name="z88" w:id="46"/>
    <w:p>
      <w:pPr>
        <w:spacing w:after="0"/>
        <w:ind w:left="0"/>
        <w:jc w:val="both"/>
      </w:pPr>
      <w:r>
        <w:rPr>
          <w:rFonts w:ascii="Times New Roman"/>
          <w:b w:val="false"/>
          <w:i w:val="false"/>
          <w:color w:val="000000"/>
          <w:sz w:val="28"/>
        </w:rPr>
        <w:t xml:space="preserve">
      19. Ойық ұңғылы қызметтiк атыс қаруы мiндеттi түрде тексеру атысынан өтуi тиіс. Атылған оқтар мен гильзалар ІІД, (К) қару-жарақ қызметтерiнде сақталады. </w:t>
      </w:r>
    </w:p>
    <w:bookmarkEnd w:id="46"/>
    <w:p>
      <w:pPr>
        <w:spacing w:after="0"/>
        <w:ind w:left="0"/>
        <w:jc w:val="both"/>
      </w:pPr>
      <w:r>
        <w:rPr>
          <w:rFonts w:ascii="Times New Roman"/>
          <w:b w:val="false"/>
          <w:i w:val="false"/>
          <w:color w:val="000000"/>
          <w:sz w:val="28"/>
        </w:rPr>
        <w:t xml:space="preserve">
      Тексеру атысын iшкi iстер органдары жүргiзедi, атыстың қайталану кезеңi - 5 жылда бiр рет. Оларды өткiзу үшiн ұйым қару-жарақты атыс орнына тасымалдауды қамтамасыз етедi. </w:t>
      </w:r>
    </w:p>
    <w:p>
      <w:pPr>
        <w:spacing w:after="0"/>
        <w:ind w:left="0"/>
        <w:jc w:val="both"/>
      </w:pPr>
      <w:r>
        <w:rPr>
          <w:rFonts w:ascii="Times New Roman"/>
          <w:b w:val="false"/>
          <w:i w:val="false"/>
          <w:color w:val="000000"/>
          <w:sz w:val="28"/>
        </w:rPr>
        <w:t xml:space="preserve">
      Жауынгерлiк қол атыс қаруы мен оның патрондарын, сондай-ақ суық қаруды сақтау, есепке алу және пайдаланудың тәртiбi заңнамаға сәйкес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14" w:id="47"/>
    <w:p>
      <w:pPr>
        <w:spacing w:after="0"/>
        <w:ind w:left="0"/>
        <w:jc w:val="left"/>
      </w:pPr>
      <w:r>
        <w:rPr>
          <w:rFonts w:ascii="Times New Roman"/>
          <w:b/>
          <w:i w:val="false"/>
          <w:color w:val="000000"/>
        </w:rPr>
        <w:t xml:space="preserve">  5. Қызметтiк қару мен оның патрондарын берудiң тәртiбi</w:t>
      </w:r>
    </w:p>
    <w:bookmarkEnd w:id="47"/>
    <w:bookmarkStart w:name="z518" w:id="48"/>
    <w:p>
      <w:pPr>
        <w:spacing w:after="0"/>
        <w:ind w:left="0"/>
        <w:jc w:val="both"/>
      </w:pPr>
      <w:r>
        <w:rPr>
          <w:rFonts w:ascii="Times New Roman"/>
          <w:b w:val="false"/>
          <w:i w:val="false"/>
          <w:color w:val="000000"/>
          <w:sz w:val="28"/>
        </w:rPr>
        <w:t xml:space="preserve">
      20. "Жекелеген қару түрлерінің айналымына мемлекеттік бақылау жасау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 – 8), 11) тармақшаларында көрсетілген заңды тұлғалар қайта ұйымдастырылған немесе таратылған кезде азаматтық және қызметтік қару мен оның патрондарын оларды сатып алуға рұқсаттары бар субъектілерге бере алады.</w:t>
      </w:r>
    </w:p>
    <w:bookmarkEnd w:id="48"/>
    <w:p>
      <w:pPr>
        <w:spacing w:after="0"/>
        <w:ind w:left="0"/>
        <w:jc w:val="both"/>
      </w:pPr>
      <w:r>
        <w:rPr>
          <w:rFonts w:ascii="Times New Roman"/>
          <w:b w:val="false"/>
          <w:i w:val="false"/>
          <w:color w:val="000000"/>
          <w:sz w:val="28"/>
        </w:rPr>
        <w:t>
      Қару немесе патрондарды берген заңды тұлғалар бұл туралы қару есепте тұрған ішкі істер органына берілген қарудың санын, әрбір бірлігінің маркасын, калибрі мен нөмірін, патрондардың санын, маркасын, калибрін көрсете отырып, жеті күн мерзімде жазбаша хабарлайды. Хабарламаға қайта ресімдеу үшін қаруды сақтауға рұқсаты, сондай-ақ оның негізінде беру жүзеге асырылған құжаттар қоса беріледі.</w:t>
      </w:r>
    </w:p>
    <w:p>
      <w:pPr>
        <w:spacing w:after="0"/>
        <w:ind w:left="0"/>
        <w:jc w:val="both"/>
      </w:pPr>
      <w:r>
        <w:rPr>
          <w:rFonts w:ascii="Times New Roman"/>
          <w:b w:val="false"/>
          <w:i w:val="false"/>
          <w:color w:val="000000"/>
          <w:sz w:val="28"/>
        </w:rPr>
        <w:t>
      Ерекше жарғылық міндеттері бар заңды тұлғалар, күзет қызметінің субъектілері ішкі істер органдарымен келісу бойынша өздерінің балансындағы азаматтық және қызметтік қаруды аумақтық тиесілігіне қарамастан, өздерінің филиалдарына, өкілдіктеріне (бұдан әрі – филиалдар, өкілдіктер) бере алады.</w:t>
      </w:r>
    </w:p>
    <w:p>
      <w:pPr>
        <w:spacing w:after="0"/>
        <w:ind w:left="0"/>
        <w:jc w:val="both"/>
      </w:pPr>
      <w:r>
        <w:rPr>
          <w:rFonts w:ascii="Times New Roman"/>
          <w:b w:val="false"/>
          <w:i w:val="false"/>
          <w:color w:val="000000"/>
          <w:sz w:val="28"/>
        </w:rPr>
        <w:t xml:space="preserve">
      Филиалдар мен өкілдіктердің қаруды сақтауы осы Ереженің </w:t>
      </w:r>
      <w:r>
        <w:rPr>
          <w:rFonts w:ascii="Times New Roman"/>
          <w:b w:val="false"/>
          <w:i w:val="false"/>
          <w:color w:val="000000"/>
          <w:sz w:val="28"/>
        </w:rPr>
        <w:t>3-бөлімінің</w:t>
      </w:r>
      <w:r>
        <w:rPr>
          <w:rFonts w:ascii="Times New Roman"/>
          <w:b w:val="false"/>
          <w:i w:val="false"/>
          <w:color w:val="000000"/>
          <w:sz w:val="28"/>
        </w:rPr>
        <w:t xml:space="preserve"> талаптарына сәйкес жүзеге асырылады.</w:t>
      </w:r>
    </w:p>
    <w:p>
      <w:pPr>
        <w:spacing w:after="0"/>
        <w:ind w:left="0"/>
        <w:jc w:val="both"/>
      </w:pPr>
      <w:r>
        <w:rPr>
          <w:rFonts w:ascii="Times New Roman"/>
          <w:b w:val="false"/>
          <w:i w:val="false"/>
          <w:color w:val="000000"/>
          <w:sz w:val="28"/>
        </w:rPr>
        <w:t xml:space="preserve">
      Қаруды сақтауға рұқсат беру және оны филиалға және өкілдікке тіркеу үшін заңды тұлға осы Ережеге </w:t>
      </w:r>
      <w:r>
        <w:rPr>
          <w:rFonts w:ascii="Times New Roman"/>
          <w:b w:val="false"/>
          <w:i w:val="false"/>
          <w:color w:val="000000"/>
          <w:sz w:val="28"/>
        </w:rPr>
        <w:t>17-қосымшаға</w:t>
      </w:r>
      <w:r>
        <w:rPr>
          <w:rFonts w:ascii="Times New Roman"/>
          <w:b w:val="false"/>
          <w:i w:val="false"/>
          <w:color w:val="000000"/>
          <w:sz w:val="28"/>
        </w:rPr>
        <w:t xml:space="preserve"> сәйкес қару мен оның патрондарының қолда бар және қажетті саны туралы мәліметтердің толтырылған бланкін ішкі істер органына келісу үшін ұсынады. Филиал мен өкілдіктің азаматтық және қызметтік қаруды сатып алуға рұқсат алуы талап етілмейді.</w:t>
      </w:r>
    </w:p>
    <w:p>
      <w:pPr>
        <w:spacing w:after="0"/>
        <w:ind w:left="0"/>
        <w:jc w:val="both"/>
      </w:pPr>
      <w:r>
        <w:rPr>
          <w:rFonts w:ascii="Times New Roman"/>
          <w:b w:val="false"/>
          <w:i w:val="false"/>
          <w:color w:val="000000"/>
          <w:sz w:val="28"/>
        </w:rPr>
        <w:t>
      Қаруды тіркеген ішкі істер органының қызмет көрсету аумағынан тыс қызметті жүзеге асыру үшін қызметтік қаруды уақытша әкетуді заңды тұлға қаруды әкету орны бойынша тіркеусіз және қару мен оның патрондарының қолда бар және қажетті санын келісусіз жүзеге асырады.</w:t>
      </w:r>
    </w:p>
    <w:p>
      <w:pPr>
        <w:spacing w:after="0"/>
        <w:ind w:left="0"/>
        <w:jc w:val="both"/>
      </w:pPr>
      <w:r>
        <w:rPr>
          <w:rFonts w:ascii="Times New Roman"/>
          <w:b w:val="false"/>
          <w:i w:val="false"/>
          <w:color w:val="000000"/>
          <w:sz w:val="28"/>
        </w:rPr>
        <w:t xml:space="preserve">
      Бұл ретте заңды тұлға осы Ереженің </w:t>
      </w:r>
      <w:r>
        <w:rPr>
          <w:rFonts w:ascii="Times New Roman"/>
          <w:b w:val="false"/>
          <w:i w:val="false"/>
          <w:color w:val="000000"/>
          <w:sz w:val="28"/>
        </w:rPr>
        <w:t>3-бөліміне</w:t>
      </w:r>
      <w:r>
        <w:rPr>
          <w:rFonts w:ascii="Times New Roman"/>
          <w:b w:val="false"/>
          <w:i w:val="false"/>
          <w:color w:val="000000"/>
          <w:sz w:val="28"/>
        </w:rPr>
        <w:t xml:space="preserve"> сәйкес қызметтік қару мен оның патрондарын сақтау бойынша талаптардың орындалуын қамтамасыз етеді.</w:t>
      </w:r>
    </w:p>
    <w:p>
      <w:pPr>
        <w:spacing w:after="0"/>
        <w:ind w:left="0"/>
        <w:jc w:val="both"/>
      </w:pPr>
      <w:r>
        <w:rPr>
          <w:rFonts w:ascii="Times New Roman"/>
          <w:b w:val="false"/>
          <w:i w:val="false"/>
          <w:color w:val="000000"/>
          <w:sz w:val="28"/>
        </w:rPr>
        <w:t xml:space="preserve">
      Қызметтік қаруды сақтауға және алып жүруге рұқсаттарды беруді оны тіркеген ішкі істер органы жүзеге асырады. </w:t>
      </w:r>
    </w:p>
    <w:p>
      <w:pPr>
        <w:spacing w:after="0"/>
        <w:ind w:left="0"/>
        <w:jc w:val="both"/>
      </w:pPr>
      <w:r>
        <w:rPr>
          <w:rFonts w:ascii="Times New Roman"/>
          <w:b w:val="false"/>
          <w:i w:val="false"/>
          <w:color w:val="000000"/>
          <w:sz w:val="28"/>
        </w:rPr>
        <w:t xml:space="preserve">
      Республикалық спорт ұйымдары ішкі істер органдарымен келісу бойынша өздерінің балансындағы спорттық қаруды өңірлік спорт ұйымдарына бере алады. </w:t>
      </w:r>
    </w:p>
    <w:p>
      <w:pPr>
        <w:spacing w:after="0"/>
        <w:ind w:left="0"/>
        <w:jc w:val="both"/>
      </w:pPr>
      <w:r>
        <w:rPr>
          <w:rFonts w:ascii="Times New Roman"/>
          <w:b w:val="false"/>
          <w:i w:val="false"/>
          <w:color w:val="000000"/>
          <w:sz w:val="28"/>
        </w:rPr>
        <w:t>
      Бұл ретте өңірлік спорт ұйымдары аумақтық ішкі істер органында азаматтық және қызметтік қару мен оның патрондарын сатып алуға рұқсат алады.</w:t>
      </w:r>
    </w:p>
    <w:p>
      <w:pPr>
        <w:spacing w:after="0"/>
        <w:ind w:left="0"/>
        <w:jc w:val="both"/>
      </w:pPr>
      <w:r>
        <w:rPr>
          <w:rFonts w:ascii="Times New Roman"/>
          <w:b w:val="false"/>
          <w:i w:val="false"/>
          <w:color w:val="000000"/>
          <w:sz w:val="28"/>
        </w:rPr>
        <w:t xml:space="preserve">
      Басқа жағдайларда азаматтық және қызметтік қару мен оның патрондары олардың ведомстволық тиесілігіне қарамастан, оны бір заңды тұлғадан екіншісіне беру мақсатында ішкі істер органының жолдамасы бойынша қару сататын мамандандырылған дүкен арқылы 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89" w:id="49"/>
    <w:p>
      <w:pPr>
        <w:spacing w:after="0"/>
        <w:ind w:left="0"/>
        <w:jc w:val="both"/>
      </w:pPr>
      <w:r>
        <w:rPr>
          <w:rFonts w:ascii="Times New Roman"/>
          <w:b w:val="false"/>
          <w:i w:val="false"/>
          <w:color w:val="000000"/>
          <w:sz w:val="28"/>
        </w:rPr>
        <w:t xml:space="preserve">
      21. Ұйым басшылары ұйымның (ерекше жарғылық мiндеттерi бар заңды тұлғалардың) штат қызметкерлерiне өз функцияларын атқару кезеңiнде қару бередi. Қару қызметкерлерге тиiстi дайындықтан өткеннен кейiн берiледi. Бұл қызметкерлер атыс қаруын қолданумен байланысты жағдайлардағы iс-әрекетке жарамдылығы бойынша мезгiл-мезгiл тексеруден өтiп отыруға мiндеттi және iшкi iстер органдарының қызметтiк қаруды сақтауға және алып жүруге берген рұқсаты болуы керек. </w:t>
      </w:r>
    </w:p>
    <w:bookmarkEnd w:id="49"/>
    <w:bookmarkStart w:name="z62" w:id="50"/>
    <w:p>
      <w:pPr>
        <w:spacing w:after="0"/>
        <w:ind w:left="0"/>
        <w:jc w:val="left"/>
      </w:pPr>
      <w:r>
        <w:rPr>
          <w:rFonts w:ascii="Times New Roman"/>
          <w:b/>
          <w:i w:val="false"/>
          <w:color w:val="000000"/>
        </w:rPr>
        <w:t xml:space="preserve"> 6. Қызметтiк қару мен оның патрондарын алып жүру құқығына</w:t>
      </w:r>
      <w:r>
        <w:br/>
      </w:r>
      <w:r>
        <w:rPr>
          <w:rFonts w:ascii="Times New Roman"/>
          <w:b/>
          <w:i w:val="false"/>
          <w:color w:val="000000"/>
        </w:rPr>
        <w:t xml:space="preserve">рұқсат беру тәртiбi </w:t>
      </w:r>
    </w:p>
    <w:bookmarkEnd w:id="50"/>
    <w:p>
      <w:pPr>
        <w:spacing w:after="0"/>
        <w:ind w:left="0"/>
        <w:jc w:val="both"/>
      </w:pPr>
      <w:r>
        <w:rPr>
          <w:rFonts w:ascii="Times New Roman"/>
          <w:b w:val="false"/>
          <w:i w:val="false"/>
          <w:color w:val="000000"/>
          <w:sz w:val="28"/>
        </w:rPr>
        <w:t xml:space="preserve">
      22. ІІД (К) ұйымдар басшыларының ұсынымхаттары бойынша бұл ұйымдардың осы Epeжeгe 2, 4, 6, 7-1, 7-2, 9 және 10-қосымшаларда көрсетiлген қызметкерлерiне қызметтік қаруды сақтау мен алып жүруге рұқсаттар бередi. </w:t>
      </w:r>
    </w:p>
    <w:p>
      <w:pPr>
        <w:spacing w:after="0"/>
        <w:ind w:left="0"/>
        <w:jc w:val="both"/>
      </w:pPr>
      <w:r>
        <w:rPr>
          <w:rFonts w:ascii="Times New Roman"/>
          <w:b w:val="false"/>
          <w:i w:val="false"/>
          <w:color w:val="000000"/>
          <w:sz w:val="28"/>
        </w:rPr>
        <w:t>
      Ұйым басшыларының өтініштеріне қажетті құжаттар (адамдардың тегі, аты, әкесінің аты, туған күні мен жері көрсетілген тізімдер) денсаулық сақтау саласындағы уәкілетті орган белгілеген қару ұстауға қарсылық жоқ екені туралы медициналық қорытынды, күзетші ретінде жұмыс істеу үшін дайындықтан өткендігін растайтын куәлік және Қазақстан Республикасының азаматтығын растайтын құжаттар;</w:t>
      </w:r>
    </w:p>
    <w:p>
      <w:pPr>
        <w:spacing w:after="0"/>
        <w:ind w:left="0"/>
        <w:jc w:val="both"/>
      </w:pPr>
      <w:r>
        <w:rPr>
          <w:rFonts w:ascii="Times New Roman"/>
          <w:b w:val="false"/>
          <w:i w:val="false"/>
          <w:color w:val="000000"/>
          <w:sz w:val="28"/>
        </w:rPr>
        <w:t xml:space="preserve">
      қаруды қауiпсiз ұстаудың ережелерiн бiлетiндiгiн тексеру туралы анықтама; ұйым басшысының адамды лауазымға тағайындау туралы және қызметтiк қаруды жеке бекiтiп беру туралы бұйрықтарының көшiрмелерi; көлемi 3х4 см екi фотосурет) қоса тiркеледi. </w:t>
      </w:r>
    </w:p>
    <w:p>
      <w:pPr>
        <w:spacing w:after="0"/>
        <w:ind w:left="0"/>
        <w:jc w:val="both"/>
      </w:pPr>
      <w:r>
        <w:rPr>
          <w:rFonts w:ascii="Times New Roman"/>
          <w:b w:val="false"/>
          <w:i w:val="false"/>
          <w:color w:val="000000"/>
          <w:sz w:val="28"/>
        </w:rPr>
        <w:t xml:space="preserve">
      Iшкi iстер органы өтiнiш пен құжаттар келiп түскен күннен бастап бiр ай iшiнде тапсырылған материалдарды қарайды және рұқсаттар бередi, ал бас тарту жағдайында оның себептерiн көрсете отырып, ол жөнiнде ұйымға хабарлайды. </w:t>
      </w:r>
    </w:p>
    <w:p>
      <w:pPr>
        <w:spacing w:after="0"/>
        <w:ind w:left="0"/>
        <w:jc w:val="both"/>
      </w:pPr>
      <w:r>
        <w:rPr>
          <w:rFonts w:ascii="Times New Roman"/>
          <w:b w:val="false"/>
          <w:i w:val="false"/>
          <w:color w:val="000000"/>
          <w:sz w:val="28"/>
        </w:rPr>
        <w:t xml:space="preserve">
      Қызметтік қаруды сақтауға және алып жүруге рұқсатты ішкі істер органдары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"Қызметтік міндеттерін орындау кезінде қолданылады" деген мөртабан қоя отырып, бес жыл мерзімге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2003.11.11 N </w:t>
      </w:r>
      <w:r>
        <w:rPr>
          <w:rFonts w:ascii="Times New Roman"/>
          <w:b w:val="false"/>
          <w:i w:val="false"/>
          <w:color w:val="000000"/>
          <w:sz w:val="28"/>
        </w:rPr>
        <w:t>1127</w:t>
      </w:r>
      <w:r>
        <w:rPr>
          <w:rFonts w:ascii="Times New Roman"/>
          <w:b w:val="false"/>
          <w:i w:val="false"/>
          <w:color w:val="ff0000"/>
          <w:sz w:val="28"/>
        </w:rPr>
        <w:t xml:space="preserve">, 2004.08.24 N </w:t>
      </w:r>
      <w:r>
        <w:rPr>
          <w:rFonts w:ascii="Times New Roman"/>
          <w:b w:val="false"/>
          <w:i w:val="false"/>
          <w:color w:val="000000"/>
          <w:sz w:val="28"/>
        </w:rPr>
        <w:t>890</w:t>
      </w:r>
      <w:r>
        <w:rPr>
          <w:rFonts w:ascii="Times New Roman"/>
          <w:b w:val="false"/>
          <w:i w:val="false"/>
          <w:color w:val="ff0000"/>
          <w:sz w:val="28"/>
        </w:rPr>
        <w:t xml:space="preserve">, 2006.05.17 N </w:t>
      </w:r>
      <w:r>
        <w:rPr>
          <w:rFonts w:ascii="Times New Roman"/>
          <w:b w:val="false"/>
          <w:i w:val="false"/>
          <w:color w:val="000000"/>
          <w:sz w:val="28"/>
        </w:rPr>
        <w:t>414</w:t>
      </w:r>
      <w:r>
        <w:rPr>
          <w:rFonts w:ascii="Times New Roman"/>
          <w:b w:val="false"/>
          <w:i w:val="false"/>
          <w:color w:val="ff0000"/>
          <w:sz w:val="28"/>
        </w:rPr>
        <w:t xml:space="preserve">,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2008.09.11 N </w:t>
      </w:r>
      <w:r>
        <w:rPr>
          <w:rFonts w:ascii="Times New Roman"/>
          <w:b w:val="false"/>
          <w:i w:val="false"/>
          <w:color w:val="000000"/>
          <w:sz w:val="28"/>
        </w:rPr>
        <w:t>842б</w:t>
      </w:r>
      <w:r>
        <w:rPr>
          <w:rFonts w:ascii="Times New Roman"/>
          <w:b w:val="false"/>
          <w:i w:val="false"/>
          <w:color w:val="ff0000"/>
          <w:sz w:val="28"/>
        </w:rPr>
        <w:t xml:space="preserve">, 2011.07.01 </w:t>
      </w:r>
      <w:r>
        <w:rPr>
          <w:rFonts w:ascii="Times New Roman"/>
          <w:b w:val="false"/>
          <w:i w:val="false"/>
          <w:color w:val="000000"/>
          <w:sz w:val="28"/>
        </w:rPr>
        <w:t>№ 751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2011.11.07. </w:t>
      </w:r>
      <w:r>
        <w:rPr>
          <w:rFonts w:ascii="Times New Roman"/>
          <w:b w:val="false"/>
          <w:i w:val="false"/>
          <w:color w:val="000000"/>
          <w:sz w:val="28"/>
        </w:rPr>
        <w:t>N 1301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47" w:id="51"/>
    <w:p>
      <w:pPr>
        <w:spacing w:after="0"/>
        <w:ind w:left="0"/>
        <w:jc w:val="both"/>
      </w:pPr>
      <w:r>
        <w:rPr>
          <w:rFonts w:ascii="Times New Roman"/>
          <w:b w:val="false"/>
          <w:i w:val="false"/>
          <w:color w:val="000000"/>
          <w:sz w:val="28"/>
        </w:rPr>
        <w:t>
      22-1. Қаруды сақтауға, сақтау мен алып жүруге рұқсаттардың қолданылуын тоқтата тұру, қалпына келтіру және тоқтату, сондай-ақ оларды беруден бас тарту "Жекелеген қару түрлерінің айналымына мемлекеттік бақылау жасау туралы" Қазақстан Республикасының Заңы 19-бабының талаптарына сәйкес жүргізіледі.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22-1-тармақпен толықтырылды - ҚР Үкіметінің 2014.11.14 </w:t>
      </w:r>
      <w:r>
        <w:rPr>
          <w:rFonts w:ascii="Times New Roman"/>
          <w:b w:val="false"/>
          <w:i w:val="false"/>
          <w:color w:val="000000"/>
          <w:sz w:val="28"/>
        </w:rPr>
        <w:t>№ 1198</w:t>
      </w:r>
      <w:r>
        <w:rPr>
          <w:rFonts w:ascii="Times New Roman"/>
          <w:b w:val="false"/>
          <w:i w:val="false"/>
          <w:color w:val="ff0000"/>
          <w:sz w:val="28"/>
        </w:rPr>
        <w:t xml:space="preserve"> (21.11.2014 ж.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Алынып тасталды - ҚР Үкіметінің 2014.11.14 </w:t>
      </w:r>
      <w:r>
        <w:rPr>
          <w:rFonts w:ascii="Times New Roman"/>
          <w:b w:val="false"/>
          <w:i w:val="false"/>
          <w:color w:val="000000"/>
          <w:sz w:val="28"/>
        </w:rPr>
        <w:t>№ 1198</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кейін енгізіледі) қаулысымен.</w:t>
      </w:r>
    </w:p>
    <w:bookmarkStart w:name="z15" w:id="52"/>
    <w:p>
      <w:pPr>
        <w:spacing w:after="0"/>
        <w:ind w:left="0"/>
        <w:jc w:val="left"/>
      </w:pPr>
      <w:r>
        <w:rPr>
          <w:rFonts w:ascii="Times New Roman"/>
          <w:b/>
          <w:i w:val="false"/>
          <w:color w:val="000000"/>
        </w:rPr>
        <w:t xml:space="preserve"> 7. Қызметтiк қару мен оның патрондарын пайдаланудың тәртiбi</w:t>
      </w:r>
    </w:p>
    <w:bookmarkEnd w:id="52"/>
    <w:p>
      <w:pPr>
        <w:spacing w:after="0"/>
        <w:ind w:left="0"/>
        <w:jc w:val="both"/>
      </w:pPr>
      <w:r>
        <w:rPr>
          <w:rFonts w:ascii="Times New Roman"/>
          <w:b w:val="false"/>
          <w:i w:val="false"/>
          <w:color w:val="000000"/>
          <w:sz w:val="28"/>
        </w:rPr>
        <w:t xml:space="preserve">
      24. "Қазақстан Республикасының мемлекеттiк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мемлекеттiк қызметшiлерге жатқызылған мемлекеттік органдардың лауазымды адамдарының, Қазақстан Республикасының Парламентi депутаттарының жеке қауiпсiздiгiн қамтамасыз ету мақсатында пайдалануына арналған қызметтік қаруды Қазақстан Республикасының Ішкі істер министрлігі беретін рұқсаттар бойынша мынадай тәртіппен:</w:t>
      </w:r>
    </w:p>
    <w:p>
      <w:pPr>
        <w:spacing w:after="0"/>
        <w:ind w:left="0"/>
        <w:jc w:val="both"/>
      </w:pPr>
      <w:r>
        <w:rPr>
          <w:rFonts w:ascii="Times New Roman"/>
          <w:b w:val="false"/>
          <w:i w:val="false"/>
          <w:color w:val="000000"/>
          <w:sz w:val="28"/>
        </w:rPr>
        <w:t xml:space="preserve">
      депутаттарға - Қазақстан Республикасының Парламентi; </w:t>
      </w:r>
    </w:p>
    <w:p>
      <w:pPr>
        <w:spacing w:after="0"/>
        <w:ind w:left="0"/>
        <w:jc w:val="both"/>
      </w:pPr>
      <w:r>
        <w:rPr>
          <w:rFonts w:ascii="Times New Roman"/>
          <w:b w:val="false"/>
          <w:i w:val="false"/>
          <w:color w:val="000000"/>
          <w:sz w:val="28"/>
        </w:rPr>
        <w:t xml:space="preserve">
      мемлекеттiк қызмет туралы </w:t>
      </w:r>
      <w:r>
        <w:rPr>
          <w:rFonts w:ascii="Times New Roman"/>
          <w:b w:val="false"/>
          <w:i w:val="false"/>
          <w:color w:val="000000"/>
          <w:sz w:val="28"/>
        </w:rPr>
        <w:t>заңнамаға</w:t>
      </w:r>
      <w:r>
        <w:rPr>
          <w:rFonts w:ascii="Times New Roman"/>
          <w:b w:val="false"/>
          <w:i w:val="false"/>
          <w:color w:val="000000"/>
          <w:sz w:val="28"/>
        </w:rPr>
        <w:t xml:space="preserve"> сәйкес лауазымдары саяси мемлекеттiк қызметшiлерге жатқызылған мемлекеттiк органдардың лауазымды адамдарына - Қазақстан Республикасы Президентінiң Іс Басқармасы, Премьер-Министрiнің Кеңсесі сатып алады. </w:t>
      </w:r>
    </w:p>
    <w:p>
      <w:pPr>
        <w:spacing w:after="0"/>
        <w:ind w:left="0"/>
        <w:jc w:val="both"/>
      </w:pPr>
      <w:r>
        <w:rPr>
          <w:rFonts w:ascii="Times New Roman"/>
          <w:b w:val="false"/>
          <w:i w:val="false"/>
          <w:color w:val="000000"/>
          <w:sz w:val="28"/>
        </w:rPr>
        <w:t xml:space="preserve">
      Қызметтiк қаруды (қысқа ұңғылы ойықты атыс қаруын) сақтау мен алып жүруге мынадай құжаттардың: </w:t>
      </w:r>
    </w:p>
    <w:p>
      <w:pPr>
        <w:spacing w:after="0"/>
        <w:ind w:left="0"/>
        <w:jc w:val="both"/>
      </w:pPr>
      <w:r>
        <w:rPr>
          <w:rFonts w:ascii="Times New Roman"/>
          <w:b w:val="false"/>
          <w:i w:val="false"/>
          <w:color w:val="000000"/>
          <w:sz w:val="28"/>
        </w:rPr>
        <w:t xml:space="preserve">
      өтiнiш; </w:t>
      </w:r>
    </w:p>
    <w:p>
      <w:pPr>
        <w:spacing w:after="0"/>
        <w:ind w:left="0"/>
        <w:jc w:val="both"/>
      </w:pPr>
      <w:r>
        <w:rPr>
          <w:rFonts w:ascii="Times New Roman"/>
          <w:b w:val="false"/>
          <w:i w:val="false"/>
          <w:color w:val="000000"/>
          <w:sz w:val="28"/>
        </w:rPr>
        <w:t xml:space="preserve">
      кадрларды есепке алу жөнiндегi жеке парақ (сауалнама); </w:t>
      </w:r>
    </w:p>
    <w:p>
      <w:pPr>
        <w:spacing w:after="0"/>
        <w:ind w:left="0"/>
        <w:jc w:val="both"/>
      </w:pPr>
      <w:r>
        <w:rPr>
          <w:rFonts w:ascii="Times New Roman"/>
          <w:b w:val="false"/>
          <w:i w:val="false"/>
          <w:color w:val="000000"/>
          <w:sz w:val="28"/>
        </w:rPr>
        <w:t>
      денсаулық сақтау саласындағы уәкілетті орган белгілеген қару ұстауға қарсылық жоқ екені туралы медициналық қорытынды;</w:t>
      </w:r>
    </w:p>
    <w:p>
      <w:pPr>
        <w:spacing w:after="0"/>
        <w:ind w:left="0"/>
        <w:jc w:val="both"/>
      </w:pPr>
      <w:r>
        <w:rPr>
          <w:rFonts w:ascii="Times New Roman"/>
          <w:b w:val="false"/>
          <w:i w:val="false"/>
          <w:color w:val="000000"/>
          <w:sz w:val="28"/>
        </w:rPr>
        <w:t xml:space="preserve">
      қаруды қауiпсiз ұстаудың ережелерiн бiлетiндiгiн тексеру туралы анықтамалар; </w:t>
      </w:r>
    </w:p>
    <w:p>
      <w:pPr>
        <w:spacing w:after="0"/>
        <w:ind w:left="0"/>
        <w:jc w:val="both"/>
      </w:pPr>
      <w:r>
        <w:rPr>
          <w:rFonts w:ascii="Times New Roman"/>
          <w:b w:val="false"/>
          <w:i w:val="false"/>
          <w:color w:val="000000"/>
          <w:sz w:val="28"/>
        </w:rPr>
        <w:t xml:space="preserve">
      3х4 см екi фотосурет; </w:t>
      </w:r>
    </w:p>
    <w:p>
      <w:pPr>
        <w:spacing w:after="0"/>
        <w:ind w:left="0"/>
        <w:jc w:val="both"/>
      </w:pPr>
      <w:r>
        <w:rPr>
          <w:rFonts w:ascii="Times New Roman"/>
          <w:b w:val="false"/>
          <w:i w:val="false"/>
          <w:color w:val="000000"/>
          <w:sz w:val="28"/>
        </w:rPr>
        <w:t xml:space="preserve">
      түрi, үлгісі, моделі, жүйесi, калибрі, нөмiрi көрсетiле отырып, қарудың бекiтiлiп берiлгенi туралы бұйрықтың көшiрмесi негiзiнде берiледi. </w:t>
      </w:r>
    </w:p>
    <w:p>
      <w:pPr>
        <w:spacing w:after="0"/>
        <w:ind w:left="0"/>
        <w:jc w:val="both"/>
      </w:pPr>
      <w:r>
        <w:rPr>
          <w:rFonts w:ascii="Times New Roman"/>
          <w:b w:val="false"/>
          <w:i w:val="false"/>
          <w:color w:val="000000"/>
          <w:sz w:val="28"/>
        </w:rPr>
        <w:t xml:space="preserve">
      Қазақстан Республикасы Парламентiнiң депутаттарына және "Мемлекеттiк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мемлекеттiк қызметшiлерге жатқызылған мемлекеттiк органдардың лауазымды адамдарына қызметтiк қаруды (қысқы ұңғылы ойықты атыс қаруы) сақтау мен алып жүруге рұқсатты Қазақстан Республикасының Iшкi iстер министрi, оның орынбасарлары - бередi.  </w:t>
      </w:r>
    </w:p>
    <w:p>
      <w:pPr>
        <w:spacing w:after="0"/>
        <w:ind w:left="0"/>
        <w:jc w:val="both"/>
      </w:pPr>
      <w:r>
        <w:rPr>
          <w:rFonts w:ascii="Times New Roman"/>
          <w:b w:val="false"/>
          <w:i w:val="false"/>
          <w:color w:val="000000"/>
          <w:sz w:val="28"/>
        </w:rPr>
        <w:t xml:space="preserve">
      Мемлекеттік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облыстардың, астананың және республикалық маңызы бар қаланың мемлекеттік органдарының лауазымды адамдарына қызметтік қаруды (қысқы ұңғылы ойықты атыс қаруы) сақтау мен алып жүруге рұқсатты ІІД бастықтары береді. </w:t>
      </w:r>
    </w:p>
    <w:p>
      <w:pPr>
        <w:spacing w:after="0"/>
        <w:ind w:left="0"/>
        <w:jc w:val="both"/>
      </w:pPr>
      <w:r>
        <w:rPr>
          <w:rFonts w:ascii="Times New Roman"/>
          <w:b w:val="false"/>
          <w:i w:val="false"/>
          <w:color w:val="000000"/>
          <w:sz w:val="28"/>
        </w:rPr>
        <w:t xml:space="preserve">
      Мемлекеттiк қызмет туралы </w:t>
      </w:r>
      <w:r>
        <w:rPr>
          <w:rFonts w:ascii="Times New Roman"/>
          <w:b w:val="false"/>
          <w:i w:val="false"/>
          <w:color w:val="000000"/>
          <w:sz w:val="28"/>
        </w:rPr>
        <w:t>заңнамаға</w:t>
      </w:r>
      <w:r>
        <w:rPr>
          <w:rFonts w:ascii="Times New Roman"/>
          <w:b w:val="false"/>
          <w:i w:val="false"/>
          <w:color w:val="000000"/>
          <w:sz w:val="28"/>
        </w:rPr>
        <w:t xml:space="preserve"> сәйкес лауазымдары саяси мемлекеттiк қызметшiлерге жатқызылған мемлекеттiк органдардың лауазымды адамдарының - Қазақстан Республикасы Парламентi депутаттарының, прокурорлардың жеке қауiпсiздiгiн қамтамасыз ету мақсатында пайдалануға арналған қызметтiк қару осы Ережелердiң 7-9 тармақтарында жазылған талаптарға сәйкес сақталады.  </w:t>
      </w:r>
    </w:p>
    <w:p>
      <w:pPr>
        <w:spacing w:after="0"/>
        <w:ind w:left="0"/>
        <w:jc w:val="both"/>
      </w:pPr>
      <w:r>
        <w:rPr>
          <w:rFonts w:ascii="Times New Roman"/>
          <w:b w:val="false"/>
          <w:i w:val="false"/>
          <w:color w:val="000000"/>
          <w:sz w:val="28"/>
        </w:rPr>
        <w:t xml:space="preserve">
      Ескерту. Қызметтік қаруды (бiр бiрлiктен артық емес) сақтау мен алып жүруге рұқсат  бес жыл мерзiмге берiледі. </w:t>
      </w:r>
    </w:p>
    <w:p>
      <w:pPr>
        <w:spacing w:after="0"/>
        <w:ind w:left="0"/>
        <w:jc w:val="both"/>
      </w:pPr>
      <w:r>
        <w:rPr>
          <w:rFonts w:ascii="Times New Roman"/>
          <w:b w:val="false"/>
          <w:i w:val="false"/>
          <w:color w:val="000000"/>
          <w:sz w:val="28"/>
        </w:rPr>
        <w:t xml:space="preserve">
      Қару мен оның патрондарын алып қою Қазақстан Республикасының "Жекелеген қару түрлерiнiң айналымын мемлекеттiк бақылау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Үкіметінің 2003.11.11. </w:t>
      </w:r>
      <w:r>
        <w:rPr>
          <w:rFonts w:ascii="Times New Roman"/>
          <w:b w:val="false"/>
          <w:i w:val="false"/>
          <w:color w:val="000000"/>
          <w:sz w:val="28"/>
        </w:rPr>
        <w:t>N 1127</w:t>
      </w:r>
      <w:r>
        <w:rPr>
          <w:rFonts w:ascii="Times New Roman"/>
          <w:b w:val="false"/>
          <w:i w:val="false"/>
          <w:color w:val="ff0000"/>
          <w:sz w:val="28"/>
        </w:rPr>
        <w:t xml:space="preserve">,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2008.09.11 N </w:t>
      </w:r>
      <w:r>
        <w:rPr>
          <w:rFonts w:ascii="Times New Roman"/>
          <w:b w:val="false"/>
          <w:i w:val="false"/>
          <w:color w:val="000000"/>
          <w:sz w:val="28"/>
        </w:rPr>
        <w:t>842б</w:t>
      </w:r>
      <w:r>
        <w:rPr>
          <w:rFonts w:ascii="Times New Roman"/>
          <w:b w:val="false"/>
          <w:i w:val="false"/>
          <w:color w:val="ff0000"/>
          <w:sz w:val="28"/>
        </w:rPr>
        <w:t xml:space="preserve">, 2011.07.01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29.12.2016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16" w:id="53"/>
    <w:p>
      <w:pPr>
        <w:spacing w:after="0"/>
        <w:ind w:left="0"/>
        <w:jc w:val="left"/>
      </w:pPr>
      <w:r>
        <w:rPr>
          <w:rFonts w:ascii="Times New Roman"/>
          <w:b/>
          <w:i w:val="false"/>
          <w:color w:val="000000"/>
        </w:rPr>
        <w:t xml:space="preserve"> 8. Қызметтiк қару мен оның патрондарын тасымалдаудың тәртiбi</w:t>
      </w:r>
    </w:p>
    <w:bookmarkEnd w:id="53"/>
    <w:p>
      <w:pPr>
        <w:spacing w:after="0"/>
        <w:ind w:left="0"/>
        <w:jc w:val="both"/>
      </w:pPr>
      <w:r>
        <w:rPr>
          <w:rFonts w:ascii="Times New Roman"/>
          <w:b w:val="false"/>
          <w:i w:val="false"/>
          <w:color w:val="000000"/>
          <w:sz w:val="28"/>
        </w:rPr>
        <w:t>
      25. Қаруды, аңшылық оқ-дәрiнi, жабдықталған патрондарды автомобиль көлiгiмен тасымалдау кезiнде ұйым басшысы тасымалдауға жауапты адамды тағайындайды және жол бойында тиiстi қарулы күзетпен қамтамасыз етедi.</w:t>
      </w:r>
    </w:p>
    <w:bookmarkStart w:name="z52" w:id="54"/>
    <w:p>
      <w:pPr>
        <w:spacing w:after="0"/>
        <w:ind w:left="0"/>
        <w:jc w:val="both"/>
      </w:pPr>
      <w:r>
        <w:rPr>
          <w:rFonts w:ascii="Times New Roman"/>
          <w:b w:val="false"/>
          <w:i w:val="false"/>
          <w:color w:val="000000"/>
          <w:sz w:val="28"/>
        </w:rPr>
        <w:t xml:space="preserve">
      25-1. Осы Ережеге </w:t>
      </w:r>
      <w:r>
        <w:rPr>
          <w:rFonts w:ascii="Times New Roman"/>
          <w:b w:val="false"/>
          <w:i w:val="false"/>
          <w:color w:val="000000"/>
          <w:sz w:val="28"/>
        </w:rPr>
        <w:t>13-қосымшаға</w:t>
      </w:r>
      <w:r>
        <w:rPr>
          <w:rFonts w:ascii="Times New Roman"/>
          <w:b w:val="false"/>
          <w:i w:val="false"/>
          <w:color w:val="000000"/>
          <w:sz w:val="28"/>
        </w:rPr>
        <w:t xml:space="preserve"> сәйкес қару мен оның патрондарын тасымалдауға рұқсатты ішкі істер органы 15 күн мерзімге береді және ол Қазақстан Республикасының барлық аумағында қолданылады.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25-1-тармақпен толықтырылды - ҚР Үкіметінің  2011.11.07. </w:t>
      </w:r>
      <w:r>
        <w:rPr>
          <w:rFonts w:ascii="Times New Roman"/>
          <w:b w:val="false"/>
          <w:i w:val="false"/>
          <w:color w:val="000000"/>
          <w:sz w:val="28"/>
        </w:rPr>
        <w:t>N 1301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91" w:id="55"/>
    <w:p>
      <w:pPr>
        <w:spacing w:after="0"/>
        <w:ind w:left="0"/>
        <w:jc w:val="both"/>
      </w:pPr>
      <w:r>
        <w:rPr>
          <w:rFonts w:ascii="Times New Roman"/>
          <w:b w:val="false"/>
          <w:i w:val="false"/>
          <w:color w:val="000000"/>
          <w:sz w:val="28"/>
        </w:rPr>
        <w:t>
      26. Аңшылық оқ-дәріні, жарақталған патрондарды Қазақстан Республикасының аумағы арқылы автомобиль көлігімен тасымалдау автомобиль көлігі саласындағы уәкілетті орган бекіткен Автомобиль көлігімен қауіпті жүктерді тасымалдау қағидаларына сәйкес жүзеге асырылады.</w:t>
      </w:r>
    </w:p>
    <w:bookmarkEnd w:id="55"/>
    <w:bookmarkStart w:name="z448" w:id="56"/>
    <w:p>
      <w:pPr>
        <w:spacing w:after="0"/>
        <w:ind w:left="0"/>
        <w:jc w:val="both"/>
      </w:pPr>
      <w:r>
        <w:rPr>
          <w:rFonts w:ascii="Times New Roman"/>
          <w:b w:val="false"/>
          <w:i w:val="false"/>
          <w:color w:val="000000"/>
          <w:sz w:val="28"/>
        </w:rPr>
        <w:t>
      Тасымалданатын қару мен патрондар қорапқа орап салынады, оған жүк тасымалдаушы ұйым мөр басады немесе пломбалайды.</w:t>
      </w:r>
    </w:p>
    <w:bookmarkEnd w:id="56"/>
    <w:bookmarkStart w:name="z449" w:id="57"/>
    <w:p>
      <w:pPr>
        <w:spacing w:after="0"/>
        <w:ind w:left="0"/>
        <w:jc w:val="both"/>
      </w:pPr>
      <w:r>
        <w:rPr>
          <w:rFonts w:ascii="Times New Roman"/>
          <w:b w:val="false"/>
          <w:i w:val="false"/>
          <w:color w:val="000000"/>
          <w:sz w:val="28"/>
        </w:rPr>
        <w:t>
      Оқ-дәріні тасымалдаған кезде жүру бағыты жол жүрісі қауіпсіздігін қамтамасыз ету жөніндегі уәкілетті органмен келісіледі.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 өзгеріс енгізілді - ҚР Үкіметінің 13.05.2017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2" w:id="58"/>
    <w:p>
      <w:pPr>
        <w:spacing w:after="0"/>
        <w:ind w:left="0"/>
        <w:jc w:val="both"/>
      </w:pPr>
      <w:r>
        <w:rPr>
          <w:rFonts w:ascii="Times New Roman"/>
          <w:b w:val="false"/>
          <w:i w:val="false"/>
          <w:color w:val="000000"/>
          <w:sz w:val="28"/>
        </w:rPr>
        <w:t xml:space="preserve">
      27. Қол жүгi ретiнде темiржол және су жолдары арқылы тасымалданатын патрондардың, оқ-дәрiнiң саны мынадай: </w:t>
      </w:r>
    </w:p>
    <w:bookmarkEnd w:id="58"/>
    <w:p>
      <w:pPr>
        <w:spacing w:after="0"/>
        <w:ind w:left="0"/>
        <w:jc w:val="both"/>
      </w:pPr>
      <w:r>
        <w:rPr>
          <w:rFonts w:ascii="Times New Roman"/>
          <w:b w:val="false"/>
          <w:i w:val="false"/>
          <w:color w:val="000000"/>
          <w:sz w:val="28"/>
        </w:rPr>
        <w:t xml:space="preserve">
      барлық калибрлi атыс қаруының патрондары - 10 кг; </w:t>
      </w:r>
    </w:p>
    <w:p>
      <w:pPr>
        <w:spacing w:after="0"/>
        <w:ind w:left="0"/>
        <w:jc w:val="both"/>
      </w:pPr>
      <w:r>
        <w:rPr>
          <w:rFonts w:ascii="Times New Roman"/>
          <w:b w:val="false"/>
          <w:i w:val="false"/>
          <w:color w:val="000000"/>
          <w:sz w:val="28"/>
        </w:rPr>
        <w:t xml:space="preserve">
      түтiнсiз оқ-дәрi - 10 кг; </w:t>
      </w:r>
    </w:p>
    <w:p>
      <w:pPr>
        <w:spacing w:after="0"/>
        <w:ind w:left="0"/>
        <w:jc w:val="both"/>
      </w:pPr>
      <w:r>
        <w:rPr>
          <w:rFonts w:ascii="Times New Roman"/>
          <w:b w:val="false"/>
          <w:i w:val="false"/>
          <w:color w:val="000000"/>
          <w:sz w:val="28"/>
        </w:rPr>
        <w:t xml:space="preserve">
      түтiндi оқ-дәрi бұйымдары - 5 кг; </w:t>
      </w:r>
    </w:p>
    <w:p>
      <w:pPr>
        <w:spacing w:after="0"/>
        <w:ind w:left="0"/>
        <w:jc w:val="both"/>
      </w:pPr>
      <w:r>
        <w:rPr>
          <w:rFonts w:ascii="Times New Roman"/>
          <w:b w:val="false"/>
          <w:i w:val="false"/>
          <w:color w:val="000000"/>
          <w:sz w:val="28"/>
        </w:rPr>
        <w:t xml:space="preserve">
      түтiндi оқ-дәрi - 5 кг салмақтан аспауы керек. </w:t>
      </w:r>
    </w:p>
    <w:p>
      <w:pPr>
        <w:spacing w:after="0"/>
        <w:ind w:left="0"/>
        <w:jc w:val="both"/>
      </w:pPr>
      <w:r>
        <w:rPr>
          <w:rFonts w:ascii="Times New Roman"/>
          <w:b w:val="false"/>
          <w:i w:val="false"/>
          <w:color w:val="000000"/>
          <w:sz w:val="28"/>
        </w:rPr>
        <w:t xml:space="preserve">
      Ескерту. Қол жүгi ретiнде тасымалдауға берiлген рұқсатта тек қана жүктiң таза салмағы көрсетiледi (металл гильзалар, жәшiктер және т.б. жүктің салмағына кiрмейдi). </w:t>
      </w:r>
    </w:p>
    <w:bookmarkStart w:name="z93" w:id="59"/>
    <w:p>
      <w:pPr>
        <w:spacing w:after="0"/>
        <w:ind w:left="0"/>
        <w:jc w:val="both"/>
      </w:pPr>
      <w:r>
        <w:rPr>
          <w:rFonts w:ascii="Times New Roman"/>
          <w:b w:val="false"/>
          <w:i w:val="false"/>
          <w:color w:val="000000"/>
          <w:sz w:val="28"/>
        </w:rPr>
        <w:t>
      28. Қаруды (оның негізгі (құрамдас) бөлшектерін) және оның патрондарын пошта арқылы, оның ішінде халықаралық пошта арқылы жөнелтуге жол берілмейді.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94" w:id="60"/>
    <w:p>
      <w:pPr>
        <w:spacing w:after="0"/>
        <w:ind w:left="0"/>
        <w:jc w:val="both"/>
      </w:pPr>
      <w:r>
        <w:rPr>
          <w:rFonts w:ascii="Times New Roman"/>
          <w:b w:val="false"/>
          <w:i w:val="false"/>
          <w:color w:val="000000"/>
          <w:sz w:val="28"/>
        </w:rPr>
        <w:t>
      29. Қызметтік қаруды, патрондарды, оқ-дәріні түрлі көліктермен тасымалдау көліктің осы түрі үшін белгіленген қағидаларға сәйкес жүргізіледі. Қару оқсыз, қапталған түрде, ал патрондар қорапқа орап салынып тасымалданады.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95" w:id="61"/>
    <w:p>
      <w:pPr>
        <w:spacing w:after="0"/>
        <w:ind w:left="0"/>
        <w:jc w:val="both"/>
      </w:pPr>
      <w:r>
        <w:rPr>
          <w:rFonts w:ascii="Times New Roman"/>
          <w:b w:val="false"/>
          <w:i w:val="false"/>
          <w:color w:val="000000"/>
          <w:sz w:val="28"/>
        </w:rPr>
        <w:t xml:space="preserve">
      30. Жүкке ерiп жүретін қызметкерлер белгiленген пунктке барған және жүк күзетумен байланысты жұмыс аяқталған кезде қызметтiк қаруды уақытша сақтау үшiн жүктi қабылдап алған ұйымның қару бөлмесiне немесе жергiлiктi iшкi iстер органына тапсырады. </w:t>
      </w:r>
    </w:p>
    <w:bookmarkEnd w:id="61"/>
    <w:p>
      <w:pPr>
        <w:spacing w:after="0"/>
        <w:ind w:left="0"/>
        <w:jc w:val="both"/>
      </w:pPr>
      <w:r>
        <w:rPr>
          <w:rFonts w:ascii="Times New Roman"/>
          <w:b w:val="false"/>
          <w:i w:val="false"/>
          <w:color w:val="000000"/>
          <w:sz w:val="28"/>
        </w:rPr>
        <w:t xml:space="preserve">
      Жауынгерлiк қол атыс қаруы мен оның патрондарын, сондай-ақ суық қаруды тасымалдау тәртiбi заңнамада белгiленедi. </w:t>
      </w:r>
    </w:p>
    <w:bookmarkStart w:name="z17" w:id="62"/>
    <w:p>
      <w:pPr>
        <w:spacing w:after="0"/>
        <w:ind w:left="0"/>
        <w:jc w:val="left"/>
      </w:pPr>
      <w:r>
        <w:rPr>
          <w:rFonts w:ascii="Times New Roman"/>
          <w:b/>
          <w:i w:val="false"/>
          <w:color w:val="000000"/>
        </w:rPr>
        <w:t xml:space="preserve"> 9. Спорттық қаруды сатып алу, сақтау, есепке алу және тасымалдау тәртiбi</w:t>
      </w:r>
    </w:p>
    <w:bookmarkEnd w:id="62"/>
    <w:p>
      <w:pPr>
        <w:spacing w:after="0"/>
        <w:ind w:left="0"/>
        <w:jc w:val="both"/>
      </w:pPr>
      <w:r>
        <w:rPr>
          <w:rFonts w:ascii="Times New Roman"/>
          <w:b w:val="false"/>
          <w:i w:val="false"/>
          <w:color w:val="ff0000"/>
          <w:sz w:val="28"/>
        </w:rPr>
        <w:t xml:space="preserve">
      Ескерту. 9-бөлімнің тақырыбы жаңа редакцияда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31. Спорттық атыс қаруын (үрлемелі қуаты 3 Дж бастап 7,5 Дж дейінгі және калибрі 4,5 мм аспайтын пневматикалық қарудан басқа) және оның патрондарын сатып алуды спорттық ұйымдар ішкі істер органдары беретін рұқсаттар бойынша осы Ережеге 9-қосымшада көрсетілген түрлеріне, типтеріне, модельдеріне және санына сәйкес жүзеге асырады.</w:t>
      </w:r>
    </w:p>
    <w:bookmarkStart w:name="z256" w:id="63"/>
    <w:p>
      <w:pPr>
        <w:spacing w:after="0"/>
        <w:ind w:left="0"/>
        <w:jc w:val="both"/>
      </w:pPr>
      <w:r>
        <w:rPr>
          <w:rFonts w:ascii="Times New Roman"/>
          <w:b w:val="false"/>
          <w:i w:val="false"/>
          <w:color w:val="000000"/>
          <w:sz w:val="28"/>
        </w:rPr>
        <w:t>
      Лақтырылатын қаруды (арқанының керілу күші 14 кг жоғары садақтар мен арбалеттерді) спорттық ұйымдар ішкі істер органдары беретін рұқсаттар бойынша сатып алады.</w:t>
      </w:r>
    </w:p>
    <w:bookmarkEnd w:id="63"/>
    <w:bookmarkStart w:name="z257" w:id="64"/>
    <w:p>
      <w:pPr>
        <w:spacing w:after="0"/>
        <w:ind w:left="0"/>
        <w:jc w:val="both"/>
      </w:pPr>
      <w:r>
        <w:rPr>
          <w:rFonts w:ascii="Times New Roman"/>
          <w:b w:val="false"/>
          <w:i w:val="false"/>
          <w:color w:val="000000"/>
          <w:sz w:val="28"/>
        </w:rPr>
        <w:t>
      Спорттық атыс және лақтырылатын қаруды сатып алу, сақтау және тасымалдау осы Ереженің 4, 5, 6, 8, 9-тармақтарында, 8 және 9-бөлімдерінде белгіленген тәртіппен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29.12.2016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19" w:id="65"/>
    <w:p>
      <w:pPr>
        <w:spacing w:after="0"/>
        <w:ind w:left="0"/>
        <w:jc w:val="both"/>
      </w:pPr>
      <w:r>
        <w:rPr>
          <w:rFonts w:ascii="Times New Roman"/>
          <w:b w:val="false"/>
          <w:i w:val="false"/>
          <w:color w:val="000000"/>
          <w:sz w:val="28"/>
        </w:rPr>
        <w:t>
      31-1. Қаруды есепке алу үшін спорт ұйымында осы Ережеге 18-қосымшаға сәйкес қаруды сақтайтын және пайдаланатын ұйымдарда қару мен оның патрондарын есепке алу кітабы және осы Ережеге 19-қосымшаға сәйкес қару мен оның патрондарын беру және қабылдау журналы жүргізіледі, олар нөмiрленеді, тігіледі және аумақтық iшкi iстер органының "Лицензиялық-рұқсат жүйесі" деген бедерi бар арнайы мөрi басылады.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31-1-тармақпен толықтырылды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96" w:id="66"/>
    <w:p>
      <w:pPr>
        <w:spacing w:after="0"/>
        <w:ind w:left="0"/>
        <w:jc w:val="both"/>
      </w:pPr>
      <w:r>
        <w:rPr>
          <w:rFonts w:ascii="Times New Roman"/>
          <w:b w:val="false"/>
          <w:i w:val="false"/>
          <w:color w:val="000000"/>
          <w:sz w:val="28"/>
        </w:rPr>
        <w:t xml:space="preserve">
      32. Спорттық ұйымдардың қару мен патрондарды тасымалдауға жауапты лауазымды адамдары жарыстарды немесе оқу-жаттығу жиындарын өткiзу пунктiне келгеннен кейiн, өздерi әкелген қаруды және оның патрондарын тасымалдау құқығын беретiн рұқсатпен бiрге жарыстар немесе жиындар өтетiн жердегi арнайы жабдықталған үй-жайға уақытша сақтауға дереу тапсыруға мiндеттi. </w:t>
      </w:r>
    </w:p>
    <w:bookmarkEnd w:id="66"/>
    <w:p>
      <w:pPr>
        <w:spacing w:after="0"/>
        <w:ind w:left="0"/>
        <w:jc w:val="both"/>
      </w:pPr>
      <w:r>
        <w:rPr>
          <w:rFonts w:ascii="Times New Roman"/>
          <w:b w:val="false"/>
          <w:i w:val="false"/>
          <w:color w:val="000000"/>
          <w:sz w:val="28"/>
        </w:rPr>
        <w:t xml:space="preserve">
      Қару мен патрондарды спорт делегациялары (командалары) орналасқан қонақ үйлерiнде, жатақханаларда, спорт лагерьлерiнде және басқа демалыс орындарында сақтауға тыйым салынады. </w:t>
      </w:r>
    </w:p>
    <w:p>
      <w:pPr>
        <w:spacing w:after="0"/>
        <w:ind w:left="0"/>
        <w:jc w:val="both"/>
      </w:pPr>
      <w:r>
        <w:rPr>
          <w:rFonts w:ascii="Times New Roman"/>
          <w:b w:val="false"/>
          <w:i w:val="false"/>
          <w:color w:val="000000"/>
          <w:sz w:val="28"/>
        </w:rPr>
        <w:t xml:space="preserve">
      Жиындар (жарыстар) өту кезінде қарудың сақталуына жауапты адамдар қаруды күнделiктi күзетке тапсыру алдында қару мен оның патрондарын беру және қабылдау журналына сәйкес барлық атыс қаруы бiрлiктерінiң болуын тексеруге мiндеттi. </w:t>
      </w:r>
    </w:p>
    <w:bookmarkStart w:name="z97" w:id="67"/>
    <w:p>
      <w:pPr>
        <w:spacing w:after="0"/>
        <w:ind w:left="0"/>
        <w:jc w:val="both"/>
      </w:pPr>
      <w:r>
        <w:rPr>
          <w:rFonts w:ascii="Times New Roman"/>
          <w:b w:val="false"/>
          <w:i w:val="false"/>
          <w:color w:val="000000"/>
          <w:sz w:val="28"/>
        </w:rPr>
        <w:t>
      32-1. Спорттық мақсаттар үшін лақтырылатын қаруды (көрмесінің тартылу күші 14 кг жоғары садақтар мен арбалеттерді) сатып алуға, сақтауға, сақтау мен алып жүруге Қазақстан Республикасының 16 жасқа толған азаматтарының да құқығы бар.</w:t>
      </w:r>
    </w:p>
    <w:bookmarkEnd w:id="67"/>
    <w:p>
      <w:pPr>
        <w:spacing w:after="0"/>
        <w:ind w:left="0"/>
        <w:jc w:val="both"/>
      </w:pPr>
      <w:r>
        <w:rPr>
          <w:rFonts w:ascii="Times New Roman"/>
          <w:b w:val="false"/>
          <w:i w:val="false"/>
          <w:color w:val="000000"/>
          <w:sz w:val="28"/>
        </w:rPr>
        <w:t xml:space="preserve">
      Сатып алынған лақтырылатын қару (садақтар мен арбалеттер) сатып алынған күннен бастап бір апта мерзімде тұрғылықты жері бойынша ішкі істер органдарында </w:t>
      </w:r>
      <w:r>
        <w:rPr>
          <w:rFonts w:ascii="Times New Roman"/>
          <w:b w:val="false"/>
          <w:i w:val="false"/>
          <w:color w:val="000000"/>
          <w:sz w:val="28"/>
        </w:rPr>
        <w:t>тіркелуі</w:t>
      </w:r>
      <w:r>
        <w:rPr>
          <w:rFonts w:ascii="Times New Roman"/>
          <w:b w:val="false"/>
          <w:i w:val="false"/>
          <w:color w:val="000000"/>
          <w:sz w:val="28"/>
        </w:rPr>
        <w:t xml:space="preserve"> тиіс. </w:t>
      </w:r>
    </w:p>
    <w:p>
      <w:pPr>
        <w:spacing w:after="0"/>
        <w:ind w:left="0"/>
        <w:jc w:val="both"/>
      </w:pPr>
      <w:r>
        <w:rPr>
          <w:rFonts w:ascii="Times New Roman"/>
          <w:b w:val="false"/>
          <w:i w:val="false"/>
          <w:color w:val="000000"/>
          <w:sz w:val="28"/>
        </w:rPr>
        <w:t xml:space="preserve">
      Лақтырылатын қаруды (садақтар мен арбалеттерді) сатып алу, алып жүру және сақтау, тасымалдау осы Ереженің 79-101-тармақтарына сәйкес жүзеге асырылады. </w:t>
      </w:r>
    </w:p>
    <w:p>
      <w:pPr>
        <w:spacing w:after="0"/>
        <w:ind w:left="0"/>
        <w:jc w:val="both"/>
      </w:pPr>
      <w:r>
        <w:rPr>
          <w:rFonts w:ascii="Times New Roman"/>
          <w:b w:val="false"/>
          <w:i w:val="false"/>
          <w:color w:val="000000"/>
          <w:sz w:val="28"/>
        </w:rPr>
        <w:t xml:space="preserve">
      Лақтырылатын қаруды пайдалануға тек тиісті спорттық объектілерде ғана рұқсат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Үкіметінің 2007.12.29. </w:t>
      </w:r>
      <w:r>
        <w:rPr>
          <w:rFonts w:ascii="Times New Roman"/>
          <w:b w:val="false"/>
          <w:i w:val="false"/>
          <w:color w:val="ff0000"/>
          <w:sz w:val="28"/>
        </w:rPr>
        <w:t>№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өзгеріс енгізілді - 2014.11.14 </w:t>
      </w:r>
      <w:r>
        <w:rPr>
          <w:rFonts w:ascii="Times New Roman"/>
          <w:b w:val="false"/>
          <w:i w:val="false"/>
          <w:color w:val="000000"/>
          <w:sz w:val="28"/>
        </w:rPr>
        <w:t>№ 1198</w:t>
      </w:r>
      <w:r>
        <w:rPr>
          <w:rFonts w:ascii="Times New Roman"/>
          <w:b w:val="false"/>
          <w:i w:val="false"/>
          <w:color w:val="ff0000"/>
          <w:sz w:val="28"/>
        </w:rPr>
        <w:t xml:space="preserve"> (21.11.2014 ж. бастап қолданысқа енгізіледі) қаулыларымен</w:t>
      </w:r>
      <w:r>
        <w:br/>
      </w:r>
      <w:r>
        <w:rPr>
          <w:rFonts w:ascii="Times New Roman"/>
          <w:b w:val="false"/>
          <w:i w:val="false"/>
          <w:color w:val="000000"/>
          <w:sz w:val="28"/>
        </w:rPr>
        <w:t>
</w:t>
      </w:r>
    </w:p>
    <w:bookmarkStart w:name="z18" w:id="68"/>
    <w:p>
      <w:pPr>
        <w:spacing w:after="0"/>
        <w:ind w:left="0"/>
        <w:jc w:val="left"/>
      </w:pPr>
      <w:r>
        <w:rPr>
          <w:rFonts w:ascii="Times New Roman"/>
          <w:b/>
          <w:i w:val="false"/>
          <w:color w:val="000000"/>
        </w:rPr>
        <w:t xml:space="preserve"> 10. Азаматтық және қызметтiк қару мен оның патрондарын</w:t>
      </w:r>
      <w:r>
        <w:br/>
      </w:r>
      <w:r>
        <w:rPr>
          <w:rFonts w:ascii="Times New Roman"/>
          <w:b/>
          <w:i w:val="false"/>
          <w:color w:val="000000"/>
        </w:rPr>
        <w:t>өндiруге, өңдеуге және жөндеуге лицензия берудiң шарттары мен</w:t>
      </w:r>
      <w:r>
        <w:br/>
      </w:r>
      <w:r>
        <w:rPr>
          <w:rFonts w:ascii="Times New Roman"/>
          <w:b/>
          <w:i w:val="false"/>
          <w:color w:val="000000"/>
        </w:rPr>
        <w:t>тәртiбi</w:t>
      </w:r>
    </w:p>
    <w:bookmarkEnd w:id="68"/>
    <w:p>
      <w:pPr>
        <w:spacing w:after="0"/>
        <w:ind w:left="0"/>
        <w:jc w:val="both"/>
      </w:pPr>
      <w:r>
        <w:rPr>
          <w:rFonts w:ascii="Times New Roman"/>
          <w:b w:val="false"/>
          <w:i w:val="false"/>
          <w:color w:val="ff0000"/>
          <w:sz w:val="28"/>
        </w:rPr>
        <w:t xml:space="preserve">
      Ескерту. 10-тарау алынып тасталды - ҚР Үкіметінің 2007.08.13. </w:t>
      </w:r>
      <w:r>
        <w:rPr>
          <w:rFonts w:ascii="Times New Roman"/>
          <w:b w:val="false"/>
          <w:i w:val="false"/>
          <w:color w:val="ff0000"/>
          <w:sz w:val="28"/>
        </w:rPr>
        <w:t>N 692</w:t>
      </w:r>
      <w:r>
        <w:rPr>
          <w:rFonts w:ascii="Times New Roman"/>
          <w:b w:val="false"/>
          <w:i w:val="false"/>
          <w:color w:val="ff0000"/>
          <w:sz w:val="28"/>
        </w:rPr>
        <w:t xml:space="preserve"> (ресми жарияланған күннен бастап жиырма бір күнтізбелік күн өткен соң қолданысқа енгізіледі) Қаулысымен. </w:t>
      </w:r>
    </w:p>
    <w:bookmarkStart w:name="z19" w:id="69"/>
    <w:p>
      <w:pPr>
        <w:spacing w:after="0"/>
        <w:ind w:left="0"/>
        <w:jc w:val="left"/>
      </w:pPr>
      <w:r>
        <w:rPr>
          <w:rFonts w:ascii="Times New Roman"/>
          <w:b/>
          <w:i w:val="false"/>
          <w:color w:val="000000"/>
        </w:rPr>
        <w:t xml:space="preserve">  11. Азаматтық және қызметтiк қару мен оның патрондарын сатуға</w:t>
      </w:r>
      <w:r>
        <w:br/>
      </w:r>
      <w:r>
        <w:rPr>
          <w:rFonts w:ascii="Times New Roman"/>
          <w:b/>
          <w:i w:val="false"/>
          <w:color w:val="000000"/>
        </w:rPr>
        <w:t>(саудасына) лицензия берудiң шарттары мен тәртiбi</w:t>
      </w:r>
    </w:p>
    <w:bookmarkEnd w:id="69"/>
    <w:p>
      <w:pPr>
        <w:spacing w:after="0"/>
        <w:ind w:left="0"/>
        <w:jc w:val="both"/>
      </w:pPr>
      <w:r>
        <w:rPr>
          <w:rFonts w:ascii="Times New Roman"/>
          <w:b w:val="false"/>
          <w:i w:val="false"/>
          <w:color w:val="ff0000"/>
          <w:sz w:val="28"/>
        </w:rPr>
        <w:t xml:space="preserve">
      Ескерту. 11-тарау алынып тасталды - ҚР Үкіметінің 2007.08.13. </w:t>
      </w:r>
      <w:r>
        <w:rPr>
          <w:rFonts w:ascii="Times New Roman"/>
          <w:b w:val="false"/>
          <w:i w:val="false"/>
          <w:color w:val="ff0000"/>
          <w:sz w:val="28"/>
        </w:rPr>
        <w:t>N 692</w:t>
      </w:r>
      <w:r>
        <w:rPr>
          <w:rFonts w:ascii="Times New Roman"/>
          <w:b w:val="false"/>
          <w:i w:val="false"/>
          <w:color w:val="ff0000"/>
          <w:sz w:val="28"/>
        </w:rPr>
        <w:t xml:space="preserve"> (ресми жарияланған күннен бастап жиырма бір күнтізбелік күн өткен соң қолданысқа енгізіледі) Қаулысымен. </w:t>
      </w:r>
    </w:p>
    <w:bookmarkStart w:name="z20" w:id="70"/>
    <w:p>
      <w:pPr>
        <w:spacing w:after="0"/>
        <w:ind w:left="0"/>
        <w:jc w:val="left"/>
      </w:pPr>
      <w:r>
        <w:rPr>
          <w:rFonts w:ascii="Times New Roman"/>
          <w:b/>
          <w:i w:val="false"/>
          <w:color w:val="000000"/>
        </w:rPr>
        <w:t xml:space="preserve">  12. Азаматтық және қызметтiк қаруды, оның патрондарын</w:t>
      </w:r>
      <w:r>
        <w:br/>
      </w:r>
      <w:r>
        <w:rPr>
          <w:rFonts w:ascii="Times New Roman"/>
          <w:b/>
          <w:i w:val="false"/>
          <w:color w:val="000000"/>
        </w:rPr>
        <w:t>коллекциялау мен экспонаттауға лицензиялар берудiң тәртiбi мен</w:t>
      </w:r>
      <w:r>
        <w:br/>
      </w:r>
      <w:r>
        <w:rPr>
          <w:rFonts w:ascii="Times New Roman"/>
          <w:b/>
          <w:i w:val="false"/>
          <w:color w:val="000000"/>
        </w:rPr>
        <w:t>шарттары</w:t>
      </w:r>
    </w:p>
    <w:bookmarkEnd w:id="70"/>
    <w:p>
      <w:pPr>
        <w:spacing w:after="0"/>
        <w:ind w:left="0"/>
        <w:jc w:val="both"/>
      </w:pPr>
      <w:r>
        <w:rPr>
          <w:rFonts w:ascii="Times New Roman"/>
          <w:b w:val="false"/>
          <w:i w:val="false"/>
          <w:color w:val="ff0000"/>
          <w:sz w:val="28"/>
        </w:rPr>
        <w:t xml:space="preserve">
      Ескерту. 12-тарау алынып тасталды - ҚР Үкіметінің 2007.08.13. </w:t>
      </w:r>
      <w:r>
        <w:rPr>
          <w:rFonts w:ascii="Times New Roman"/>
          <w:b w:val="false"/>
          <w:i w:val="false"/>
          <w:color w:val="ff0000"/>
          <w:sz w:val="28"/>
        </w:rPr>
        <w:t>N 692</w:t>
      </w:r>
      <w:r>
        <w:rPr>
          <w:rFonts w:ascii="Times New Roman"/>
          <w:b w:val="false"/>
          <w:i w:val="false"/>
          <w:color w:val="ff0000"/>
          <w:sz w:val="28"/>
        </w:rPr>
        <w:t xml:space="preserve"> (ресми жарияланған күннен бастап жиырма бір күнтізбелік күн өткен соң қолданысқа енгізіледі) Қаулысымен. </w:t>
      </w:r>
    </w:p>
    <w:bookmarkStart w:name="z21" w:id="71"/>
    <w:p>
      <w:pPr>
        <w:spacing w:after="0"/>
        <w:ind w:left="0"/>
        <w:jc w:val="left"/>
      </w:pPr>
      <w:r>
        <w:rPr>
          <w:rFonts w:ascii="Times New Roman"/>
          <w:b/>
          <w:i w:val="false"/>
          <w:color w:val="000000"/>
        </w:rPr>
        <w:t xml:space="preserve"> 13. Азаматтық, қызметтiк қару мен оның патрондарын</w:t>
      </w:r>
      <w:r>
        <w:br/>
      </w:r>
      <w:r>
        <w:rPr>
          <w:rFonts w:ascii="Times New Roman"/>
          <w:b/>
          <w:i w:val="false"/>
          <w:color w:val="000000"/>
        </w:rPr>
        <w:t>коллекциялау мен экспонаттаудың тәртiбi</w:t>
      </w:r>
    </w:p>
    <w:bookmarkEnd w:id="71"/>
    <w:p>
      <w:pPr>
        <w:spacing w:after="0"/>
        <w:ind w:left="0"/>
        <w:jc w:val="both"/>
      </w:pPr>
      <w:r>
        <w:rPr>
          <w:rFonts w:ascii="Times New Roman"/>
          <w:b w:val="false"/>
          <w:i w:val="false"/>
          <w:color w:val="000000"/>
          <w:sz w:val="28"/>
        </w:rPr>
        <w:t xml:space="preserve">
      47. Коллекциялық атыс қаруы қару-жарақ шеберханаларында: </w:t>
      </w:r>
    </w:p>
    <w:p>
      <w:pPr>
        <w:spacing w:after="0"/>
        <w:ind w:left="0"/>
        <w:jc w:val="both"/>
      </w:pPr>
      <w:r>
        <w:rPr>
          <w:rFonts w:ascii="Times New Roman"/>
          <w:b w:val="false"/>
          <w:i w:val="false"/>
          <w:color w:val="000000"/>
          <w:sz w:val="28"/>
        </w:rPr>
        <w:t xml:space="preserve">
      жазулары мен таңбаларына зақым келтiрiлмей қарудың қазыналық бөлiгiнде диаметрi кемiнде 5 мм саңылау бұрғылау; </w:t>
      </w:r>
    </w:p>
    <w:p>
      <w:pPr>
        <w:spacing w:after="0"/>
        <w:ind w:left="0"/>
        <w:jc w:val="both"/>
      </w:pPr>
      <w:r>
        <w:rPr>
          <w:rFonts w:ascii="Times New Roman"/>
          <w:b w:val="false"/>
          <w:i w:val="false"/>
          <w:color w:val="000000"/>
          <w:sz w:val="28"/>
        </w:rPr>
        <w:t>
      шаппасын алып тастау немесе кесу арқылы атуға жарамсыз күйге келтiрiлуге тиiс.</w:t>
      </w:r>
    </w:p>
    <w:p>
      <w:pPr>
        <w:spacing w:after="0"/>
        <w:ind w:left="0"/>
        <w:jc w:val="both"/>
      </w:pPr>
      <w:r>
        <w:rPr>
          <w:rFonts w:ascii="Times New Roman"/>
          <w:b w:val="false"/>
          <w:i w:val="false"/>
          <w:color w:val="000000"/>
          <w:sz w:val="28"/>
        </w:rPr>
        <w:t>
      Музейлерде экспонатталатын азаматтық және қызметтік қару көрмелер, сауда көрмелері немесе аукциондар ұйымдастыру кезінде:</w:t>
      </w:r>
    </w:p>
    <w:p>
      <w:pPr>
        <w:spacing w:after="0"/>
        <w:ind w:left="0"/>
        <w:jc w:val="both"/>
      </w:pPr>
      <w:r>
        <w:rPr>
          <w:rFonts w:ascii="Times New Roman"/>
          <w:b w:val="false"/>
          <w:i w:val="false"/>
          <w:color w:val="000000"/>
          <w:sz w:val="28"/>
        </w:rPr>
        <w:t>
      қарудың соққылау-жіберу тетігінің бөлшектерін алып тастау;</w:t>
      </w:r>
    </w:p>
    <w:p>
      <w:pPr>
        <w:spacing w:after="0"/>
        <w:ind w:left="0"/>
        <w:jc w:val="both"/>
      </w:pPr>
      <w:r>
        <w:rPr>
          <w:rFonts w:ascii="Times New Roman"/>
          <w:b w:val="false"/>
          <w:i w:val="false"/>
          <w:color w:val="000000"/>
          <w:sz w:val="28"/>
        </w:rPr>
        <w:t>
      қарудың тетіктеріне, ұңғысына атыс жүргізуге жол бермейтін ендірмелер қою арқылы атуға жарамсыз күйге келтiрілуге тиiс, бұл ретте ендірмелердің конструкциясы оларды қосымша құралдарсыз алуға мүмкіндік бермеуге тиіс.</w:t>
      </w:r>
    </w:p>
    <w:p>
      <w:pPr>
        <w:spacing w:after="0"/>
        <w:ind w:left="0"/>
        <w:jc w:val="both"/>
      </w:pPr>
      <w:r>
        <w:rPr>
          <w:rFonts w:ascii="Times New Roman"/>
          <w:b w:val="false"/>
          <w:i w:val="false"/>
          <w:color w:val="000000"/>
          <w:sz w:val="28"/>
        </w:rPr>
        <w:t>
      Атыс қаруының патрондары музейлерде оқталмаған (оқ-дәрiсiз) күйінде ғана экспонатталады.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98" w:id="72"/>
    <w:p>
      <w:pPr>
        <w:spacing w:after="0"/>
        <w:ind w:left="0"/>
        <w:jc w:val="both"/>
      </w:pPr>
      <w:r>
        <w:rPr>
          <w:rFonts w:ascii="Times New Roman"/>
          <w:b w:val="false"/>
          <w:i w:val="false"/>
          <w:color w:val="000000"/>
          <w:sz w:val="28"/>
        </w:rPr>
        <w:t xml:space="preserve">
      48. Бұрынғы ұрыс орындарынан табылған, азаматтардың сыйға тартқан, iшкi iстер органдарында тiркелмеген қаруды экспонаттау үшін пайдалануға тыйым салынады. </w:t>
      </w:r>
    </w:p>
    <w:bookmarkEnd w:id="72"/>
    <w:bookmarkStart w:name="z99" w:id="73"/>
    <w:p>
      <w:pPr>
        <w:spacing w:after="0"/>
        <w:ind w:left="0"/>
        <w:jc w:val="both"/>
      </w:pPr>
      <w:r>
        <w:rPr>
          <w:rFonts w:ascii="Times New Roman"/>
          <w:b w:val="false"/>
          <w:i w:val="false"/>
          <w:color w:val="000000"/>
          <w:sz w:val="28"/>
        </w:rPr>
        <w:t xml:space="preserve">
      49. Коллекциялық қару иесiнiң қаруды тек қана коллекциялауға ішкi iстер органының лицензиясы бар адамның меншiгiне тапсыруға құқығы бар. </w:t>
      </w:r>
    </w:p>
    <w:bookmarkEnd w:id="73"/>
    <w:bookmarkStart w:name="z100" w:id="74"/>
    <w:p>
      <w:pPr>
        <w:spacing w:after="0"/>
        <w:ind w:left="0"/>
        <w:jc w:val="both"/>
      </w:pPr>
      <w:r>
        <w:rPr>
          <w:rFonts w:ascii="Times New Roman"/>
          <w:b w:val="false"/>
          <w:i w:val="false"/>
          <w:color w:val="000000"/>
          <w:sz w:val="28"/>
        </w:rPr>
        <w:t xml:space="preserve">
      50. Коллекциялық қару ұрланған немесе жоғалған жағдайда иесi коллекциялауға лицензия берген аумақтық iшкi істер органына дереу мәлiмдеуге мiндеттi. </w:t>
      </w:r>
    </w:p>
    <w:bookmarkEnd w:id="74"/>
    <w:bookmarkStart w:name="z101" w:id="75"/>
    <w:p>
      <w:pPr>
        <w:spacing w:after="0"/>
        <w:ind w:left="0"/>
        <w:jc w:val="both"/>
      </w:pPr>
      <w:r>
        <w:rPr>
          <w:rFonts w:ascii="Times New Roman"/>
          <w:b w:val="false"/>
          <w:i w:val="false"/>
          <w:color w:val="000000"/>
          <w:sz w:val="28"/>
        </w:rPr>
        <w:t>
      51. Экспонаттауға лицензиясы бар заңды және жеке тұлғалар көрме, сауда көрмесi немесе аукцион ұйымдастырған кезде:</w:t>
      </w:r>
    </w:p>
    <w:bookmarkEnd w:id="75"/>
    <w:p>
      <w:pPr>
        <w:spacing w:after="0"/>
        <w:ind w:left="0"/>
        <w:jc w:val="both"/>
      </w:pPr>
      <w:r>
        <w:rPr>
          <w:rFonts w:ascii="Times New Roman"/>
          <w:b w:val="false"/>
          <w:i w:val="false"/>
          <w:color w:val="000000"/>
          <w:sz w:val="28"/>
        </w:rPr>
        <w:t>
      1) үй-жайды жалға алу, қару мен патрондарды экспонаттау тәртiбi, олардың сақталуын қамтамасыз ету туралы шарттар жасасуы;</w:t>
      </w:r>
    </w:p>
    <w:p>
      <w:pPr>
        <w:spacing w:after="0"/>
        <w:ind w:left="0"/>
        <w:jc w:val="both"/>
      </w:pPr>
      <w:r>
        <w:rPr>
          <w:rFonts w:ascii="Times New Roman"/>
          <w:b w:val="false"/>
          <w:i w:val="false"/>
          <w:color w:val="000000"/>
          <w:sz w:val="28"/>
        </w:rPr>
        <w:t>
      2) шетелдік қатысушылар үшін оларға тиесілі қаруды Қазақстан Республикасының аумағына әкелуге және Қазақстан Республикасынан әкетуге аумақтық ішкі істер органынан қорытынды, сондай-ақ оны тасымалдауға рұқсат алуы;</w:t>
      </w:r>
    </w:p>
    <w:p>
      <w:pPr>
        <w:spacing w:after="0"/>
        <w:ind w:left="0"/>
        <w:jc w:val="both"/>
      </w:pPr>
      <w:r>
        <w:rPr>
          <w:rFonts w:ascii="Times New Roman"/>
          <w:b w:val="false"/>
          <w:i w:val="false"/>
          <w:color w:val="000000"/>
          <w:sz w:val="28"/>
        </w:rPr>
        <w:t>
      3) көрме, сауда көрмелерi немесе аукцион өтетiн жердегi iшкi iстер органдарына экспонаттау жоспарлары мен экспозицияларды орналастыру сызбасын келiсу үшiн ұсынуға, сондай-ақ көрме, сауда көрмелерi немесе аукцион өткiзу кезеңiне осы Ережеде белгіленген тәртiппен қару мен оның патрондарын сақтау үшiн рұқсат алуы;</w:t>
      </w:r>
    </w:p>
    <w:p>
      <w:pPr>
        <w:spacing w:after="0"/>
        <w:ind w:left="0"/>
        <w:jc w:val="both"/>
      </w:pPr>
      <w:r>
        <w:rPr>
          <w:rFonts w:ascii="Times New Roman"/>
          <w:b w:val="false"/>
          <w:i w:val="false"/>
          <w:color w:val="000000"/>
          <w:sz w:val="28"/>
        </w:rPr>
        <w:t>
      4) экспонатталатын қару мен патрондар орналастырылған және сақталатын жерлерге бөтен адамдардың рұқсатсыз кіруiне жол бермеуі;</w:t>
      </w:r>
    </w:p>
    <w:p>
      <w:pPr>
        <w:spacing w:after="0"/>
        <w:ind w:left="0"/>
        <w:jc w:val="both"/>
      </w:pPr>
      <w:r>
        <w:rPr>
          <w:rFonts w:ascii="Times New Roman"/>
          <w:b w:val="false"/>
          <w:i w:val="false"/>
          <w:color w:val="000000"/>
          <w:sz w:val="28"/>
        </w:rPr>
        <w:t>
      5) қару мен патрондар экспозицияларын ашық сөрелер мен стендiлерде орналастырған жағдайда, көрме, сауда көрмелерi немесе аукцион жұмысы аяқталғаннан кейiн күн сайын қару мен патрондардың сақталуын қамтамасыз ету жөнiндегi талаптарға сәйкес қару мен патрондарды жабдықталған үй-жайларға сақтау үшiн тапсыруы;</w:t>
      </w:r>
    </w:p>
    <w:p>
      <w:pPr>
        <w:spacing w:after="0"/>
        <w:ind w:left="0"/>
        <w:jc w:val="both"/>
      </w:pPr>
      <w:r>
        <w:rPr>
          <w:rFonts w:ascii="Times New Roman"/>
          <w:b w:val="false"/>
          <w:i w:val="false"/>
          <w:color w:val="000000"/>
          <w:sz w:val="28"/>
        </w:rPr>
        <w:t>
      6) музейлерде, көрме, сауда көрмесін немесе аукцион ұйымдастыру кезінде азаматтық және қызметтік қару мен оның патрондарын атуға жарамсыз күйінде экспонаттау қажет.</w:t>
      </w:r>
    </w:p>
    <w:p>
      <w:pPr>
        <w:spacing w:after="0"/>
        <w:ind w:left="0"/>
        <w:jc w:val="both"/>
      </w:pPr>
      <w:r>
        <w:rPr>
          <w:rFonts w:ascii="Times New Roman"/>
          <w:b w:val="false"/>
          <w:i w:val="false"/>
          <w:color w:val="000000"/>
          <w:sz w:val="28"/>
        </w:rPr>
        <w:t>
      Жауынгерлiк қол атыс қаруы мен оның патрондарын коллекциялаудың және экспонаттаудың лицензиялары Қазақстан Республикасының заңнамасында белгiленген тәртiппен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2" w:id="76"/>
    <w:p>
      <w:pPr>
        <w:spacing w:after="0"/>
        <w:ind w:left="0"/>
        <w:jc w:val="left"/>
      </w:pPr>
      <w:r>
        <w:rPr>
          <w:rFonts w:ascii="Times New Roman"/>
          <w:b/>
          <w:i w:val="false"/>
          <w:color w:val="000000"/>
        </w:rPr>
        <w:t xml:space="preserve">  14. Жөндеу шеберханасындағы азаматтық және қызметтiк қаруды</w:t>
      </w:r>
      <w:r>
        <w:br/>
      </w:r>
      <w:r>
        <w:rPr>
          <w:rFonts w:ascii="Times New Roman"/>
          <w:b/>
          <w:i w:val="false"/>
          <w:color w:val="000000"/>
        </w:rPr>
        <w:t>есепке алудың тәртiбi</w:t>
      </w:r>
    </w:p>
    <w:bookmarkEnd w:id="76"/>
    <w:p>
      <w:pPr>
        <w:spacing w:after="0"/>
        <w:ind w:left="0"/>
        <w:jc w:val="both"/>
      </w:pPr>
      <w:r>
        <w:rPr>
          <w:rFonts w:ascii="Times New Roman"/>
          <w:b w:val="false"/>
          <w:i w:val="false"/>
          <w:color w:val="000000"/>
          <w:sz w:val="28"/>
        </w:rPr>
        <w:t xml:space="preserve">
      52. Қару жөндеу шеберханасын ашуға лицензия беруге жауапты адам және шеберханада жұмыс істейтін адамдар туралы (тегi, аты, әкесiнің аты, туған күнi мен жерi, тұрғылықты мекен-жайы) мәлiметтер көрсетiлген шеберхананы ашушы ұйым басшысының өтiнiшi негiз болып табылады. Өтiнішке комиссияның үй-жайды қабылдап алу туралы актісі қоса тiркеледi. </w:t>
      </w:r>
    </w:p>
    <w:p>
      <w:pPr>
        <w:spacing w:after="0"/>
        <w:ind w:left="0"/>
        <w:jc w:val="both"/>
      </w:pPr>
      <w:r>
        <w:rPr>
          <w:rFonts w:ascii="Times New Roman"/>
          <w:b w:val="false"/>
          <w:i w:val="false"/>
          <w:color w:val="000000"/>
          <w:sz w:val="28"/>
        </w:rPr>
        <w:t xml:space="preserve">
      Yй-жайдың қару жөндеу шеберханасы ретiнде жұмыс iстеуге жарамдылығын құрамында iшкi iстер органдарының, мемлекеттік өртке қарсы қызмет, санитарлық-эпидемиологиялық қадағалау органдарының және шеберхананы ашушы ұйымның өкiлдерi бар комиссия анықтайды.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Үкіметінің 2005.06.30 </w:t>
      </w:r>
      <w:r>
        <w:rPr>
          <w:rFonts w:ascii="Times New Roman"/>
          <w:b w:val="false"/>
          <w:i w:val="false"/>
          <w:color w:val="000000"/>
          <w:sz w:val="28"/>
        </w:rPr>
        <w:t>N 662</w:t>
      </w:r>
      <w:r>
        <w:rPr>
          <w:rFonts w:ascii="Times New Roman"/>
          <w:b w:val="false"/>
          <w:i w:val="false"/>
          <w:color w:val="ff0000"/>
          <w:sz w:val="28"/>
        </w:rPr>
        <w:t xml:space="preserve">, 2008.11.18 </w:t>
      </w:r>
      <w:r>
        <w:rPr>
          <w:rFonts w:ascii="Times New Roman"/>
          <w:b w:val="false"/>
          <w:i w:val="false"/>
          <w:color w:val="000000"/>
          <w:sz w:val="28"/>
        </w:rPr>
        <w:t>N 1068</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107" w:id="77"/>
    <w:p>
      <w:pPr>
        <w:spacing w:after="0"/>
        <w:ind w:left="0"/>
        <w:jc w:val="both"/>
      </w:pPr>
      <w:r>
        <w:rPr>
          <w:rFonts w:ascii="Times New Roman"/>
          <w:b w:val="false"/>
          <w:i w:val="false"/>
          <w:color w:val="000000"/>
          <w:sz w:val="28"/>
        </w:rPr>
        <w:t xml:space="preserve">
      53. Осы Ереженiң 7-8-тармақтарында жазылған талаптарға жауап беретiн арнайы жабдықталған үй-жайлар болған кезде қаруды қару жөндеу шеберханасында сақтауға жол берiледi. </w:t>
      </w:r>
    </w:p>
    <w:bookmarkEnd w:id="77"/>
    <w:bookmarkStart w:name="z108" w:id="78"/>
    <w:p>
      <w:pPr>
        <w:spacing w:after="0"/>
        <w:ind w:left="0"/>
        <w:jc w:val="both"/>
      </w:pPr>
      <w:r>
        <w:rPr>
          <w:rFonts w:ascii="Times New Roman"/>
          <w:b w:val="false"/>
          <w:i w:val="false"/>
          <w:color w:val="000000"/>
          <w:sz w:val="28"/>
        </w:rPr>
        <w:t xml:space="preserve">
      54. Қаруды (оның ішінде аңшылық қаруларды) жөндеуге: </w:t>
      </w:r>
    </w:p>
    <w:bookmarkEnd w:id="78"/>
    <w:p>
      <w:pPr>
        <w:spacing w:after="0"/>
        <w:ind w:left="0"/>
        <w:jc w:val="both"/>
      </w:pPr>
      <w:r>
        <w:rPr>
          <w:rFonts w:ascii="Times New Roman"/>
          <w:b w:val="false"/>
          <w:i w:val="false"/>
          <w:color w:val="000000"/>
          <w:sz w:val="28"/>
        </w:rPr>
        <w:t xml:space="preserve">
      1) ішкі істер органының қаруды сақтауға, сақтау мен алып жүруге рұқсаты және жеке басын куәландыратын құжаттары болғанда - азаматтардан; </w:t>
      </w:r>
    </w:p>
    <w:bookmarkStart w:name="z109" w:id="79"/>
    <w:p>
      <w:pPr>
        <w:spacing w:after="0"/>
        <w:ind w:left="0"/>
        <w:jc w:val="both"/>
      </w:pPr>
      <w:r>
        <w:rPr>
          <w:rFonts w:ascii="Times New Roman"/>
          <w:b w:val="false"/>
          <w:i w:val="false"/>
          <w:color w:val="000000"/>
          <w:sz w:val="28"/>
        </w:rPr>
        <w:t xml:space="preserve">
      2) қарудың сақталуына жауапты адамда қаруды сақтауға ішкі істер органының рұқсаты, ұйым басшысының ілеспе хаты, сенімхат және жеке басын куәландыратын құжаты болғанда - ұйымдардан қабылдау жүргізіледі. </w:t>
      </w:r>
    </w:p>
    <w:bookmarkEnd w:id="79"/>
    <w:p>
      <w:pPr>
        <w:spacing w:after="0"/>
        <w:ind w:left="0"/>
        <w:jc w:val="both"/>
      </w:pPr>
      <w:r>
        <w:rPr>
          <w:rFonts w:ascii="Times New Roman"/>
          <w:b w:val="false"/>
          <w:i w:val="false"/>
          <w:color w:val="000000"/>
          <w:sz w:val="28"/>
        </w:rPr>
        <w:t xml:space="preserve">
      Ескерту. Тіркелмеген қару жөндеуге тапсырылған жағдайда шеберхана әкiмшiлігі осы қаруды тапсырған адам туралы iшкi iстер органына дереу хабарлайды. </w:t>
      </w:r>
    </w:p>
    <w:bookmarkStart w:name="z110" w:id="80"/>
    <w:p>
      <w:pPr>
        <w:spacing w:after="0"/>
        <w:ind w:left="0"/>
        <w:jc w:val="both"/>
      </w:pPr>
      <w:r>
        <w:rPr>
          <w:rFonts w:ascii="Times New Roman"/>
          <w:b w:val="false"/>
          <w:i w:val="false"/>
          <w:color w:val="000000"/>
          <w:sz w:val="28"/>
        </w:rPr>
        <w:t xml:space="preserve">
      55. Қару шеберханасында жөндеуден өткеннен кейiн қару: </w:t>
      </w:r>
    </w:p>
    <w:bookmarkEnd w:id="80"/>
    <w:p>
      <w:pPr>
        <w:spacing w:after="0"/>
        <w:ind w:left="0"/>
        <w:jc w:val="both"/>
      </w:pPr>
      <w:r>
        <w:rPr>
          <w:rFonts w:ascii="Times New Roman"/>
          <w:b w:val="false"/>
          <w:i w:val="false"/>
          <w:color w:val="000000"/>
          <w:sz w:val="28"/>
        </w:rPr>
        <w:t xml:space="preserve">
      1) шеберхананың түбіршегi, қаруды сақтауға немесе сақтау мен жүруге iшкi iстер органының рұқсаты және жеке басын куәландыратын құжаты болғанда - азаматтарға; </w:t>
      </w:r>
    </w:p>
    <w:bookmarkStart w:name="z111" w:id="81"/>
    <w:p>
      <w:pPr>
        <w:spacing w:after="0"/>
        <w:ind w:left="0"/>
        <w:jc w:val="both"/>
      </w:pPr>
      <w:r>
        <w:rPr>
          <w:rFonts w:ascii="Times New Roman"/>
          <w:b w:val="false"/>
          <w:i w:val="false"/>
          <w:color w:val="000000"/>
          <w:sz w:val="28"/>
        </w:rPr>
        <w:t xml:space="preserve">
      2) шеберхананың түбіршегi, қаруды сақтауға iшкi iстер органының рұқсаты, сенiмхат және жеке басын куәландыратын құжаты болғанда - ұйым өкiлдерiне берiледi. </w:t>
      </w:r>
    </w:p>
    <w:bookmarkEnd w:id="81"/>
    <w:p>
      <w:pPr>
        <w:spacing w:after="0"/>
        <w:ind w:left="0"/>
        <w:jc w:val="both"/>
      </w:pPr>
      <w:r>
        <w:rPr>
          <w:rFonts w:ascii="Times New Roman"/>
          <w:b w:val="false"/>
          <w:i w:val="false"/>
          <w:color w:val="000000"/>
          <w:sz w:val="28"/>
        </w:rPr>
        <w:t xml:space="preserve">
      Ескерту. Ойық ұңғылы қарудың iз қалдыратын бөлiктерi жөндеуден өткен жағдайда тексеру атысын жүргiзу үшiн міндеттi түрде iшкі істер органдарын хабардар ету қажет. </w:t>
      </w:r>
    </w:p>
    <w:bookmarkStart w:name="z112" w:id="82"/>
    <w:p>
      <w:pPr>
        <w:spacing w:after="0"/>
        <w:ind w:left="0"/>
        <w:jc w:val="both"/>
      </w:pPr>
      <w:r>
        <w:rPr>
          <w:rFonts w:ascii="Times New Roman"/>
          <w:b w:val="false"/>
          <w:i w:val="false"/>
          <w:color w:val="000000"/>
          <w:sz w:val="28"/>
        </w:rPr>
        <w:t xml:space="preserve">
      56. Жөндеуге қару тапсырған қару иесiнiң немесе ұйым өкiлiнің тапсырысты орындау түбiршегiнде көрсетiлген мерзiм еткеннен кейін отыз күн iшiнде келмеген жағдайда қару тиiстi тексерулердi жүзеге асыру үшiн аумақтық iшкi iстер органына тапсырылады. </w:t>
      </w:r>
    </w:p>
    <w:bookmarkEnd w:id="82"/>
    <w:bookmarkStart w:name="z113" w:id="83"/>
    <w:p>
      <w:pPr>
        <w:spacing w:after="0"/>
        <w:ind w:left="0"/>
        <w:jc w:val="both"/>
      </w:pPr>
      <w:r>
        <w:rPr>
          <w:rFonts w:ascii="Times New Roman"/>
          <w:b w:val="false"/>
          <w:i w:val="false"/>
          <w:color w:val="000000"/>
          <w:sz w:val="28"/>
        </w:rPr>
        <w:t>
      57. Жөндеуге келiп түскен қаруды есепке алу үшiн қару жөндеу шеберханасында осы Ережеге 20-қосымшаға сәйкес нөмiрленген, тігiлген және шеберхананың жұмыс iстеуiне лицензия берген iшкi iстер органының "Лицензиялық-рұқсат ету жүйесi" деген бедерi бар арнайы мөрi басылған қару жөндеу шеберханасына келiп түскен қаруды есепке алу кiтабы жүргiзiледi.</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14" w:id="84"/>
    <w:p>
      <w:pPr>
        <w:spacing w:after="0"/>
        <w:ind w:left="0"/>
        <w:jc w:val="both"/>
      </w:pPr>
      <w:r>
        <w:rPr>
          <w:rFonts w:ascii="Times New Roman"/>
          <w:b w:val="false"/>
          <w:i w:val="false"/>
          <w:color w:val="000000"/>
          <w:sz w:val="28"/>
        </w:rPr>
        <w:t xml:space="preserve">
      58. Азаматтық және қызметтік қару мен оның патрондарын, суық қаруды, сондай-ақ газды қару мен оның патрондарын жасауға лицензиясы бар заңды тұлғалар мыналарды жүзеге асырады: </w:t>
      </w:r>
    </w:p>
    <w:bookmarkEnd w:id="84"/>
    <w:bookmarkStart w:name="z115" w:id="85"/>
    <w:p>
      <w:pPr>
        <w:spacing w:after="0"/>
        <w:ind w:left="0"/>
        <w:jc w:val="both"/>
      </w:pPr>
      <w:r>
        <w:rPr>
          <w:rFonts w:ascii="Times New Roman"/>
          <w:b w:val="false"/>
          <w:i w:val="false"/>
          <w:color w:val="000000"/>
          <w:sz w:val="28"/>
        </w:rPr>
        <w:t xml:space="preserve">
      а) қарудың немесе патрондардың жаңа үлгiлерi мен модельдерiн жасаумен байланысты зерттеудi; </w:t>
      </w:r>
    </w:p>
    <w:bookmarkEnd w:id="85"/>
    <w:bookmarkStart w:name="z116" w:id="86"/>
    <w:p>
      <w:pPr>
        <w:spacing w:after="0"/>
        <w:ind w:left="0"/>
        <w:jc w:val="both"/>
      </w:pPr>
      <w:r>
        <w:rPr>
          <w:rFonts w:ascii="Times New Roman"/>
          <w:b w:val="false"/>
          <w:i w:val="false"/>
          <w:color w:val="000000"/>
          <w:sz w:val="28"/>
        </w:rPr>
        <w:t xml:space="preserve">
      б) тәжiрибелiк-конструкторлық жұмыстар жүргiзу процесiнде қарудың немесе патрондардың жаңа үлгiлерi мен модельдерiнiң тәжiрибелік үлгiлерiн әзiрлеудi, сондай-ақ қаруды немесе патрондарды өндіруге ғылыми-техникалық құжаттар әзiрлеудi және сараптауды; </w:t>
      </w:r>
    </w:p>
    <w:bookmarkEnd w:id="86"/>
    <w:bookmarkStart w:name="z117" w:id="87"/>
    <w:p>
      <w:pPr>
        <w:spacing w:after="0"/>
        <w:ind w:left="0"/>
        <w:jc w:val="both"/>
      </w:pPr>
      <w:r>
        <w:rPr>
          <w:rFonts w:ascii="Times New Roman"/>
          <w:b w:val="false"/>
          <w:i w:val="false"/>
          <w:color w:val="000000"/>
          <w:sz w:val="28"/>
        </w:rPr>
        <w:t xml:space="preserve">
      в) қарудың немесе патрондардың техникалық сипаттамаларын (қасиеттерін) анықтау үшiн, қызметтiң шекті мерзiмдерi мен пайдалану қауіпсіздігін белгiлеу үшiн оларды сынақтан өткiзудi; </w:t>
      </w:r>
    </w:p>
    <w:bookmarkEnd w:id="87"/>
    <w:bookmarkStart w:name="z118" w:id="88"/>
    <w:p>
      <w:pPr>
        <w:spacing w:after="0"/>
        <w:ind w:left="0"/>
        <w:jc w:val="both"/>
      </w:pPr>
      <w:r>
        <w:rPr>
          <w:rFonts w:ascii="Times New Roman"/>
          <w:b w:val="false"/>
          <w:i w:val="false"/>
          <w:color w:val="000000"/>
          <w:sz w:val="28"/>
        </w:rPr>
        <w:t xml:space="preserve">
      г) қару немесе патрондар жасап шығаруды, оның iшiнде қаруды құрастыруды және атыс қаруының негiзгi бөлiктерiн немесе патрондардың құрамдас бөлiктерiн (гильзаларды, капсюльдердi, оқ-дәрiнi, оқтарды, бытыралар мен картечтердi) жасауды, патрондарды құрастыру мен жарақтауды; </w:t>
      </w:r>
    </w:p>
    <w:bookmarkEnd w:id="88"/>
    <w:bookmarkStart w:name="z119" w:id="89"/>
    <w:p>
      <w:pPr>
        <w:spacing w:after="0"/>
        <w:ind w:left="0"/>
        <w:jc w:val="both"/>
      </w:pPr>
      <w:r>
        <w:rPr>
          <w:rFonts w:ascii="Times New Roman"/>
          <w:b w:val="false"/>
          <w:i w:val="false"/>
          <w:color w:val="000000"/>
          <w:sz w:val="28"/>
        </w:rPr>
        <w:t xml:space="preserve">
      д) қарудың негiзгi бөлiктерiне конструкциясы жағынан өзгерiстер енгiзусiз және оның техникалық сипаттамаларын сақтай отырып, қаруды көркемдеп әрлеудi жүзеге асырады. Қаруды көркемдеп әрлеу кезінде қымбат металдар, қымбат және жартылай қымбат тастар, сондай-ақ қарудың нақты моделiн дайындауға қажеттi материалдар мен технологиялар қолданылуы мүмкiн; </w:t>
      </w:r>
    </w:p>
    <w:bookmarkEnd w:id="89"/>
    <w:bookmarkStart w:name="z120" w:id="90"/>
    <w:p>
      <w:pPr>
        <w:spacing w:after="0"/>
        <w:ind w:left="0"/>
        <w:jc w:val="both"/>
      </w:pPr>
      <w:r>
        <w:rPr>
          <w:rFonts w:ascii="Times New Roman"/>
          <w:b w:val="false"/>
          <w:i w:val="false"/>
          <w:color w:val="000000"/>
          <w:sz w:val="28"/>
        </w:rPr>
        <w:t xml:space="preserve">
      е) қару жөндеудi, оның iшінде детальдарының ақауларын жою немесе оларды айырбастау арқылы оны жұмыс iстеу күйiне келтiрудi, сондай-ақ қарудың сыртқы түрi мен көркемдеп әрлеу элементтерiн қайта қалпына келтiрудi жүзеге асырады. Қарудың iз қалдыратын бөлiктерi жөнделген жағдайда тексеру атысын жүргiзу үшiн iшкi iстер органдарына хабарлау қажет. </w:t>
      </w:r>
    </w:p>
    <w:bookmarkEnd w:id="90"/>
    <w:p>
      <w:pPr>
        <w:spacing w:after="0"/>
        <w:ind w:left="0"/>
        <w:jc w:val="both"/>
      </w:pPr>
      <w:r>
        <w:rPr>
          <w:rFonts w:ascii="Times New Roman"/>
          <w:b w:val="false"/>
          <w:i w:val="false"/>
          <w:color w:val="000000"/>
          <w:sz w:val="28"/>
        </w:rPr>
        <w:t xml:space="preserve">
      Заңды тұлғалар қару мен патрондар өндiруге бақылау жасауды жүзеге асыруға, жұмыс өндірiсiмен байланысты қауiпсiздiктi, шығарылатын өнiмнiң тиiстi сапасын, оның есебi мен сақталуын қамтамасыз етуге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121" w:id="91"/>
    <w:p>
      <w:pPr>
        <w:spacing w:after="0"/>
        <w:ind w:left="0"/>
        <w:jc w:val="both"/>
      </w:pPr>
      <w:r>
        <w:rPr>
          <w:rFonts w:ascii="Times New Roman"/>
          <w:b w:val="false"/>
          <w:i w:val="false"/>
          <w:color w:val="000000"/>
          <w:sz w:val="28"/>
        </w:rPr>
        <w:t xml:space="preserve">
      59. Қару мен оның патрондарын өндiруге лицензиясы бар заңды тұлғаларға: </w:t>
      </w:r>
    </w:p>
    <w:bookmarkEnd w:id="91"/>
    <w:p>
      <w:pPr>
        <w:spacing w:after="0"/>
        <w:ind w:left="0"/>
        <w:jc w:val="both"/>
      </w:pPr>
      <w:r>
        <w:rPr>
          <w:rFonts w:ascii="Times New Roman"/>
          <w:b w:val="false"/>
          <w:i w:val="false"/>
          <w:color w:val="000000"/>
          <w:sz w:val="28"/>
        </w:rPr>
        <w:t xml:space="preserve">
      а) лицензияда көзделмеген қарудың немесе патрондардың түрлерi мен үлгiлерiн өндiрудi жүзеге асыруға; </w:t>
      </w:r>
    </w:p>
    <w:bookmarkStart w:name="z122" w:id="92"/>
    <w:p>
      <w:pPr>
        <w:spacing w:after="0"/>
        <w:ind w:left="0"/>
        <w:jc w:val="both"/>
      </w:pPr>
      <w:r>
        <w:rPr>
          <w:rFonts w:ascii="Times New Roman"/>
          <w:b w:val="false"/>
          <w:i w:val="false"/>
          <w:color w:val="000000"/>
          <w:sz w:val="28"/>
        </w:rPr>
        <w:t xml:space="preserve">
      б) импорттаушы елдердiң талаптарына жауап беретiн техникалық шарттарға сәйкес тек экспорттау үшiн ғана өндiрiлетiн қаруға немесе патрондарға Қазақстан Республикасының аумағында айналымда болатын осындай қарудың немесе патрондардың таңбалануын беруге тыйым салынады. </w:t>
      </w:r>
    </w:p>
    <w:bookmarkEnd w:id="92"/>
    <w:p>
      <w:pPr>
        <w:spacing w:after="0"/>
        <w:ind w:left="0"/>
        <w:jc w:val="both"/>
      </w:pPr>
      <w:r>
        <w:rPr>
          <w:rFonts w:ascii="Times New Roman"/>
          <w:b w:val="false"/>
          <w:i w:val="false"/>
          <w:color w:val="000000"/>
          <w:sz w:val="28"/>
        </w:rPr>
        <w:t xml:space="preserve">
      Жауынгерлiк қол атыс қаруы мен оның патрондарын өндiру лицензиясы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берiледi. </w:t>
      </w:r>
    </w:p>
    <w:bookmarkStart w:name="z23" w:id="93"/>
    <w:p>
      <w:pPr>
        <w:spacing w:after="0"/>
        <w:ind w:left="0"/>
        <w:jc w:val="left"/>
      </w:pPr>
      <w:r>
        <w:rPr>
          <w:rFonts w:ascii="Times New Roman"/>
          <w:b/>
          <w:i w:val="false"/>
          <w:color w:val="000000"/>
        </w:rPr>
        <w:t xml:space="preserve"> 15. Дүкендердегі азаматтық және қызметтік қару мен оның патрондарын сатып алу, сақтау, есепке алу, тасымалдау және сату тәртібі</w:t>
      </w:r>
    </w:p>
    <w:bookmarkEnd w:id="93"/>
    <w:p>
      <w:pPr>
        <w:spacing w:after="0"/>
        <w:ind w:left="0"/>
        <w:jc w:val="both"/>
      </w:pPr>
      <w:r>
        <w:rPr>
          <w:rFonts w:ascii="Times New Roman"/>
          <w:b w:val="false"/>
          <w:i w:val="false"/>
          <w:color w:val="ff0000"/>
          <w:sz w:val="28"/>
        </w:rPr>
        <w:t xml:space="preserve">
      Ескерту. 15-бөлімнің тақырыбы жаңа редакцияда - ҚР Үкіметінің 2014.11.14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p>
    <w:bookmarkStart w:name="z451" w:id="94"/>
    <w:p>
      <w:pPr>
        <w:spacing w:after="0"/>
        <w:ind w:left="0"/>
        <w:jc w:val="both"/>
      </w:pPr>
      <w:r>
        <w:rPr>
          <w:rFonts w:ascii="Times New Roman"/>
          <w:b w:val="false"/>
          <w:i w:val="false"/>
          <w:color w:val="000000"/>
          <w:sz w:val="28"/>
        </w:rPr>
        <w:t>
      59-1. Азаматтық және қызметтік қару саудасына лицензиясы бар заңды тұлғалар азаматтық және қызметтік қару мен оның патрондарын оларды сатып алуға арналған рұқсаттар бойынша сатып алады.</w:t>
      </w:r>
    </w:p>
    <w:bookmarkEnd w:id="94"/>
    <w:bookmarkStart w:name="z258" w:id="95"/>
    <w:p>
      <w:pPr>
        <w:spacing w:after="0"/>
        <w:ind w:left="0"/>
        <w:jc w:val="both"/>
      </w:pPr>
      <w:r>
        <w:rPr>
          <w:rFonts w:ascii="Times New Roman"/>
          <w:b w:val="false"/>
          <w:i w:val="false"/>
          <w:color w:val="000000"/>
          <w:sz w:val="28"/>
        </w:rPr>
        <w:t>
      Сатып алынған азаматтық және қызметтік қару сатып алынған күнінен бастап жеті күн мерзімде аумақтық ішкі істер органында рұқсат телнұсқасының түпнұсқасын немесе рұқсат телнұсқасына қосымшаны беру арқылы тіркеледі.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59-1-тармақпен толықтырылды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 жаңа редакцияда - ҚР Үкіметінің 29.12.2016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20" w:id="96"/>
    <w:p>
      <w:pPr>
        <w:spacing w:after="0"/>
        <w:ind w:left="0"/>
        <w:jc w:val="both"/>
      </w:pPr>
      <w:r>
        <w:rPr>
          <w:rFonts w:ascii="Times New Roman"/>
          <w:b w:val="false"/>
          <w:i w:val="false"/>
          <w:color w:val="000000"/>
          <w:sz w:val="28"/>
        </w:rPr>
        <w:t>
      59-2. Сатып алынатын, сатылатын қару мен оның патрондарын есепке алу, осы Ережеге 21-қосымшаға сәйкес кітапта жүргізіледі.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59-2-тармақпен толықтырылды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52" w:id="97"/>
    <w:p>
      <w:pPr>
        <w:spacing w:after="0"/>
        <w:ind w:left="0"/>
        <w:jc w:val="both"/>
      </w:pPr>
      <w:r>
        <w:rPr>
          <w:rFonts w:ascii="Times New Roman"/>
          <w:b w:val="false"/>
          <w:i w:val="false"/>
          <w:color w:val="000000"/>
          <w:sz w:val="28"/>
        </w:rPr>
        <w:t>
      60. Азаматтық және қызметтік қару саудасына лицензиясы бар заңды тұлғалар қару мен оның патрондарын мынадай талаптарға сай келетін, арнайы жабдықталған қоймада (қару-жарақ бөлмесінде) сақтайды:</w:t>
      </w:r>
    </w:p>
    <w:bookmarkEnd w:id="97"/>
    <w:bookmarkStart w:name="z424" w:id="98"/>
    <w:p>
      <w:pPr>
        <w:spacing w:after="0"/>
        <w:ind w:left="0"/>
        <w:jc w:val="both"/>
      </w:pPr>
      <w:r>
        <w:rPr>
          <w:rFonts w:ascii="Times New Roman"/>
          <w:b w:val="false"/>
          <w:i w:val="false"/>
          <w:color w:val="000000"/>
          <w:sz w:val="28"/>
        </w:rPr>
        <w:t>
      1) басқа қосалқы, қызметтік үй-жайлардан оқшауланған болуы, қабырғалары қалың, төбе жабыны мен едені темірбетонды болуы тиіс;</w:t>
      </w:r>
    </w:p>
    <w:bookmarkEnd w:id="98"/>
    <w:p>
      <w:pPr>
        <w:spacing w:after="0"/>
        <w:ind w:left="0"/>
        <w:jc w:val="both"/>
      </w:pPr>
      <w:r>
        <w:rPr>
          <w:rFonts w:ascii="Times New Roman"/>
          <w:b w:val="false"/>
          <w:i w:val="false"/>
          <w:color w:val="000000"/>
          <w:sz w:val="28"/>
        </w:rPr>
        <w:t>
      арнайы жабдықталған қойманың күзетілетін аймағының периметрі болып табылатын қалың емес қабырғалар, темірбетонды емес төбе жабулар мен еден диаметрі кемінде 15 мм жұмыр болат шыбықтан немесе жиегі кемінде 14 мм төртбұрышты болат шыбықтан орындалған металл тормен қапталады. Шыбықтар 150x150 мм аспайтын тор көз құрып, олардың әрбір қиылысқан жері дәнекерленеді;</w:t>
      </w:r>
    </w:p>
    <w:bookmarkStart w:name="z425" w:id="99"/>
    <w:p>
      <w:pPr>
        <w:spacing w:after="0"/>
        <w:ind w:left="0"/>
        <w:jc w:val="both"/>
      </w:pPr>
      <w:r>
        <w:rPr>
          <w:rFonts w:ascii="Times New Roman"/>
          <w:b w:val="false"/>
          <w:i w:val="false"/>
          <w:color w:val="000000"/>
          <w:sz w:val="28"/>
        </w:rPr>
        <w:t>
      2) екі есігі, бұл ретте қалыңдығы кемінде 3 мм болат табақтан жасалған сыртқы металл есігі, торланған болаттан жасалған ішкі есігі немесе болат рол-қақпасы болуға тиіс;</w:t>
      </w:r>
    </w:p>
    <w:bookmarkEnd w:id="99"/>
    <w:p>
      <w:pPr>
        <w:spacing w:after="0"/>
        <w:ind w:left="0"/>
        <w:jc w:val="both"/>
      </w:pPr>
      <w:r>
        <w:rPr>
          <w:rFonts w:ascii="Times New Roman"/>
          <w:b w:val="false"/>
          <w:i w:val="false"/>
          <w:color w:val="000000"/>
          <w:sz w:val="28"/>
        </w:rPr>
        <w:t xml:space="preserve">
      сыртқы есік автоматты "ілмешегі" бар ішкі құлыппен жабылады, "жеткізгішпен" және "дабыл түймесін" басқан кезде іске қосылатын резервтік қоректендіргіші бар бұғаттаушы құрылғымен жабдықталады, ішкі тор есік немесе рол-қақпасы ішкі немесе аспалы құлыппен жабылады; </w:t>
      </w:r>
    </w:p>
    <w:p>
      <w:pPr>
        <w:spacing w:after="0"/>
        <w:ind w:left="0"/>
        <w:jc w:val="both"/>
      </w:pPr>
      <w:r>
        <w:rPr>
          <w:rFonts w:ascii="Times New Roman"/>
          <w:b w:val="false"/>
          <w:i w:val="false"/>
          <w:color w:val="000000"/>
          <w:sz w:val="28"/>
        </w:rPr>
        <w:t>
      арнайы жабдықталған қойма есігі ойығының жиегі (есіктің қорабы) диаметрі 10-12 мм арматуралы болаттан жасалған кемінде он шегемен қабырғаға кемінде 80 мм тереңдікке қағылған болат профильден жасалады;</w:t>
      </w:r>
    </w:p>
    <w:bookmarkStart w:name="z426" w:id="100"/>
    <w:p>
      <w:pPr>
        <w:spacing w:after="0"/>
        <w:ind w:left="0"/>
        <w:jc w:val="both"/>
      </w:pPr>
      <w:r>
        <w:rPr>
          <w:rFonts w:ascii="Times New Roman"/>
          <w:b w:val="false"/>
          <w:i w:val="false"/>
          <w:color w:val="000000"/>
          <w:sz w:val="28"/>
        </w:rPr>
        <w:t>
      3) қару мен патрондар стеллаждарда, пирамидаларда немесе металл жәшіктерде (шкафтарда) сақталады;</w:t>
      </w:r>
    </w:p>
    <w:bookmarkEnd w:id="100"/>
    <w:bookmarkStart w:name="z427" w:id="101"/>
    <w:p>
      <w:pPr>
        <w:spacing w:after="0"/>
        <w:ind w:left="0"/>
        <w:jc w:val="both"/>
      </w:pPr>
      <w:r>
        <w:rPr>
          <w:rFonts w:ascii="Times New Roman"/>
          <w:b w:val="false"/>
          <w:i w:val="false"/>
          <w:color w:val="000000"/>
          <w:sz w:val="28"/>
        </w:rPr>
        <w:t>
      4) желдеткіш терезелер, люктер болған жағдайда, оларға бұл жүйелер арқылы өту мүмкіндігін болдырмайтын көлемі 150x150 мм аспайтын тор көздері бар болат тор орнатылады. Инженерлік желілерді тартуға арналған қабырғалардағы тесіктердің диаметрі 200 мм аспайды;</w:t>
      </w:r>
    </w:p>
    <w:bookmarkEnd w:id="101"/>
    <w:bookmarkStart w:name="z428" w:id="102"/>
    <w:p>
      <w:pPr>
        <w:spacing w:after="0"/>
        <w:ind w:left="0"/>
        <w:jc w:val="both"/>
      </w:pPr>
      <w:r>
        <w:rPr>
          <w:rFonts w:ascii="Times New Roman"/>
          <w:b w:val="false"/>
          <w:i w:val="false"/>
          <w:color w:val="000000"/>
          <w:sz w:val="28"/>
        </w:rPr>
        <w:t>
      5) терезелер болған жағдайда, оларға болат торлар, сондай-ақ металл қақпақтар немесе рол-ставнялар орнатылады. Торлардың, қақпақтардың және рол-ставнялардың жиектері диаметрі 10-12 мм болат арматурадан жасалған істікпен қабырғаға кемінде 80 мм тереңдікке қағылады. Шалқасынан ашылатын терезе қақпақтары берік аспалы немесе ішкі құлыптарға жабылады. Есік, терезе ойықтарына орнатылатын торлар диаметрі кемінде 15 мм жұмыр болат шыбықтан немесе қалыңдығы кемінде 14 мм шаршы болат шыбықтан, ал қақпақтар қалыңдығы кемінде 3 мм болат табақтан жасалады. Шыбықтар 150x150 мм аспайтын тор көз құрып, олардың әрбір қиылысқан жері дәнекерленеді;</w:t>
      </w:r>
    </w:p>
    <w:bookmarkEnd w:id="102"/>
    <w:bookmarkStart w:name="z429" w:id="103"/>
    <w:p>
      <w:pPr>
        <w:spacing w:after="0"/>
        <w:ind w:left="0"/>
        <w:jc w:val="both"/>
      </w:pPr>
      <w:r>
        <w:rPr>
          <w:rFonts w:ascii="Times New Roman"/>
          <w:b w:val="false"/>
          <w:i w:val="false"/>
          <w:color w:val="000000"/>
          <w:sz w:val="28"/>
        </w:rPr>
        <w:t>
      6) өртке қарсы құралдар болуы керек;</w:t>
      </w:r>
    </w:p>
    <w:bookmarkEnd w:id="103"/>
    <w:bookmarkStart w:name="z430" w:id="104"/>
    <w:p>
      <w:pPr>
        <w:spacing w:after="0"/>
        <w:ind w:left="0"/>
        <w:jc w:val="both"/>
      </w:pPr>
      <w:r>
        <w:rPr>
          <w:rFonts w:ascii="Times New Roman"/>
          <w:b w:val="false"/>
          <w:i w:val="false"/>
          <w:color w:val="000000"/>
          <w:sz w:val="28"/>
        </w:rPr>
        <w:t>
      7) қару мен оның патрондары бар арнайы жабдықталған қойманың және металл жәшіктер (шкафтар) кілттерінің екі жиынтығының болуы;</w:t>
      </w:r>
    </w:p>
    <w:bookmarkEnd w:id="104"/>
    <w:p>
      <w:pPr>
        <w:spacing w:after="0"/>
        <w:ind w:left="0"/>
        <w:jc w:val="both"/>
      </w:pPr>
      <w:r>
        <w:rPr>
          <w:rFonts w:ascii="Times New Roman"/>
          <w:b w:val="false"/>
          <w:i w:val="false"/>
          <w:color w:val="000000"/>
          <w:sz w:val="28"/>
        </w:rPr>
        <w:t>
      бұғаттаушы құрылғылардан басқа, кілттердің бір жиынтығы – қару мен оның патрондарын сақтауға жауапты адамда, екіншісі ұйым басшысында, сондай-ақ онда бұғаттаушы құрылғылардың барлық кілттері болады;</w:t>
      </w:r>
    </w:p>
    <w:bookmarkStart w:name="z431" w:id="105"/>
    <w:p>
      <w:pPr>
        <w:spacing w:after="0"/>
        <w:ind w:left="0"/>
        <w:jc w:val="both"/>
      </w:pPr>
      <w:r>
        <w:rPr>
          <w:rFonts w:ascii="Times New Roman"/>
          <w:b w:val="false"/>
          <w:i w:val="false"/>
          <w:color w:val="000000"/>
          <w:sz w:val="28"/>
        </w:rPr>
        <w:t>
      8) электрмен қоректендіру қалқанына дейін жасырын сым тарту арқылы жасалған екі және одан көп күзет-өрт дабылы құралдарымен жабдықталады, терезелерді, есіктерді, люктерді ашқанда, әйнекті бұзғанда немесе қабырғаларды, төбелерді, едендерді, жәшіктерді (шкафтарды) бұзғанда және адам кіргенде іске қосылатын датчиктер орнатылады (күзет дабылы құралдарының шлейфтерін үй-жайдың ішіне ғана жүргізуге рұқсат етіледі);</w:t>
      </w:r>
    </w:p>
    <w:bookmarkEnd w:id="105"/>
    <w:p>
      <w:pPr>
        <w:spacing w:after="0"/>
        <w:ind w:left="0"/>
        <w:jc w:val="both"/>
      </w:pPr>
      <w:r>
        <w:rPr>
          <w:rFonts w:ascii="Times New Roman"/>
          <w:b w:val="false"/>
          <w:i w:val="false"/>
          <w:color w:val="000000"/>
          <w:sz w:val="28"/>
        </w:rPr>
        <w:t>
      жұмыстан тыс уақытта арнайы жабдықталған қойма ішкі істер органдарының кезекші бөлімдеріне шығарылатын жұмыс орындары бар оператор-фирмалардың орталықтандырылған бақылау пульттеріне сигнализация қосылып, күзетуге тапсырылады;</w:t>
      </w:r>
    </w:p>
    <w:p>
      <w:pPr>
        <w:spacing w:after="0"/>
        <w:ind w:left="0"/>
        <w:jc w:val="both"/>
      </w:pPr>
      <w:r>
        <w:rPr>
          <w:rFonts w:ascii="Times New Roman"/>
          <w:b w:val="false"/>
          <w:i w:val="false"/>
          <w:color w:val="000000"/>
          <w:sz w:val="28"/>
        </w:rPr>
        <w:t>
      жұмыс уақытында арнайы жабдықталған қойманы қару мен оның патрондары саудасы бойынша мамандандырылған дүкеннің қаруға рұқсаты бар жауапты қызметкері немесе заңды тұлғаның басшысы ғана ашады.</w:t>
      </w:r>
    </w:p>
    <w:p>
      <w:pPr>
        <w:spacing w:after="0"/>
        <w:ind w:left="0"/>
        <w:jc w:val="both"/>
      </w:pPr>
      <w:r>
        <w:rPr>
          <w:rFonts w:ascii="Times New Roman"/>
          <w:b w:val="false"/>
          <w:i w:val="false"/>
          <w:color w:val="000000"/>
          <w:sz w:val="28"/>
        </w:rPr>
        <w:t>
      Қойманың есіктері, дүкеннің қаруға рұқсаты бар қызметкерлерінің кіріп-шығуын, сондай-ақ олардың қару мен патрондарды, қарудың қосалқы бөлшектері мен оқ-дәріні әкеліп-әкетуін қоспағанда, жабық күйінде болады;</w:t>
      </w:r>
    </w:p>
    <w:bookmarkStart w:name="z432" w:id="106"/>
    <w:p>
      <w:pPr>
        <w:spacing w:after="0"/>
        <w:ind w:left="0"/>
        <w:jc w:val="both"/>
      </w:pPr>
      <w:r>
        <w:rPr>
          <w:rFonts w:ascii="Times New Roman"/>
          <w:b w:val="false"/>
          <w:i w:val="false"/>
          <w:color w:val="000000"/>
          <w:sz w:val="28"/>
        </w:rPr>
        <w:t>
      9) жалпы алаңы кемінде 10 м</w:t>
      </w:r>
      <w:r>
        <w:rPr>
          <w:rFonts w:ascii="Times New Roman"/>
          <w:b w:val="false"/>
          <w:i w:val="false"/>
          <w:color w:val="000000"/>
          <w:vertAlign w:val="superscript"/>
        </w:rPr>
        <w:t>2</w:t>
      </w:r>
      <w:r>
        <w:rPr>
          <w:rFonts w:ascii="Times New Roman"/>
          <w:b w:val="false"/>
          <w:i w:val="false"/>
          <w:color w:val="000000"/>
          <w:sz w:val="28"/>
        </w:rPr>
        <w:t xml:space="preserve"> арнайы жабдықталған қойма сөрелерінде мыналарды:</w:t>
      </w:r>
    </w:p>
    <w:bookmarkEnd w:id="106"/>
    <w:p>
      <w:pPr>
        <w:spacing w:after="0"/>
        <w:ind w:left="0"/>
        <w:jc w:val="both"/>
      </w:pPr>
      <w:r>
        <w:rPr>
          <w:rFonts w:ascii="Times New Roman"/>
          <w:b w:val="false"/>
          <w:i w:val="false"/>
          <w:color w:val="000000"/>
          <w:sz w:val="28"/>
        </w:rPr>
        <w:t>
      150 кг аспайтын түтінсіз оқ-дәріні;</w:t>
      </w:r>
    </w:p>
    <w:p>
      <w:pPr>
        <w:spacing w:after="0"/>
        <w:ind w:left="0"/>
        <w:jc w:val="both"/>
      </w:pPr>
      <w:r>
        <w:rPr>
          <w:rFonts w:ascii="Times New Roman"/>
          <w:b w:val="false"/>
          <w:i w:val="false"/>
          <w:color w:val="000000"/>
          <w:sz w:val="28"/>
        </w:rPr>
        <w:t>
      тегіс ұңғылы қарудың 200 000 дана патронын;</w:t>
      </w:r>
    </w:p>
    <w:p>
      <w:pPr>
        <w:spacing w:after="0"/>
        <w:ind w:left="0"/>
        <w:jc w:val="both"/>
      </w:pPr>
      <w:r>
        <w:rPr>
          <w:rFonts w:ascii="Times New Roman"/>
          <w:b w:val="false"/>
          <w:i w:val="false"/>
          <w:color w:val="000000"/>
          <w:sz w:val="28"/>
        </w:rPr>
        <w:t>
      ойық ұзын ұңғылы қарудың ортадан соққылайтын 300 000 дана патронын;</w:t>
      </w:r>
    </w:p>
    <w:p>
      <w:pPr>
        <w:spacing w:after="0"/>
        <w:ind w:left="0"/>
        <w:jc w:val="both"/>
      </w:pPr>
      <w:r>
        <w:rPr>
          <w:rFonts w:ascii="Times New Roman"/>
          <w:b w:val="false"/>
          <w:i w:val="false"/>
          <w:color w:val="000000"/>
          <w:sz w:val="28"/>
        </w:rPr>
        <w:t>
      ойық ұзын ұңғылы қарудың бүйірден соққылайтын 500 000 дана патронын;</w:t>
      </w:r>
    </w:p>
    <w:p>
      <w:pPr>
        <w:spacing w:after="0"/>
        <w:ind w:left="0"/>
        <w:jc w:val="both"/>
      </w:pPr>
      <w:r>
        <w:rPr>
          <w:rFonts w:ascii="Times New Roman"/>
          <w:b w:val="false"/>
          <w:i w:val="false"/>
          <w:color w:val="000000"/>
          <w:sz w:val="28"/>
        </w:rPr>
        <w:t>
      қысқа ұңғылы ойық қарудың 50 000 дана патронын;</w:t>
      </w:r>
    </w:p>
    <w:p>
      <w:pPr>
        <w:spacing w:after="0"/>
        <w:ind w:left="0"/>
        <w:jc w:val="both"/>
      </w:pPr>
      <w:r>
        <w:rPr>
          <w:rFonts w:ascii="Times New Roman"/>
          <w:b w:val="false"/>
          <w:i w:val="false"/>
          <w:color w:val="000000"/>
          <w:sz w:val="28"/>
        </w:rPr>
        <w:t>
      газды, травматикалық патронмен ату мүмкіндігі бар газды, ұңғысыз травматикалық қарудың 150 000 дана патронын;</w:t>
      </w:r>
    </w:p>
    <w:p>
      <w:pPr>
        <w:spacing w:after="0"/>
        <w:ind w:left="0"/>
        <w:jc w:val="both"/>
      </w:pPr>
      <w:r>
        <w:rPr>
          <w:rFonts w:ascii="Times New Roman"/>
          <w:b w:val="false"/>
          <w:i w:val="false"/>
          <w:color w:val="000000"/>
          <w:sz w:val="28"/>
        </w:rPr>
        <w:t>
      жарық-дыбыстық әсері бар 10 000 дана патронды сақтауға рұқсат етіледі;</w:t>
      </w:r>
    </w:p>
    <w:p>
      <w:pPr>
        <w:spacing w:after="0"/>
        <w:ind w:left="0"/>
        <w:jc w:val="both"/>
      </w:pPr>
      <w:r>
        <w:rPr>
          <w:rFonts w:ascii="Times New Roman"/>
          <w:b w:val="false"/>
          <w:i w:val="false"/>
          <w:color w:val="000000"/>
          <w:sz w:val="28"/>
        </w:rPr>
        <w:t>
      жекелеген жағдайларда, арнайы жабдықталған қойма алаңының, сондай-ақ азаматтық және қызметтік қару санының өзгеруіне байланысты оқ-дәрі мен патрондардың көрсетілген шекті саны ішкі істер органдарымен келісім бойынша азайтылады немесе көбейтіледі;</w:t>
      </w:r>
    </w:p>
    <w:p>
      <w:pPr>
        <w:spacing w:after="0"/>
        <w:ind w:left="0"/>
        <w:jc w:val="both"/>
      </w:pPr>
      <w:r>
        <w:rPr>
          <w:rFonts w:ascii="Times New Roman"/>
          <w:b w:val="false"/>
          <w:i w:val="false"/>
          <w:color w:val="000000"/>
          <w:sz w:val="28"/>
        </w:rPr>
        <w:t>
      келісу хат жыл сайын еркін нысандағы жеке құжатпен ресімделеді, онда қару-жарақ бөлмесінің алаңы және ондағы нақты болған қарудың, қосалқы бөлшектерінің, түрлері мен калибрлері бойынша патрондарының нақты саны көрсетіледі және сақталатын түрлері мен калибрлері бойынша патрондарды азайту немесе көбейту мүмкіндігі туралы тұжырым жасалады.</w:t>
      </w:r>
    </w:p>
    <w:bookmarkStart w:name="z521" w:id="107"/>
    <w:p>
      <w:pPr>
        <w:spacing w:after="0"/>
        <w:ind w:left="0"/>
        <w:jc w:val="both"/>
      </w:pPr>
      <w:r>
        <w:rPr>
          <w:rFonts w:ascii="Times New Roman"/>
          <w:b w:val="false"/>
          <w:i w:val="false"/>
          <w:color w:val="000000"/>
          <w:sz w:val="28"/>
        </w:rPr>
        <w:t>
      10) азаматтық және қызметтік қару саудасына лицензиясы бар заңды тұлға басшысының немесе қару мен патрондар саудасы бойынша мамандандырылған дүкен директорының бұйрығымен қару мен оның патрондарының сақталуына жауапты адам тағайындалады.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17.04.2014 </w:t>
      </w:r>
      <w:r>
        <w:rPr>
          <w:rFonts w:ascii="Times New Roman"/>
          <w:b w:val="false"/>
          <w:i w:val="false"/>
          <w:color w:val="000000"/>
          <w:sz w:val="28"/>
        </w:rPr>
        <w:t>№ 363</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 өзгеріс енгізілді - ҚР Үкіметінің 13.05.2017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23" w:id="108"/>
    <w:p>
      <w:pPr>
        <w:spacing w:after="0"/>
        <w:ind w:left="0"/>
        <w:jc w:val="both"/>
      </w:pPr>
      <w:r>
        <w:rPr>
          <w:rFonts w:ascii="Times New Roman"/>
          <w:b w:val="false"/>
          <w:i w:val="false"/>
          <w:color w:val="000000"/>
          <w:sz w:val="28"/>
        </w:rPr>
        <w:t>
      61. Қару мен патрондар сатылатын сауда залы мынадай талаптарға сәйкес жабдықталады:</w:t>
      </w:r>
    </w:p>
    <w:bookmarkEnd w:id="108"/>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дәлдік қабілеті фото-бейне сурет бойынша адамды сәйкестендіруге мүмкіндік беретін ("күн-түн" үлгісіндегі) бейнебақылау камераларын;</w:t>
      </w:r>
    </w:p>
    <w:p>
      <w:pPr>
        <w:spacing w:after="0"/>
        <w:ind w:left="0"/>
        <w:jc w:val="both"/>
      </w:pPr>
      <w:r>
        <w:rPr>
          <w:rFonts w:ascii="Times New Roman"/>
          <w:b w:val="false"/>
          <w:i w:val="false"/>
          <w:color w:val="000000"/>
          <w:sz w:val="28"/>
        </w:rPr>
        <w:t>
      кемінде 7 тәулік мерзімге дейін бейнеақпаратты сақтауға мүмкіндік беретін тиісті компьютерлік жабдықты қамтитын тәулік бойғы бейнебақылау жүйелерінің болуы;</w:t>
      </w:r>
    </w:p>
    <w:bookmarkStart w:name="z433" w:id="109"/>
    <w:p>
      <w:pPr>
        <w:spacing w:after="0"/>
        <w:ind w:left="0"/>
        <w:jc w:val="both"/>
      </w:pPr>
      <w:r>
        <w:rPr>
          <w:rFonts w:ascii="Times New Roman"/>
          <w:b w:val="false"/>
          <w:i w:val="false"/>
          <w:color w:val="000000"/>
          <w:sz w:val="28"/>
        </w:rPr>
        <w:t>
      2) орталықтандырылған бақылау пультіне жасырын сигнал беруге мүмкіндік беретін ұтқыр не стационарлық дабыл беру ("Дабыл түймелері") құралдарының болуы;</w:t>
      </w:r>
    </w:p>
    <w:bookmarkEnd w:id="109"/>
    <w:bookmarkStart w:name="z434" w:id="110"/>
    <w:p>
      <w:pPr>
        <w:spacing w:after="0"/>
        <w:ind w:left="0"/>
        <w:jc w:val="both"/>
      </w:pPr>
      <w:r>
        <w:rPr>
          <w:rFonts w:ascii="Times New Roman"/>
          <w:b w:val="false"/>
          <w:i w:val="false"/>
          <w:color w:val="000000"/>
          <w:sz w:val="28"/>
        </w:rPr>
        <w:t>
      3) қару мен оның патрондары саудасы жөніндегі сауда залында экспонатталатын қарудың (суық қаруды қоспағанда) әрбір бірлігі атуға жарамсыз күйінде сөрелерде (стендтерде) орналастырылады, шүріппе тұтқа (бар болған кезде) арқылы қаруға қолжетімділікті шектеуге арналған қару құлпына бекітіледі;</w:t>
      </w:r>
    </w:p>
    <w:bookmarkEnd w:id="110"/>
    <w:bookmarkStart w:name="z435" w:id="111"/>
    <w:p>
      <w:pPr>
        <w:spacing w:after="0"/>
        <w:ind w:left="0"/>
        <w:jc w:val="both"/>
      </w:pPr>
      <w:r>
        <w:rPr>
          <w:rFonts w:ascii="Times New Roman"/>
          <w:b w:val="false"/>
          <w:i w:val="false"/>
          <w:color w:val="000000"/>
          <w:sz w:val="28"/>
        </w:rPr>
        <w:t>
      4) атыс қаруының патрондары сөрелерге оқ-дәрі зарядынсыз қойылады және шынының астында тұрады;</w:t>
      </w:r>
    </w:p>
    <w:bookmarkEnd w:id="111"/>
    <w:bookmarkStart w:name="z436" w:id="112"/>
    <w:p>
      <w:pPr>
        <w:spacing w:after="0"/>
        <w:ind w:left="0"/>
        <w:jc w:val="both"/>
      </w:pPr>
      <w:r>
        <w:rPr>
          <w:rFonts w:ascii="Times New Roman"/>
          <w:b w:val="false"/>
          <w:i w:val="false"/>
          <w:color w:val="000000"/>
          <w:sz w:val="28"/>
        </w:rPr>
        <w:t>
      5) сөрелерде тұрған қару жылдам атуды болдырмайтын күйге келтіріледі;</w:t>
      </w:r>
    </w:p>
    <w:bookmarkEnd w:id="112"/>
    <w:bookmarkStart w:name="z437" w:id="113"/>
    <w:p>
      <w:pPr>
        <w:spacing w:after="0"/>
        <w:ind w:left="0"/>
        <w:jc w:val="both"/>
      </w:pPr>
      <w:r>
        <w:rPr>
          <w:rFonts w:ascii="Times New Roman"/>
          <w:b w:val="false"/>
          <w:i w:val="false"/>
          <w:color w:val="000000"/>
          <w:sz w:val="28"/>
        </w:rPr>
        <w:t>
      6) жасақталған патрондарды, капсюльдер мен оқ-дәріні сақтау үшін сөрелердің артына кемінде екі шкаф орнатылады. Оқ-дәріні капсюльдермен немесе жасақталған патрондармен бірге бір шкафта сақтауға тыйым салынады.</w:t>
      </w:r>
    </w:p>
    <w:bookmarkEnd w:id="113"/>
    <w:p>
      <w:pPr>
        <w:spacing w:after="0"/>
        <w:ind w:left="0"/>
        <w:jc w:val="both"/>
      </w:pPr>
      <w:r>
        <w:rPr>
          <w:rFonts w:ascii="Times New Roman"/>
          <w:b w:val="false"/>
          <w:i w:val="false"/>
          <w:color w:val="000000"/>
          <w:sz w:val="28"/>
        </w:rPr>
        <w:t>
      Оқ-дәрі сатып алушыға тапсыру үшін ғана сөрелерге капсюльдермен бірге қойылуы мүмкін;</w:t>
      </w:r>
    </w:p>
    <w:bookmarkStart w:name="z438" w:id="114"/>
    <w:p>
      <w:pPr>
        <w:spacing w:after="0"/>
        <w:ind w:left="0"/>
        <w:jc w:val="both"/>
      </w:pPr>
      <w:r>
        <w:rPr>
          <w:rFonts w:ascii="Times New Roman"/>
          <w:b w:val="false"/>
          <w:i w:val="false"/>
          <w:color w:val="000000"/>
          <w:sz w:val="28"/>
        </w:rPr>
        <w:t>
      7) терезе ойықтарындағы қақпақтарды қоспағанда, осы Ереженің 60-тармағының 4), 5) және 6) тармақшаларында көзделген талаптарға сәйкес болуы;</w:t>
      </w:r>
    </w:p>
    <w:bookmarkEnd w:id="114"/>
    <w:bookmarkStart w:name="z439" w:id="115"/>
    <w:p>
      <w:pPr>
        <w:spacing w:after="0"/>
        <w:ind w:left="0"/>
        <w:jc w:val="both"/>
      </w:pPr>
      <w:r>
        <w:rPr>
          <w:rFonts w:ascii="Times New Roman"/>
          <w:b w:val="false"/>
          <w:i w:val="false"/>
          <w:color w:val="000000"/>
          <w:sz w:val="28"/>
        </w:rPr>
        <w:t>
      8) жасақталған патрондарды, капсюльдер мен оқ-дәріні сақтауға арналған сауда залы мен шкафтар кілттерінің екі жиынтығының болуы;</w:t>
      </w:r>
    </w:p>
    <w:bookmarkEnd w:id="115"/>
    <w:p>
      <w:pPr>
        <w:spacing w:after="0"/>
        <w:ind w:left="0"/>
        <w:jc w:val="both"/>
      </w:pPr>
      <w:r>
        <w:rPr>
          <w:rFonts w:ascii="Times New Roman"/>
          <w:b w:val="false"/>
          <w:i w:val="false"/>
          <w:color w:val="000000"/>
          <w:sz w:val="28"/>
        </w:rPr>
        <w:t>
      кілттердің бір жиынтығы қару мен оның патрондарын сақтауға жауапты адамда, екіншісі - ұйым басшысында ұдайы болады;</w:t>
      </w:r>
    </w:p>
    <w:p>
      <w:pPr>
        <w:spacing w:after="0"/>
        <w:ind w:left="0"/>
        <w:jc w:val="both"/>
      </w:pPr>
      <w:r>
        <w:rPr>
          <w:rFonts w:ascii="Times New Roman"/>
          <w:b w:val="false"/>
          <w:i w:val="false"/>
          <w:color w:val="000000"/>
          <w:sz w:val="28"/>
        </w:rPr>
        <w:t>
      арнайы жабдықталған қойманың, қару мен оның патрондары бар металл жәшіктердің (шкафтардың) кілттерін үстелдерде және бөгде адамдардың қолы жететін өзге де жерлерде қалдыруға рұқсат етілмейді;</w:t>
      </w:r>
    </w:p>
    <w:bookmarkStart w:name="z440" w:id="116"/>
    <w:p>
      <w:pPr>
        <w:spacing w:after="0"/>
        <w:ind w:left="0"/>
        <w:jc w:val="both"/>
      </w:pPr>
      <w:r>
        <w:rPr>
          <w:rFonts w:ascii="Times New Roman"/>
          <w:b w:val="false"/>
          <w:i w:val="false"/>
          <w:color w:val="000000"/>
          <w:sz w:val="28"/>
        </w:rPr>
        <w:t xml:space="preserve">
      9) осы Ереженің 60-тармағының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талаптарға сәйкес болуы. Сауда залы көрсетілген талаптарға сәйкес келмеген жағдайда, дүкенді жапқаннан кейін (жұмыс уақытынан тыс) сатып алу ішкі істер органдарының рұқсаттары бойынша жүзеге асырылатын қаруды, сондай-ақ қарудың патрондарын және оқ-дәріні онда қалдыруға жол берілмейді;</w:t>
      </w:r>
    </w:p>
    <w:bookmarkEnd w:id="116"/>
    <w:bookmarkStart w:name="z522" w:id="117"/>
    <w:p>
      <w:pPr>
        <w:spacing w:after="0"/>
        <w:ind w:left="0"/>
        <w:jc w:val="both"/>
      </w:pPr>
      <w:r>
        <w:rPr>
          <w:rFonts w:ascii="Times New Roman"/>
          <w:b w:val="false"/>
          <w:i w:val="false"/>
          <w:color w:val="000000"/>
          <w:sz w:val="28"/>
        </w:rPr>
        <w:t>
      10) сауда залында витражды қоршаулар болған жағдайда, олар соққыға төзімді немесе шыныны тесуге төзімді материалдан жасалады, оққа төзімді шыны орнатуға жол беріледі;</w:t>
      </w:r>
    </w:p>
    <w:bookmarkEnd w:id="117"/>
    <w:bookmarkStart w:name="z523" w:id="118"/>
    <w:p>
      <w:pPr>
        <w:spacing w:after="0"/>
        <w:ind w:left="0"/>
        <w:jc w:val="both"/>
      </w:pPr>
      <w:r>
        <w:rPr>
          <w:rFonts w:ascii="Times New Roman"/>
          <w:b w:val="false"/>
          <w:i w:val="false"/>
          <w:color w:val="000000"/>
          <w:sz w:val="28"/>
        </w:rPr>
        <w:t>
      11) қару мен патрондар саудасы жөніндегі сауда залы аңшылық дүкенінің ғимаратында, сатып алушылардың ол арқылы дүкеннің басқа үй-жайларына өтуіне жол бермейтін жерде орналасады.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17.04.2014 </w:t>
      </w:r>
      <w:r>
        <w:rPr>
          <w:rFonts w:ascii="Times New Roman"/>
          <w:b w:val="false"/>
          <w:i w:val="false"/>
          <w:color w:val="000000"/>
          <w:sz w:val="28"/>
        </w:rPr>
        <w:t>№ 363</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 өзгерістер енгізілді - ҚР Үкіметінің 29.12.2016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13.05.2017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124" w:id="119"/>
    <w:p>
      <w:pPr>
        <w:spacing w:after="0"/>
        <w:ind w:left="0"/>
        <w:jc w:val="both"/>
      </w:pPr>
      <w:r>
        <w:rPr>
          <w:rFonts w:ascii="Times New Roman"/>
          <w:b w:val="false"/>
          <w:i w:val="false"/>
          <w:color w:val="000000"/>
          <w:sz w:val="28"/>
        </w:rPr>
        <w:t xml:space="preserve">
      62. Азаматтар немесе ұйымдардың өкілдері қаруды комиссиялық сатуға ішкі істер органдарының жолдамасы мен жеке басын куәландыратын құжаттары бойынша тапсырады. Қаруды комиссиялық сатуға көрсетілген жолдамасыз тапсырған жағдайда дүкен әкімшілігі оны қабылдап алады және қаруды тапсырған адам туралы мәліметтерді көрсете отырып, iшкi iстер органдарына тапсырады. Қаруды комиссиялық сатуға қабылдап алу туралы квитанцияны азамат қаруды сақтау рұқсатымен бірге оны тiркеген iшкi iстер органына он күндiк мерзімде ұсынады. Қарудың сатылғаны туралы хабарламаны алғаннан кейiн iшкi істер органы оны есептен шығарады. </w:t>
      </w:r>
    </w:p>
    <w:bookmarkEnd w:id="119"/>
    <w:bookmarkStart w:name="z125" w:id="120"/>
    <w:p>
      <w:pPr>
        <w:spacing w:after="0"/>
        <w:ind w:left="0"/>
        <w:jc w:val="both"/>
      </w:pPr>
      <w:r>
        <w:rPr>
          <w:rFonts w:ascii="Times New Roman"/>
          <w:b w:val="false"/>
          <w:i w:val="false"/>
          <w:color w:val="000000"/>
          <w:sz w:val="28"/>
        </w:rPr>
        <w:t>
      63. Дүкендерде атыс және газды қарудың патрондары:</w:t>
      </w:r>
    </w:p>
    <w:bookmarkEnd w:id="120"/>
    <w:p>
      <w:pPr>
        <w:spacing w:after="0"/>
        <w:ind w:left="0"/>
        <w:jc w:val="both"/>
      </w:pPr>
      <w:r>
        <w:rPr>
          <w:rFonts w:ascii="Times New Roman"/>
          <w:b w:val="false"/>
          <w:i w:val="false"/>
          <w:color w:val="000000"/>
          <w:sz w:val="28"/>
        </w:rPr>
        <w:t xml:space="preserve">
      1) қарудың тиiстi түрлерiн сақтауға немесе сақтау мен алып жүруге ішкі істер органдарының рұқсатын және жеке басын куәландыратын құжатын көрсеткен кезде – жеке тұлғаларға; </w:t>
      </w:r>
    </w:p>
    <w:p>
      <w:pPr>
        <w:spacing w:after="0"/>
        <w:ind w:left="0"/>
        <w:jc w:val="both"/>
      </w:pPr>
      <w:r>
        <w:rPr>
          <w:rFonts w:ascii="Times New Roman"/>
          <w:b w:val="false"/>
          <w:i w:val="false"/>
          <w:color w:val="000000"/>
          <w:sz w:val="28"/>
        </w:rPr>
        <w:t>
      2) жеке тұлғаларға аңшылық оқ-дәрі атыс қаруын сақтау немесе сақтау мен алып жүру құқығына рұқсатын және жеке басын куәландыратын құжатын көрсеткеннен кейiн беріледі (сатылған оқ-дәрінiң салмағы аңшылық куәлікке және есепке алу кiтабына жазылады);</w:t>
      </w:r>
    </w:p>
    <w:p>
      <w:pPr>
        <w:spacing w:after="0"/>
        <w:ind w:left="0"/>
        <w:jc w:val="both"/>
      </w:pPr>
      <w:r>
        <w:rPr>
          <w:rFonts w:ascii="Times New Roman"/>
          <w:b w:val="false"/>
          <w:i w:val="false"/>
          <w:color w:val="000000"/>
          <w:sz w:val="28"/>
        </w:rPr>
        <w:t>
      3) қарудың тиiстi түрлерiн сатып алуға ішкi iстер органының рұқсаты мен сақтауға рұқсатын, сенiмхатты және қарудың сақталуына жауапты адамның жеке басын куәландыратын құжатын көрсеткенде – заңды тұлғаларға 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41" w:id="121"/>
    <w:p>
      <w:pPr>
        <w:spacing w:after="0"/>
        <w:ind w:left="0"/>
        <w:jc w:val="both"/>
      </w:pPr>
      <w:r>
        <w:rPr>
          <w:rFonts w:ascii="Times New Roman"/>
          <w:b w:val="false"/>
          <w:i w:val="false"/>
          <w:color w:val="000000"/>
          <w:sz w:val="28"/>
        </w:rPr>
        <w:t>
      63-1. Ішкі істер органдарында тіркелуі тиіс қаруды сатқан кезде дүкендердің сатушылары қаруды сатып алуға арналған рұқсатты сатып алушының жеке куәлігінің немесе паспортының түпнұсқасымен салыстырып тексеруді жүргізеді.</w:t>
      </w:r>
    </w:p>
    <w:bookmarkEnd w:id="121"/>
    <w:bookmarkStart w:name="z524" w:id="122"/>
    <w:p>
      <w:pPr>
        <w:spacing w:after="0"/>
        <w:ind w:left="0"/>
        <w:jc w:val="both"/>
      </w:pPr>
      <w:r>
        <w:rPr>
          <w:rFonts w:ascii="Times New Roman"/>
          <w:b w:val="false"/>
          <w:i w:val="false"/>
          <w:color w:val="000000"/>
          <w:sz w:val="28"/>
        </w:rPr>
        <w:t>
      Атыс қаруын қаруды сатып алуға рұқсатты және жеке басын куәландыратын құжатын көрсетпеген сатып алушының, сондай-ақ дүкенге келушілердің "қолына" беруге жол берілмейді.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15-бөлім 63-1-тармақпен толықтырылды - ҚР Үкіметінің 17.04.2014 </w:t>
      </w:r>
      <w:r>
        <w:rPr>
          <w:rFonts w:ascii="Times New Roman"/>
          <w:b w:val="false"/>
          <w:i w:val="false"/>
          <w:color w:val="000000"/>
          <w:sz w:val="28"/>
        </w:rPr>
        <w:t>№ 363</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 жаңа редакцияда - ҚР Үкіметінің 29.12.2016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өзгеріс енгізілді - ҚР Үкіметінің 13.05.2017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26" w:id="123"/>
    <w:p>
      <w:pPr>
        <w:spacing w:after="0"/>
        <w:ind w:left="0"/>
        <w:jc w:val="both"/>
      </w:pPr>
      <w:r>
        <w:rPr>
          <w:rFonts w:ascii="Times New Roman"/>
          <w:b w:val="false"/>
          <w:i w:val="false"/>
          <w:color w:val="000000"/>
          <w:sz w:val="28"/>
        </w:rPr>
        <w:t>
      64. Азаматтық және қызметтiк қару мен оның патрондары саудасын жүзеге асыратын ұйымдарда келiп түсетiн және сатылған қару мен оның патрондарының есебі нөмірленген, тігілген кітаптар бойынша жүргiзiледi және аумақтық ішкi iстер органының "Лицензиялық-рұқсат ету жүйесi" деген бедерi бар арнайы мөрі басылады. Сатылған қарудың маркасы, калибрi, нөмiрi атыс және газ қаруын сатып алуға рұқсаттың телнұсқасына және есепке алу кiтабына, сатылған аңшылық пышақтың нөмiрi – сатып алушының аңшылық куәлігiне жазылады. Рұқсаттың телнұсқасы мен аңшылық куәлігінде көрсетiлген жазбалар сатушының қол қоюымен және осы заттарды сату күні көрсетiле отырып, дүкеннің мөртаңбасымен расталады.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29.12.2016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65. Қару мен оның патрондары саудасын жүзеге асыратын ұйымдар:</w:t>
      </w:r>
    </w:p>
    <w:bookmarkEnd w:id="124"/>
    <w:p>
      <w:pPr>
        <w:spacing w:after="0"/>
        <w:ind w:left="0"/>
        <w:jc w:val="both"/>
      </w:pPr>
      <w:r>
        <w:rPr>
          <w:rFonts w:ascii="Times New Roman"/>
          <w:b w:val="false"/>
          <w:i w:val="false"/>
          <w:color w:val="000000"/>
          <w:sz w:val="28"/>
        </w:rPr>
        <w:t>
      1) сәйкестікті растау жөніндегі органның сәйкестiк сертификаты бар қару мен оның патрондарын сатады;</w:t>
      </w:r>
    </w:p>
    <w:p>
      <w:pPr>
        <w:spacing w:after="0"/>
        <w:ind w:left="0"/>
        <w:jc w:val="both"/>
      </w:pPr>
      <w:r>
        <w:rPr>
          <w:rFonts w:ascii="Times New Roman"/>
          <w:b w:val="false"/>
          <w:i w:val="false"/>
          <w:color w:val="000000"/>
          <w:sz w:val="28"/>
        </w:rPr>
        <w:t>
      2) сатып алынатын және сатылатын қаруды есепке алуды, сондай-ақ 10 жыл бойы есептік құжаттаманы сақтауды қамтамасыз етеді;</w:t>
      </w:r>
    </w:p>
    <w:p>
      <w:pPr>
        <w:spacing w:after="0"/>
        <w:ind w:left="0"/>
        <w:jc w:val="both"/>
      </w:pPr>
      <w:r>
        <w:rPr>
          <w:rFonts w:ascii="Times New Roman"/>
          <w:b w:val="false"/>
          <w:i w:val="false"/>
          <w:color w:val="000000"/>
          <w:sz w:val="28"/>
        </w:rPr>
        <w:t>
      3) мемлекеттік оқ-гильза қоймасына сатылатын қызметтiк және азаматтық ойық атыс қаруынан атылған оқтар мен гильзаларды ұсынады.</w:t>
      </w:r>
    </w:p>
    <w:p>
      <w:pPr>
        <w:spacing w:after="0"/>
        <w:ind w:left="0"/>
        <w:jc w:val="both"/>
      </w:pPr>
      <w:r>
        <w:rPr>
          <w:rFonts w:ascii="Times New Roman"/>
          <w:b w:val="false"/>
          <w:i w:val="false"/>
          <w:color w:val="000000"/>
          <w:sz w:val="28"/>
        </w:rPr>
        <w:t xml:space="preserve">
      Дайындап шығарушы кәсiпорындар зауыттық паспорттарына тиiстi жазбалар енгiзу арқылы отандық қарудың тексеру атыстарын жүргізеді. </w:t>
      </w:r>
    </w:p>
    <w:p>
      <w:pPr>
        <w:spacing w:after="0"/>
        <w:ind w:left="0"/>
        <w:jc w:val="both"/>
      </w:pPr>
      <w:r>
        <w:rPr>
          <w:rFonts w:ascii="Times New Roman"/>
          <w:b w:val="false"/>
          <w:i w:val="false"/>
          <w:color w:val="000000"/>
          <w:sz w:val="28"/>
        </w:rPr>
        <w:t>
      Импорттық қарудың тексеру атыстарын iшкi iстер органдары жүргізеді. Оларды жүргізу үшiн ұйым патрондардың қажеттi санын ұсынады, қаруды атыс жүргiзiлетiн жерге тасымалдауды қамтамасыз етеді;</w:t>
      </w:r>
    </w:p>
    <w:p>
      <w:pPr>
        <w:spacing w:after="0"/>
        <w:ind w:left="0"/>
        <w:jc w:val="both"/>
      </w:pPr>
      <w:r>
        <w:rPr>
          <w:rFonts w:ascii="Times New Roman"/>
          <w:b w:val="false"/>
          <w:i w:val="false"/>
          <w:color w:val="000000"/>
          <w:sz w:val="28"/>
        </w:rPr>
        <w:t>
      4) осы Ережеге 22-қосымшаға сәйкес сатып алынған және сатылған қызметтiк және азаматтық қару және оны сатып алушылар туралы мәлiметтердi қару айналымын бақылау саласындағы уәкілетті орган белгiлеген тәртіппен ай сайын iшкi iстер органдарына ұсынады;</w:t>
      </w:r>
    </w:p>
    <w:p>
      <w:pPr>
        <w:spacing w:after="0"/>
        <w:ind w:left="0"/>
        <w:jc w:val="both"/>
      </w:pPr>
      <w:r>
        <w:rPr>
          <w:rFonts w:ascii="Times New Roman"/>
          <w:b w:val="false"/>
          <w:i w:val="false"/>
          <w:color w:val="000000"/>
          <w:sz w:val="28"/>
        </w:rPr>
        <w:t>
      5) қарудың сақталуын және оны сақтау қауiпсiздiгiн қамтамасыз етеді;</w:t>
      </w:r>
    </w:p>
    <w:p>
      <w:pPr>
        <w:spacing w:after="0"/>
        <w:ind w:left="0"/>
        <w:jc w:val="both"/>
      </w:pPr>
      <w:r>
        <w:rPr>
          <w:rFonts w:ascii="Times New Roman"/>
          <w:b w:val="false"/>
          <w:i w:val="false"/>
          <w:color w:val="000000"/>
          <w:sz w:val="28"/>
        </w:rPr>
        <w:t>
      6) персоналдың Қазақстан Республикасының қару айналымы туралы заңнамасын бiлуiн қамтамасыз етеді;</w:t>
      </w:r>
    </w:p>
    <w:p>
      <w:pPr>
        <w:spacing w:after="0"/>
        <w:ind w:left="0"/>
        <w:jc w:val="both"/>
      </w:pPr>
      <w:r>
        <w:rPr>
          <w:rFonts w:ascii="Times New Roman"/>
          <w:b w:val="false"/>
          <w:i w:val="false"/>
          <w:color w:val="000000"/>
          <w:sz w:val="28"/>
        </w:rPr>
        <w:t xml:space="preserve">
      7) жыл сайын есепті кезеңнен кейінгі жылдың 10 қаңтарынан кешіктірмей, Қазақстан Республикасының Ішкі істер министрлігіне осы Ережеге </w:t>
      </w:r>
      <w:r>
        <w:rPr>
          <w:rFonts w:ascii="Times New Roman"/>
          <w:b w:val="false"/>
          <w:i w:val="false"/>
          <w:color w:val="000000"/>
          <w:sz w:val="28"/>
        </w:rPr>
        <w:t>15-қосымшаға</w:t>
      </w:r>
      <w:r>
        <w:rPr>
          <w:rFonts w:ascii="Times New Roman"/>
          <w:b w:val="false"/>
          <w:i w:val="false"/>
          <w:color w:val="000000"/>
          <w:sz w:val="28"/>
        </w:rPr>
        <w:t xml:space="preserve"> сәйкес әкелінген қару және оның сатылуы туралы жылдық есеп береді;</w:t>
      </w:r>
    </w:p>
    <w:p>
      <w:pPr>
        <w:spacing w:after="0"/>
        <w:ind w:left="0"/>
        <w:jc w:val="both"/>
      </w:pPr>
      <w:r>
        <w:rPr>
          <w:rFonts w:ascii="Times New Roman"/>
          <w:b w:val="false"/>
          <w:i w:val="false"/>
          <w:color w:val="000000"/>
          <w:sz w:val="28"/>
        </w:rPr>
        <w:t>
      8) қару мен патрондарды орналастыру және сақтау орындарына (сатушы сөресінің артына) бөгде адамдардың, сондай-ақ дүкеннің қаруға рұқсаты жоқ жұмыскерлерінің кіруіне жол 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34" w:id="125"/>
    <w:p>
      <w:pPr>
        <w:spacing w:after="0"/>
        <w:ind w:left="0"/>
        <w:jc w:val="both"/>
      </w:pPr>
      <w:r>
        <w:rPr>
          <w:rFonts w:ascii="Times New Roman"/>
          <w:b w:val="false"/>
          <w:i w:val="false"/>
          <w:color w:val="000000"/>
          <w:sz w:val="28"/>
        </w:rPr>
        <w:t>
      66. Қарудың осы түрін сатып алуға рұқсатын ұсынбаған заңды және жеке тұлғаларға қарумен сауда жасауға, сондай-ақ нөмірсіз және таңбасыз қару не азаматтық және қызметтiк қару мен оның патрондарының айналымы саласындағы техникалық регламенттердiң талаптарына сәйкестік белгісі жоқ патрондарды сатуға жол берілмейді.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Үкіметінің 29.12.2016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35" w:id="126"/>
    <w:p>
      <w:pPr>
        <w:spacing w:after="0"/>
        <w:ind w:left="0"/>
        <w:jc w:val="both"/>
      </w:pPr>
      <w:r>
        <w:rPr>
          <w:rFonts w:ascii="Times New Roman"/>
          <w:b w:val="false"/>
          <w:i w:val="false"/>
          <w:color w:val="000000"/>
          <w:sz w:val="28"/>
        </w:rPr>
        <w:t>
      67. Азаматтық және қызметтiк қару мен оның патрондарының саудасына лицензиясы бар заңды тұлғаларға спорт, аң және балық аулау құрал-жабдықтары мен осы қарудың қосалқы бөлшектерiн қоспағанда, бiр сауда залында қару мен өзге де тауар түрлерiн қатар сатуға тыйым салынады.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36" w:id="127"/>
    <w:p>
      <w:pPr>
        <w:spacing w:after="0"/>
        <w:ind w:left="0"/>
        <w:jc w:val="both"/>
      </w:pPr>
      <w:r>
        <w:rPr>
          <w:rFonts w:ascii="Times New Roman"/>
          <w:b w:val="false"/>
          <w:i w:val="false"/>
          <w:color w:val="000000"/>
          <w:sz w:val="28"/>
        </w:rPr>
        <w:t xml:space="preserve">
      68. Азаматтық және қызметтiк қару мен оның патрондарын сатуға берiлген лицензия азаматтық және қызметтiк қару мен оның патрондарын сату үшiн құрылған заңды тұлғалардың филиалдарын ашуға құқық бермейдi. </w:t>
      </w:r>
    </w:p>
    <w:bookmarkEnd w:id="127"/>
    <w:bookmarkStart w:name="z137" w:id="128"/>
    <w:p>
      <w:pPr>
        <w:spacing w:after="0"/>
        <w:ind w:left="0"/>
        <w:jc w:val="both"/>
      </w:pPr>
      <w:r>
        <w:rPr>
          <w:rFonts w:ascii="Times New Roman"/>
          <w:b w:val="false"/>
          <w:i w:val="false"/>
          <w:color w:val="000000"/>
          <w:sz w:val="28"/>
        </w:rPr>
        <w:t xml:space="preserve">
      69. Қаруды сақтау, пайдалану және сату ережелерiн бұзу анықталған жағдайда iшкi iстер органдарының қару сақталатын үй-жайларды мөрлеуге, ал қажет болған жағдайда анықталған кемшiлiктер жойылғанға дейiн ұйымның жұмысын тоқтата тұруға құқығы бар. </w:t>
      </w:r>
    </w:p>
    <w:bookmarkEnd w:id="128"/>
    <w:bookmarkStart w:name="z65" w:id="129"/>
    <w:p>
      <w:pPr>
        <w:spacing w:after="0"/>
        <w:ind w:left="0"/>
        <w:jc w:val="both"/>
      </w:pPr>
      <w:r>
        <w:rPr>
          <w:rFonts w:ascii="Times New Roman"/>
          <w:b w:val="false"/>
          <w:i w:val="false"/>
          <w:color w:val="000000"/>
          <w:sz w:val="28"/>
        </w:rPr>
        <w:t>
      70. Қазақстан Республикасының аумағында азаматтық және қызметтік қару мен оның патрондарын сатуды:</w:t>
      </w:r>
    </w:p>
    <w:bookmarkEnd w:id="129"/>
    <w:bookmarkStart w:name="z138" w:id="130"/>
    <w:p>
      <w:pPr>
        <w:spacing w:after="0"/>
        <w:ind w:left="0"/>
        <w:jc w:val="both"/>
      </w:pPr>
      <w:r>
        <w:rPr>
          <w:rFonts w:ascii="Times New Roman"/>
          <w:b w:val="false"/>
          <w:i w:val="false"/>
          <w:color w:val="000000"/>
          <w:sz w:val="28"/>
        </w:rPr>
        <w:t>
      1) Қарулы Күштердің, басқа да әскерлер мен әскери құралымдардың, мемлекеттік өртке қарсы қызмет органдарын қоспағанда, арнаулы мемлекеттік және құқық қорғау органдары;</w:t>
      </w:r>
    </w:p>
    <w:bookmarkEnd w:id="130"/>
    <w:bookmarkStart w:name="z139" w:id="131"/>
    <w:p>
      <w:pPr>
        <w:spacing w:after="0"/>
        <w:ind w:left="0"/>
        <w:jc w:val="both"/>
      </w:pPr>
      <w:r>
        <w:rPr>
          <w:rFonts w:ascii="Times New Roman"/>
          <w:b w:val="false"/>
          <w:i w:val="false"/>
          <w:color w:val="000000"/>
          <w:sz w:val="28"/>
        </w:rPr>
        <w:t>
      2) лауазымды адамдарына атыс қаруын сақтауға және алып жүруге құқық берілген мемлекеттік органдар;</w:t>
      </w:r>
    </w:p>
    <w:bookmarkEnd w:id="131"/>
    <w:bookmarkStart w:name="z140" w:id="132"/>
    <w:p>
      <w:pPr>
        <w:spacing w:after="0"/>
        <w:ind w:left="0"/>
        <w:jc w:val="both"/>
      </w:pPr>
      <w:r>
        <w:rPr>
          <w:rFonts w:ascii="Times New Roman"/>
          <w:b w:val="false"/>
          <w:i w:val="false"/>
          <w:color w:val="000000"/>
          <w:sz w:val="28"/>
        </w:rPr>
        <w:t>
      3) ерекше жарғылық міндеттері бар заңды тұлғалар;</w:t>
      </w:r>
    </w:p>
    <w:bookmarkEnd w:id="132"/>
    <w:bookmarkStart w:name="z141" w:id="133"/>
    <w:p>
      <w:pPr>
        <w:spacing w:after="0"/>
        <w:ind w:left="0"/>
        <w:jc w:val="both"/>
      </w:pPr>
      <w:r>
        <w:rPr>
          <w:rFonts w:ascii="Times New Roman"/>
          <w:b w:val="false"/>
          <w:i w:val="false"/>
          <w:color w:val="000000"/>
          <w:sz w:val="28"/>
        </w:rPr>
        <w:t>
      4) қару өндірумен немесе оны сатумен айналысатын заңды тұлғалар;</w:t>
      </w:r>
    </w:p>
    <w:bookmarkEnd w:id="133"/>
    <w:bookmarkStart w:name="z142" w:id="134"/>
    <w:p>
      <w:pPr>
        <w:spacing w:after="0"/>
        <w:ind w:left="0"/>
        <w:jc w:val="both"/>
      </w:pPr>
      <w:r>
        <w:rPr>
          <w:rFonts w:ascii="Times New Roman"/>
          <w:b w:val="false"/>
          <w:i w:val="false"/>
          <w:color w:val="000000"/>
          <w:sz w:val="28"/>
        </w:rPr>
        <w:t>
      5) қаруды коллекциялаумен немесе экспонаттаумен айналысатын заңды және жеке тұлғалар;</w:t>
      </w:r>
    </w:p>
    <w:bookmarkEnd w:id="134"/>
    <w:bookmarkStart w:name="z143" w:id="135"/>
    <w:p>
      <w:pPr>
        <w:spacing w:after="0"/>
        <w:ind w:left="0"/>
        <w:jc w:val="both"/>
      </w:pPr>
      <w:r>
        <w:rPr>
          <w:rFonts w:ascii="Times New Roman"/>
          <w:b w:val="false"/>
          <w:i w:val="false"/>
          <w:color w:val="000000"/>
          <w:sz w:val="28"/>
        </w:rPr>
        <w:t>
      6) аңшылық шаруашылығы ұйымдары;</w:t>
      </w:r>
    </w:p>
    <w:bookmarkEnd w:id="135"/>
    <w:bookmarkStart w:name="z144" w:id="136"/>
    <w:p>
      <w:pPr>
        <w:spacing w:after="0"/>
        <w:ind w:left="0"/>
        <w:jc w:val="both"/>
      </w:pPr>
      <w:r>
        <w:rPr>
          <w:rFonts w:ascii="Times New Roman"/>
          <w:b w:val="false"/>
          <w:i w:val="false"/>
          <w:color w:val="000000"/>
          <w:sz w:val="28"/>
        </w:rPr>
        <w:t>
      7) спорттық ұйымдар;</w:t>
      </w:r>
    </w:p>
    <w:bookmarkEnd w:id="136"/>
    <w:bookmarkStart w:name="z453" w:id="137"/>
    <w:p>
      <w:pPr>
        <w:spacing w:after="0"/>
        <w:ind w:left="0"/>
        <w:jc w:val="both"/>
      </w:pPr>
      <w:r>
        <w:rPr>
          <w:rFonts w:ascii="Times New Roman"/>
          <w:b w:val="false"/>
          <w:i w:val="false"/>
          <w:color w:val="000000"/>
          <w:sz w:val="28"/>
        </w:rPr>
        <w:t>
      8) білім беру ұйымдары;</w:t>
      </w:r>
    </w:p>
    <w:bookmarkEnd w:id="137"/>
    <w:bookmarkStart w:name="z454" w:id="138"/>
    <w:p>
      <w:pPr>
        <w:spacing w:after="0"/>
        <w:ind w:left="0"/>
        <w:jc w:val="both"/>
      </w:pPr>
      <w:r>
        <w:rPr>
          <w:rFonts w:ascii="Times New Roman"/>
          <w:b w:val="false"/>
          <w:i w:val="false"/>
          <w:color w:val="000000"/>
          <w:sz w:val="28"/>
        </w:rPr>
        <w:t>
      9) Қазақстан Республикасының азаматтары;</w:t>
      </w:r>
    </w:p>
    <w:bookmarkEnd w:id="138"/>
    <w:bookmarkStart w:name="z455" w:id="139"/>
    <w:p>
      <w:pPr>
        <w:spacing w:after="0"/>
        <w:ind w:left="0"/>
        <w:jc w:val="both"/>
      </w:pPr>
      <w:r>
        <w:rPr>
          <w:rFonts w:ascii="Times New Roman"/>
          <w:b w:val="false"/>
          <w:i w:val="false"/>
          <w:color w:val="000000"/>
          <w:sz w:val="28"/>
        </w:rPr>
        <w:t>
      10) шетелдіктер;</w:t>
      </w:r>
    </w:p>
    <w:bookmarkEnd w:id="139"/>
    <w:bookmarkStart w:name="z456" w:id="140"/>
    <w:p>
      <w:pPr>
        <w:spacing w:after="0"/>
        <w:ind w:left="0"/>
        <w:jc w:val="both"/>
      </w:pPr>
      <w:r>
        <w:rPr>
          <w:rFonts w:ascii="Times New Roman"/>
          <w:b w:val="false"/>
          <w:i w:val="false"/>
          <w:color w:val="000000"/>
          <w:sz w:val="28"/>
        </w:rPr>
        <w:t>
      11) қаруды, оның ішінде жарақат салатын және газбен әсер ететін патрондары бар қаруды қолдану саласында ғылыми медициналық зерттеулер жүргізуге уәкілеттік берілген заңды тұлғалар заңнамада белгіленген тәртіппен жүзеге асыра алады.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Алынып тасталды - ҚР Үкіметінің 2011.07.01 </w:t>
      </w:r>
      <w:r>
        <w:rPr>
          <w:rFonts w:ascii="Times New Roman"/>
          <w:b w:val="false"/>
          <w:i w:val="false"/>
          <w:color w:val="000000"/>
          <w:sz w:val="28"/>
        </w:rPr>
        <w:t>№ 751</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bookmarkEnd w:id="141"/>
    <w:bookmarkStart w:name="z146" w:id="142"/>
    <w:p>
      <w:pPr>
        <w:spacing w:after="0"/>
        <w:ind w:left="0"/>
        <w:jc w:val="both"/>
      </w:pPr>
      <w:r>
        <w:rPr>
          <w:rFonts w:ascii="Times New Roman"/>
          <w:b w:val="false"/>
          <w:i w:val="false"/>
          <w:color w:val="000000"/>
          <w:sz w:val="28"/>
        </w:rPr>
        <w:t>
      72. Осы Ереженің 70-тармағының 2) - 11) тармақшаларында көрсетілген субъектілер өз қарамағында заңды негізде болатын қару мен патрондарды көрсетілген қарудың есепке алынған жеріндегі ішкі істер органдарына ол туралы алдын ала хабарлау арқылы қарумен сауда жасауға лицензиясы бар заңды тұлғаларға сата алады.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147" w:id="143"/>
    <w:p>
      <w:pPr>
        <w:spacing w:after="0"/>
        <w:ind w:left="0"/>
        <w:jc w:val="both"/>
      </w:pPr>
      <w:r>
        <w:rPr>
          <w:rFonts w:ascii="Times New Roman"/>
          <w:b w:val="false"/>
          <w:i w:val="false"/>
          <w:color w:val="000000"/>
          <w:sz w:val="28"/>
        </w:rPr>
        <w:t>
      73. Қаруды сақтауға немесе сақтау мен алып жүруге рұқсат берген уәкілетті органының (бұдан әрі - уәкілетті орган) жолдамасы бойынша Қазақстан Республикасының азаматтары өздерінде меншік құқығында заңды негізде болатын қаруды, қару мен оның патрондары айналымын бақылау саласындағы уәкілетті органға алдын ала хабарлай отырып, азаматтық және қызметтік қаруды сатуға, коллекциялауға немесе экспонаттауға лицензиясы бар заңды тұлғаларға, сондай-ақ қару есепке алынған жердегі ішкі істер органдарында қайта тіркегеннен кейін қару сатып алуға рұқсаты бар азаматтарға иеліктен шығаруға құқығы бар.</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525" w:id="144"/>
    <w:p>
      <w:pPr>
        <w:spacing w:after="0"/>
        <w:ind w:left="0"/>
        <w:jc w:val="both"/>
      </w:pPr>
      <w:r>
        <w:rPr>
          <w:rFonts w:ascii="Times New Roman"/>
          <w:b w:val="false"/>
          <w:i w:val="false"/>
          <w:color w:val="000000"/>
          <w:sz w:val="28"/>
        </w:rPr>
        <w:t>
      73-1. Қаруды, аңшылық оқ-дәріні, жарақталған патрондарды тасымалдауды оларды сатумен айналысатын заңды тұлғалар ішкі істер органдарының рұқсаттары бойынша жүзеге асырады.</w:t>
      </w:r>
    </w:p>
    <w:bookmarkEnd w:id="144"/>
    <w:p>
      <w:pPr>
        <w:spacing w:after="0"/>
        <w:ind w:left="0"/>
        <w:jc w:val="both"/>
      </w:pPr>
      <w:r>
        <w:rPr>
          <w:rFonts w:ascii="Times New Roman"/>
          <w:b w:val="false"/>
          <w:i w:val="false"/>
          <w:color w:val="000000"/>
          <w:sz w:val="28"/>
        </w:rPr>
        <w:t>
      Қаруды, аңшылық оқ-дәріні, жарақталған патрондарды автомобиль көлігімен тасымалдау кезінде ұйым басшысы тасымалдауға жауапты адамды тағайындайды және жол бойында қарулы күзетпен қамтамасыз етеді (күзет қызметін көрсету жөніндегі шарт).</w:t>
      </w:r>
    </w:p>
    <w:p>
      <w:pPr>
        <w:spacing w:after="0"/>
        <w:ind w:left="0"/>
        <w:jc w:val="both"/>
      </w:pPr>
      <w:r>
        <w:rPr>
          <w:rFonts w:ascii="Times New Roman"/>
          <w:b w:val="false"/>
          <w:i w:val="false"/>
          <w:color w:val="000000"/>
          <w:sz w:val="28"/>
        </w:rPr>
        <w:t xml:space="preserve">
      Спорттық тауарларды, аң және балық аулау құрал-жабдықтарын қоспағанда, қаруды, аңшылық оқ-дәріні, жарақталған патрондарды өзге тауарлармен бірге тасымалдауға жол берілмейді. </w:t>
      </w:r>
    </w:p>
    <w:p>
      <w:pPr>
        <w:spacing w:after="0"/>
        <w:ind w:left="0"/>
        <w:jc w:val="both"/>
      </w:pPr>
      <w:r>
        <w:rPr>
          <w:rFonts w:ascii="Times New Roman"/>
          <w:b w:val="false"/>
          <w:i w:val="false"/>
          <w:color w:val="000000"/>
          <w:sz w:val="28"/>
        </w:rPr>
        <w:t>
      Аңшылық оқ-дәріні, жарақталған патрондарды Қазақстан Республикасының аумағы бойынша автомобиль көлігімен тасымалдау автомобиль көлігі саласындағы уәкілетті орган бекіткен Автомобиль көлігімен қауіпті жүктерді тасымалдау қағидаларына сәйкес жүзеге асырылады.</w:t>
      </w:r>
    </w:p>
    <w:p>
      <w:pPr>
        <w:spacing w:after="0"/>
        <w:ind w:left="0"/>
        <w:jc w:val="both"/>
      </w:pPr>
      <w:r>
        <w:rPr>
          <w:rFonts w:ascii="Times New Roman"/>
          <w:b w:val="false"/>
          <w:i w:val="false"/>
          <w:color w:val="000000"/>
          <w:sz w:val="28"/>
        </w:rPr>
        <w:t>
      Тасымалданатын қару мен патрондар қорапқа орап салынады, оған жүк тасымалдаушы ұйым мөр басады немесе пломбылайды.</w:t>
      </w:r>
    </w:p>
    <w:p>
      <w:pPr>
        <w:spacing w:after="0"/>
        <w:ind w:left="0"/>
        <w:jc w:val="both"/>
      </w:pPr>
      <w:r>
        <w:rPr>
          <w:rFonts w:ascii="Times New Roman"/>
          <w:b w:val="false"/>
          <w:i w:val="false"/>
          <w:color w:val="000000"/>
          <w:sz w:val="28"/>
        </w:rPr>
        <w:t>
      Қаруды, аңшылық оқ-дәріні, жарақталған патрондарды жеткізу шарты (келісімшарты) болған кезде, қару саудасы бойынша мамандандырылған дүкеннің сатуын қоспағанда, қаруды, аңшылық оқ-дәріні, жарақталған патрондарды тасымалдау кезінде жол бойында қорапты ашуға жол берілмейді.</w:t>
      </w:r>
    </w:p>
    <w:p>
      <w:pPr>
        <w:spacing w:after="0"/>
        <w:ind w:left="0"/>
        <w:jc w:val="both"/>
      </w:pPr>
      <w:r>
        <w:rPr>
          <w:rFonts w:ascii="Times New Roman"/>
          <w:b w:val="false"/>
          <w:i w:val="false"/>
          <w:color w:val="000000"/>
          <w:sz w:val="28"/>
        </w:rPr>
        <w:t>
      Оқ-дәріні, жарақталған патрондарды тасымалдау кезінде жүру бағыты жол жүрісі қауіпсіздігін қамтамасыз ету жөніндегі уәкілетті органмен келісіледі.</w:t>
      </w:r>
    </w:p>
    <w:p>
      <w:pPr>
        <w:spacing w:after="0"/>
        <w:ind w:left="0"/>
        <w:jc w:val="both"/>
      </w:pPr>
      <w:r>
        <w:rPr>
          <w:rFonts w:ascii="Times New Roman"/>
          <w:b w:val="false"/>
          <w:i w:val="false"/>
          <w:color w:val="000000"/>
          <w:sz w:val="28"/>
        </w:rPr>
        <w:t>
      Жарақталған патрондар, оқ-дәрі қол жүгі ретінде темір жол, су көлігімен мынадай салмақтан аспайтын мөлшерде тасымалданады:</w:t>
      </w:r>
    </w:p>
    <w:p>
      <w:pPr>
        <w:spacing w:after="0"/>
        <w:ind w:left="0"/>
        <w:jc w:val="both"/>
      </w:pPr>
      <w:r>
        <w:rPr>
          <w:rFonts w:ascii="Times New Roman"/>
          <w:b w:val="false"/>
          <w:i w:val="false"/>
          <w:color w:val="000000"/>
          <w:sz w:val="28"/>
        </w:rPr>
        <w:t>
      1) атыс қаруының жарақталған патрондары – 10 кг;</w:t>
      </w:r>
    </w:p>
    <w:p>
      <w:pPr>
        <w:spacing w:after="0"/>
        <w:ind w:left="0"/>
        <w:jc w:val="both"/>
      </w:pPr>
      <w:r>
        <w:rPr>
          <w:rFonts w:ascii="Times New Roman"/>
          <w:b w:val="false"/>
          <w:i w:val="false"/>
          <w:color w:val="000000"/>
          <w:sz w:val="28"/>
        </w:rPr>
        <w:t>
      2) түтінсіз оқ-дәрі – 10 кг;</w:t>
      </w:r>
    </w:p>
    <w:p>
      <w:pPr>
        <w:spacing w:after="0"/>
        <w:ind w:left="0"/>
        <w:jc w:val="both"/>
      </w:pPr>
      <w:r>
        <w:rPr>
          <w:rFonts w:ascii="Times New Roman"/>
          <w:b w:val="false"/>
          <w:i w:val="false"/>
          <w:color w:val="000000"/>
          <w:sz w:val="28"/>
        </w:rPr>
        <w:t>
      3) түтінді оқ-дәрі бұйымдары – 5 кг;</w:t>
      </w:r>
    </w:p>
    <w:p>
      <w:pPr>
        <w:spacing w:after="0"/>
        <w:ind w:left="0"/>
        <w:jc w:val="both"/>
      </w:pPr>
      <w:r>
        <w:rPr>
          <w:rFonts w:ascii="Times New Roman"/>
          <w:b w:val="false"/>
          <w:i w:val="false"/>
          <w:color w:val="000000"/>
          <w:sz w:val="28"/>
        </w:rPr>
        <w:t>
      4) түтінді оқ-дәрі – 5 кг.</w:t>
      </w:r>
    </w:p>
    <w:p>
      <w:pPr>
        <w:spacing w:after="0"/>
        <w:ind w:left="0"/>
        <w:jc w:val="both"/>
      </w:pPr>
      <w:r>
        <w:rPr>
          <w:rFonts w:ascii="Times New Roman"/>
          <w:b w:val="false"/>
          <w:i w:val="false"/>
          <w:color w:val="000000"/>
          <w:sz w:val="28"/>
        </w:rPr>
        <w:t>
      Ескертпе: қол жүгін тасымалдауға берілген рұқсатта жүктің нетто салмағы ғана көрсетіледі (металл гильзалар, ыдыстар жүктің салмағына кірмейді).</w:t>
      </w:r>
    </w:p>
    <w:p>
      <w:pPr>
        <w:spacing w:after="0"/>
        <w:ind w:left="0"/>
        <w:jc w:val="both"/>
      </w:pPr>
      <w:r>
        <w:rPr>
          <w:rFonts w:ascii="Times New Roman"/>
          <w:b w:val="false"/>
          <w:i w:val="false"/>
          <w:color w:val="000000"/>
          <w:sz w:val="28"/>
        </w:rPr>
        <w:t>
      Салмағы:</w:t>
      </w:r>
    </w:p>
    <w:p>
      <w:pPr>
        <w:spacing w:after="0"/>
        <w:ind w:left="0"/>
        <w:jc w:val="both"/>
      </w:pPr>
      <w:r>
        <w:rPr>
          <w:rFonts w:ascii="Times New Roman"/>
          <w:b w:val="false"/>
          <w:i w:val="false"/>
          <w:color w:val="000000"/>
          <w:sz w:val="28"/>
        </w:rPr>
        <w:t>
      1) атыс қаруының жарақталған патрондары – 300 кг;</w:t>
      </w:r>
    </w:p>
    <w:p>
      <w:pPr>
        <w:spacing w:after="0"/>
        <w:ind w:left="0"/>
        <w:jc w:val="both"/>
      </w:pPr>
      <w:r>
        <w:rPr>
          <w:rFonts w:ascii="Times New Roman"/>
          <w:b w:val="false"/>
          <w:i w:val="false"/>
          <w:color w:val="000000"/>
          <w:sz w:val="28"/>
        </w:rPr>
        <w:t>
      2) оқ-дәрі – 50 кг аспайтын аңшылық оқ-дәріні, жарақталған патрондарды автомобиль көлігімен тасымалдау ішкі істер органдарының оларды тасымалдауға рұқсатынсыз жүзеге асырылады, бұл ретте ұйым басшысы тасымалдауға жауапты адамды тағайындайды және жол бойында қарулы күзетпен қамтамасыз етеді (күзет қызметін көрсету жөніндегі шарт).</w:t>
      </w:r>
    </w:p>
    <w:p>
      <w:pPr>
        <w:spacing w:after="0"/>
        <w:ind w:left="0"/>
        <w:jc w:val="both"/>
      </w:pPr>
      <w:r>
        <w:rPr>
          <w:rFonts w:ascii="Times New Roman"/>
          <w:b w:val="false"/>
          <w:i w:val="false"/>
          <w:color w:val="000000"/>
          <w:sz w:val="28"/>
        </w:rPr>
        <w:t>
      Көрсетілген салмақтан асып кеткен жағдайда, оқ-дәрі мен жарақталған патрондарды тасымалдау автомобиль көлігі саласындағы уәкілетті орган бекіткен Автомобиль көлігімен қауіпті жүктерді тасымалдау қағидаларына сәйкес жүргізіледі.</w:t>
      </w:r>
    </w:p>
    <w:p>
      <w:pPr>
        <w:spacing w:after="0"/>
        <w:ind w:left="0"/>
        <w:jc w:val="both"/>
      </w:pPr>
      <w:r>
        <w:rPr>
          <w:rFonts w:ascii="Times New Roman"/>
          <w:b w:val="false"/>
          <w:i w:val="false"/>
          <w:color w:val="000000"/>
          <w:sz w:val="28"/>
        </w:rPr>
        <w:t>
      Ескертпе. Тасымалдау азаматтық және қызметтік қару айналымы саласындағы бақылауды жүзеге асыратын бөлімшеге ресми түрде хабарланғаннан кейін ғана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73-1-тармақпен толықтырылды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xml:space="preserve">
      74. Қазақстан Республикасының  аумағында: </w:t>
      </w:r>
    </w:p>
    <w:bookmarkEnd w:id="145"/>
    <w:p>
      <w:pPr>
        <w:spacing w:after="0"/>
        <w:ind w:left="0"/>
        <w:jc w:val="both"/>
      </w:pPr>
      <w:r>
        <w:rPr>
          <w:rFonts w:ascii="Times New Roman"/>
          <w:b w:val="false"/>
          <w:i w:val="false"/>
          <w:color w:val="000000"/>
          <w:sz w:val="28"/>
        </w:rPr>
        <w:t xml:space="preserve">
      а) iшкi iстер органдарында тiркелмеген не пайдалануға техникалық жағынан жарамсыз қару мен патрондарды; </w:t>
      </w:r>
    </w:p>
    <w:bookmarkStart w:name="z151" w:id="146"/>
    <w:p>
      <w:pPr>
        <w:spacing w:after="0"/>
        <w:ind w:left="0"/>
        <w:jc w:val="both"/>
      </w:pPr>
      <w:r>
        <w:rPr>
          <w:rFonts w:ascii="Times New Roman"/>
          <w:b w:val="false"/>
          <w:i w:val="false"/>
          <w:color w:val="000000"/>
          <w:sz w:val="28"/>
        </w:rPr>
        <w:t xml:space="preserve">
      б) нөмiрi мен таңбасы жоқ қаруды не стандартқа сәйкестiк белгiсi жоқ патрондарды; </w:t>
      </w:r>
    </w:p>
    <w:bookmarkEnd w:id="146"/>
    <w:bookmarkStart w:name="z152" w:id="147"/>
    <w:p>
      <w:pPr>
        <w:spacing w:after="0"/>
        <w:ind w:left="0"/>
        <w:jc w:val="both"/>
      </w:pPr>
      <w:r>
        <w:rPr>
          <w:rFonts w:ascii="Times New Roman"/>
          <w:b w:val="false"/>
          <w:i w:val="false"/>
          <w:color w:val="000000"/>
          <w:sz w:val="28"/>
        </w:rPr>
        <w:t xml:space="preserve">
      в) мемлекеттiк оқ-гильза қоймасына атылған оқтар мен гильзаларды ұсыну арқылы тексеру атыстары өткiзiлмеген ойық ұңғылы атыс қаруын; </w:t>
      </w:r>
    </w:p>
    <w:bookmarkEnd w:id="147"/>
    <w:bookmarkStart w:name="z153" w:id="148"/>
    <w:p>
      <w:pPr>
        <w:spacing w:after="0"/>
        <w:ind w:left="0"/>
        <w:jc w:val="both"/>
      </w:pPr>
      <w:r>
        <w:rPr>
          <w:rFonts w:ascii="Times New Roman"/>
          <w:b w:val="false"/>
          <w:i w:val="false"/>
          <w:color w:val="000000"/>
          <w:sz w:val="28"/>
        </w:rPr>
        <w:t xml:space="preserve">
      г) уақытша пайдалануға алынған қару мен патрондарды; </w:t>
      </w:r>
    </w:p>
    <w:bookmarkEnd w:id="148"/>
    <w:bookmarkStart w:name="z154" w:id="149"/>
    <w:p>
      <w:pPr>
        <w:spacing w:after="0"/>
        <w:ind w:left="0"/>
        <w:jc w:val="both"/>
      </w:pPr>
      <w:r>
        <w:rPr>
          <w:rFonts w:ascii="Times New Roman"/>
          <w:b w:val="false"/>
          <w:i w:val="false"/>
          <w:color w:val="000000"/>
          <w:sz w:val="28"/>
        </w:rPr>
        <w:t xml:space="preserve">
      д) кеден бақылауында болатын қару мен патрондарды; </w:t>
      </w:r>
    </w:p>
    <w:bookmarkEnd w:id="149"/>
    <w:bookmarkStart w:name="z155" w:id="150"/>
    <w:p>
      <w:pPr>
        <w:spacing w:after="0"/>
        <w:ind w:left="0"/>
        <w:jc w:val="both"/>
      </w:pPr>
      <w:r>
        <w:rPr>
          <w:rFonts w:ascii="Times New Roman"/>
          <w:b w:val="false"/>
          <w:i w:val="false"/>
          <w:color w:val="000000"/>
          <w:sz w:val="28"/>
        </w:rPr>
        <w:t xml:space="preserve">
      е) азаматтардың жеке пайдалануы үшiн жарақталған тегiс ұңғылы аңшылық атыс қаруының патрондарын сатуға тыйым салынады. </w:t>
      </w:r>
    </w:p>
    <w:bookmarkEnd w:id="150"/>
    <w:p>
      <w:pPr>
        <w:spacing w:after="0"/>
        <w:ind w:left="0"/>
        <w:jc w:val="both"/>
      </w:pPr>
      <w:r>
        <w:rPr>
          <w:rFonts w:ascii="Times New Roman"/>
          <w:b w:val="false"/>
          <w:i w:val="false"/>
          <w:color w:val="000000"/>
          <w:sz w:val="28"/>
        </w:rPr>
        <w:t>
      Жауынгерлiк қол атыс қаруы мен оның патрондарын сату заңнамада белгiленген тәртiппен жүзеге асырылады.</w:t>
      </w:r>
    </w:p>
    <w:bookmarkStart w:name="z526" w:id="151"/>
    <w:p>
      <w:pPr>
        <w:spacing w:after="0"/>
        <w:ind w:left="0"/>
        <w:jc w:val="left"/>
      </w:pPr>
      <w:r>
        <w:rPr>
          <w:rFonts w:ascii="Times New Roman"/>
          <w:b/>
          <w:i w:val="false"/>
          <w:color w:val="000000"/>
        </w:rPr>
        <w:t xml:space="preserve"> 15-1. Заңды тұлғалардың қару мен патрондарға түгендеу жүргізу тәртібі</w:t>
      </w:r>
    </w:p>
    <w:bookmarkEnd w:id="151"/>
    <w:p>
      <w:pPr>
        <w:spacing w:after="0"/>
        <w:ind w:left="0"/>
        <w:jc w:val="both"/>
      </w:pPr>
      <w:r>
        <w:rPr>
          <w:rFonts w:ascii="Times New Roman"/>
          <w:b w:val="false"/>
          <w:i w:val="false"/>
          <w:color w:val="ff0000"/>
          <w:sz w:val="28"/>
        </w:rPr>
        <w:t xml:space="preserve">
      Ескерту. Ереже 15-1-бөліммен толықтырылды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Start w:name="z527" w:id="152"/>
    <w:p>
      <w:pPr>
        <w:spacing w:after="0"/>
        <w:ind w:left="0"/>
        <w:jc w:val="both"/>
      </w:pPr>
      <w:r>
        <w:rPr>
          <w:rFonts w:ascii="Times New Roman"/>
          <w:b w:val="false"/>
          <w:i w:val="false"/>
          <w:color w:val="000000"/>
          <w:sz w:val="28"/>
        </w:rPr>
        <w:t xml:space="preserve">
      Азаматтық және қызметтік қару мен оның патрондарын сақтауды жүзеге асыратын ұйымдарда есепке алу мақсатында заңды тұлғалар қару мен патрондарға түгендеу жүргізеді. </w:t>
      </w:r>
    </w:p>
    <w:bookmarkEnd w:id="152"/>
    <w:bookmarkStart w:name="z528" w:id="153"/>
    <w:p>
      <w:pPr>
        <w:spacing w:after="0"/>
        <w:ind w:left="0"/>
        <w:jc w:val="both"/>
      </w:pPr>
      <w:r>
        <w:rPr>
          <w:rFonts w:ascii="Times New Roman"/>
          <w:b w:val="false"/>
          <w:i w:val="false"/>
          <w:color w:val="000000"/>
          <w:sz w:val="28"/>
        </w:rPr>
        <w:t>
      74-1. Түгендеу – қару мен патрондардың бар-жоғын есептік деректерге сәйкес келуі тұрғысынан, сондай-ақ олардың есебін жүргізу мен сақталуын қамтамасыз ету тәртібін толық салыстырып тексеру. Түгендеу ұйымдарда түгендеу жүргізілетін заңды тұлға басшысының бұйрығы негізінде жүргізіледі.</w:t>
      </w:r>
    </w:p>
    <w:bookmarkEnd w:id="153"/>
    <w:bookmarkStart w:name="z529" w:id="154"/>
    <w:p>
      <w:pPr>
        <w:spacing w:after="0"/>
        <w:ind w:left="0"/>
        <w:jc w:val="both"/>
      </w:pPr>
      <w:r>
        <w:rPr>
          <w:rFonts w:ascii="Times New Roman"/>
          <w:b w:val="false"/>
          <w:i w:val="false"/>
          <w:color w:val="000000"/>
          <w:sz w:val="28"/>
        </w:rPr>
        <w:t>
      74-2. Түгендеу:</w:t>
      </w:r>
    </w:p>
    <w:bookmarkEnd w:id="154"/>
    <w:p>
      <w:pPr>
        <w:spacing w:after="0"/>
        <w:ind w:left="0"/>
        <w:jc w:val="both"/>
      </w:pPr>
      <w:r>
        <w:rPr>
          <w:rFonts w:ascii="Times New Roman"/>
          <w:b w:val="false"/>
          <w:i w:val="false"/>
          <w:color w:val="000000"/>
          <w:sz w:val="28"/>
        </w:rPr>
        <w:t>
      1) тоқсан сайын;</w:t>
      </w:r>
    </w:p>
    <w:p>
      <w:pPr>
        <w:spacing w:after="0"/>
        <w:ind w:left="0"/>
        <w:jc w:val="both"/>
      </w:pPr>
      <w:r>
        <w:rPr>
          <w:rFonts w:ascii="Times New Roman"/>
          <w:b w:val="false"/>
          <w:i w:val="false"/>
          <w:color w:val="000000"/>
          <w:sz w:val="28"/>
        </w:rPr>
        <w:t>
      2) қару мен патрондардың сақталуына жауапты адам немесе заңды тұлғаның басшысы ауысқан кезде (істерді қабылдау-тапсыру күніне);</w:t>
      </w:r>
    </w:p>
    <w:p>
      <w:pPr>
        <w:spacing w:after="0"/>
        <w:ind w:left="0"/>
        <w:jc w:val="both"/>
      </w:pPr>
      <w:r>
        <w:rPr>
          <w:rFonts w:ascii="Times New Roman"/>
          <w:b w:val="false"/>
          <w:i w:val="false"/>
          <w:color w:val="000000"/>
          <w:sz w:val="28"/>
        </w:rPr>
        <w:t>
      3) дүлей зілзала, өрт, авария немесе басқа да төтенше жағдайлар болған кезде (осындай оқиғаларға нақты қатысушы үшін) оның салдарынан қарудың немесе патрондардың орнын ауыстыру жүргізілгенде;</w:t>
      </w:r>
    </w:p>
    <w:p>
      <w:pPr>
        <w:spacing w:after="0"/>
        <w:ind w:left="0"/>
        <w:jc w:val="both"/>
      </w:pPr>
      <w:r>
        <w:rPr>
          <w:rFonts w:ascii="Times New Roman"/>
          <w:b w:val="false"/>
          <w:i w:val="false"/>
          <w:color w:val="000000"/>
          <w:sz w:val="28"/>
        </w:rPr>
        <w:t>
      4) заңды тұлға таратылған немесе қайта ұйымдастырылған кезде тарату немесе бөлу баланстарын жасау алдында жүргізіледі.</w:t>
      </w:r>
    </w:p>
    <w:p>
      <w:pPr>
        <w:spacing w:after="0"/>
        <w:ind w:left="0"/>
        <w:jc w:val="both"/>
      </w:pPr>
      <w:r>
        <w:rPr>
          <w:rFonts w:ascii="Times New Roman"/>
          <w:b w:val="false"/>
          <w:i w:val="false"/>
          <w:color w:val="000000"/>
          <w:sz w:val="28"/>
        </w:rPr>
        <w:t>
      Түгендеу жүргізілетін заңды тұлға басшысының бұйрығымен түгендеу басталғанға дейін 10 күн бұрын түгендеу комиссиясының төрағасы мен мүшелері тағайындалады, оның жұмыс істеу мерзімі мен түгендеу актісін, түгендеудің жүргізілгені туралы салыстыру ведомостерін ұсыну тәртібі айқындалады.</w:t>
      </w:r>
    </w:p>
    <w:bookmarkStart w:name="z530" w:id="155"/>
    <w:p>
      <w:pPr>
        <w:spacing w:after="0"/>
        <w:ind w:left="0"/>
        <w:jc w:val="both"/>
      </w:pPr>
      <w:r>
        <w:rPr>
          <w:rFonts w:ascii="Times New Roman"/>
          <w:b w:val="false"/>
          <w:i w:val="false"/>
          <w:color w:val="000000"/>
          <w:sz w:val="28"/>
        </w:rPr>
        <w:t>
      74-3. Түгендеу жүргізу үшін ұйымда кемінде үш адамнан тұратын тұрақты жұмыс істейтін түгендеу комиссиясы құрылады. Түгендеу комиссиясына түгендеу жүргізілетін заңды тұлға басшыларының біреуі, бухгалтерлік қызметтің қызметкерлері және салыстырып тексерілетін қарудың құрылымы мен номенклатурасын, сондай-ақ оларды пайдалану кезіндегі қауіпсіздік шараларын зерделеген басқа да мамандар кіреді.</w:t>
      </w:r>
    </w:p>
    <w:bookmarkEnd w:id="155"/>
    <w:p>
      <w:pPr>
        <w:spacing w:after="0"/>
        <w:ind w:left="0"/>
        <w:jc w:val="both"/>
      </w:pPr>
      <w:r>
        <w:rPr>
          <w:rFonts w:ascii="Times New Roman"/>
          <w:b w:val="false"/>
          <w:i w:val="false"/>
          <w:color w:val="000000"/>
          <w:sz w:val="28"/>
        </w:rPr>
        <w:t xml:space="preserve">
      Түгендеу комиссиясының құрамы, әдетте, комиссияның жұмыс істеу мерзімі аяқталғанға дейін өзгермеуге тиіс. Ерекше жағдайларда комиссияның мүшелерін ауыстыру түгендеу жүргізілетін заңды тұлға басшысының бұйрығы негізінде жүргізіледі. </w:t>
      </w:r>
    </w:p>
    <w:p>
      <w:pPr>
        <w:spacing w:after="0"/>
        <w:ind w:left="0"/>
        <w:jc w:val="both"/>
      </w:pPr>
      <w:r>
        <w:rPr>
          <w:rFonts w:ascii="Times New Roman"/>
          <w:b w:val="false"/>
          <w:i w:val="false"/>
          <w:color w:val="000000"/>
          <w:sz w:val="28"/>
        </w:rPr>
        <w:t>
      Заңды тұлғаның басшысы қару мен патрондарға түгендеу жүргізу үшін жағдай жасайды, оны өткізу кезінде комиссия мүшелерін уақытша басқа міндеттерді орындаудан босатады, сондай-ақ қарумен және патрондармен жұмыс істеуге рұқсаты бар техникалық жұмыскерлердің қажетті санын бөледі.</w:t>
      </w:r>
    </w:p>
    <w:bookmarkStart w:name="z531" w:id="156"/>
    <w:p>
      <w:pPr>
        <w:spacing w:after="0"/>
        <w:ind w:left="0"/>
        <w:jc w:val="both"/>
      </w:pPr>
      <w:r>
        <w:rPr>
          <w:rFonts w:ascii="Times New Roman"/>
          <w:b w:val="false"/>
          <w:i w:val="false"/>
          <w:color w:val="000000"/>
          <w:sz w:val="28"/>
        </w:rPr>
        <w:t>
      74-4. Қару мен патрондардың сақталуына жауапты адамдар қару мен патрондардың қозғалысы бойынша аяқталған барлық операцияларды тізуді жүзеге асырады және олардың қалдықтарын есепке алу кітаптарына түгендеу күніне өзінің қолымен растай отырып, шығарады.</w:t>
      </w:r>
    </w:p>
    <w:bookmarkEnd w:id="156"/>
    <w:bookmarkStart w:name="z532" w:id="157"/>
    <w:p>
      <w:pPr>
        <w:spacing w:after="0"/>
        <w:ind w:left="0"/>
        <w:jc w:val="both"/>
      </w:pPr>
      <w:r>
        <w:rPr>
          <w:rFonts w:ascii="Times New Roman"/>
          <w:b w:val="false"/>
          <w:i w:val="false"/>
          <w:color w:val="000000"/>
          <w:sz w:val="28"/>
        </w:rPr>
        <w:t>
      74-5. Түгендеуді бастар алдында комиссия мүшелері:</w:t>
      </w:r>
    </w:p>
    <w:bookmarkEnd w:id="157"/>
    <w:p>
      <w:pPr>
        <w:spacing w:after="0"/>
        <w:ind w:left="0"/>
        <w:jc w:val="both"/>
      </w:pPr>
      <w:r>
        <w:rPr>
          <w:rFonts w:ascii="Times New Roman"/>
          <w:b w:val="false"/>
          <w:i w:val="false"/>
          <w:color w:val="000000"/>
          <w:sz w:val="28"/>
        </w:rPr>
        <w:t>
      1) Қазақстан Республикасының қару мен патрондар айналымы және оларға түгендеу жүргізу тәртібін реттейтін заңнамалық және өзге де нормативтік құқықтық актілерінің талаптарын зерделейді;</w:t>
      </w:r>
    </w:p>
    <w:p>
      <w:pPr>
        <w:spacing w:after="0"/>
        <w:ind w:left="0"/>
        <w:jc w:val="both"/>
      </w:pPr>
      <w:r>
        <w:rPr>
          <w:rFonts w:ascii="Times New Roman"/>
          <w:b w:val="false"/>
          <w:i w:val="false"/>
          <w:color w:val="000000"/>
          <w:sz w:val="28"/>
        </w:rPr>
        <w:t>
      2) осы Ережеге 23-қосымшаға сәйкес түгендеу тізімдемелерінің, осы Ережеге 24-қосымшаға сәйкес нөмірлік есепке алу тізімдемелерінің және осы Ережеге 25-қосымшаға сәйкес қару мен патрондарды түгендеу нәтижелерінің салыстыру ведомостерінің бланкілерін дайындайды, оларды белгіленген тәртіппен тіркейді. Бұл ретте қару мен патрондардың қалдықтарын көрсетілген құжаттарға алдын ала енгізуге жол берілмейді;</w:t>
      </w:r>
    </w:p>
    <w:p>
      <w:pPr>
        <w:spacing w:after="0"/>
        <w:ind w:left="0"/>
        <w:jc w:val="both"/>
      </w:pPr>
      <w:r>
        <w:rPr>
          <w:rFonts w:ascii="Times New Roman"/>
          <w:b w:val="false"/>
          <w:i w:val="false"/>
          <w:color w:val="000000"/>
          <w:sz w:val="28"/>
        </w:rPr>
        <w:t>
      3) деректемелері қарудың сақталуына жауапты адамдардағы пломбылау құралдарынан ерекшеленуге тиіс пломбылау құралдары мен пломбылау материалының бар-жоғын салыстырып тексереді.</w:t>
      </w:r>
    </w:p>
    <w:bookmarkStart w:name="z533" w:id="158"/>
    <w:p>
      <w:pPr>
        <w:spacing w:after="0"/>
        <w:ind w:left="0"/>
        <w:jc w:val="both"/>
      </w:pPr>
      <w:r>
        <w:rPr>
          <w:rFonts w:ascii="Times New Roman"/>
          <w:b w:val="false"/>
          <w:i w:val="false"/>
          <w:color w:val="000000"/>
          <w:sz w:val="28"/>
        </w:rPr>
        <w:t>
      74-6. Қару мен патрондардың нақты бар-жоғын салыстырып тексеруді комиссия қару мен патрондардың сақталу орнын тексеруден және қару мен патрондар бар қолдағы сейфтерді, шкафтарды, пирамидаларды, жәшіктерді мөрлеуден бастайды.</w:t>
      </w:r>
    </w:p>
    <w:bookmarkEnd w:id="158"/>
    <w:p>
      <w:pPr>
        <w:spacing w:after="0"/>
        <w:ind w:left="0"/>
        <w:jc w:val="both"/>
      </w:pPr>
      <w:r>
        <w:rPr>
          <w:rFonts w:ascii="Times New Roman"/>
          <w:b w:val="false"/>
          <w:i w:val="false"/>
          <w:color w:val="000000"/>
          <w:sz w:val="28"/>
        </w:rPr>
        <w:t>
      Қару мен патрондарды қабылдау немесе беру үшін оларды сақтау орындарын ашуды және тексерілгендерін қайта мөрлеуді түгендеу комиссиясының мүшелері ғана жүзеге асырады.</w:t>
      </w:r>
    </w:p>
    <w:bookmarkStart w:name="z534" w:id="159"/>
    <w:p>
      <w:pPr>
        <w:spacing w:after="0"/>
        <w:ind w:left="0"/>
        <w:jc w:val="both"/>
      </w:pPr>
      <w:r>
        <w:rPr>
          <w:rFonts w:ascii="Times New Roman"/>
          <w:b w:val="false"/>
          <w:i w:val="false"/>
          <w:color w:val="000000"/>
          <w:sz w:val="28"/>
        </w:rPr>
        <w:t xml:space="preserve">
      74-7. Қарудың бар-жоғы оның сақталуына жауапты адамның қатысуымен оны міндетті түрде бір-бірден, жиынтық түрінде және нөмірі бойынша қайта санау, сондай-ақ қарудың техникалық құжаттамаға (паспорттарға, формулярларға не оның телнұсқаларына) сәйкес келмеуі тұрғысынан тексеру арқылы анықталады. </w:t>
      </w:r>
    </w:p>
    <w:bookmarkEnd w:id="159"/>
    <w:p>
      <w:pPr>
        <w:spacing w:after="0"/>
        <w:ind w:left="0"/>
        <w:jc w:val="both"/>
      </w:pPr>
      <w:r>
        <w:rPr>
          <w:rFonts w:ascii="Times New Roman"/>
          <w:b w:val="false"/>
          <w:i w:val="false"/>
          <w:color w:val="000000"/>
          <w:sz w:val="28"/>
        </w:rPr>
        <w:t>
      Герметикалық орамдарға немесе металл мырышқа, олар болған жағдайда, орап салынған патрондарды салыстырып тексеру басылған таңбалауға сәйкес ыдыстың тұтастығын қарап тексеру арқылы жүзеге асырылады, ол туралы түгендеу тізімдемесінде тиісті белгі қойылады. Таңбалау болмаған кезде, оның ішінде ішінара көрсетілген орамдар ашылуы, ал патрондар – бір-бірден қайта саналуы тиіс.</w:t>
      </w:r>
    </w:p>
    <w:p>
      <w:pPr>
        <w:spacing w:after="0"/>
        <w:ind w:left="0"/>
        <w:jc w:val="both"/>
      </w:pPr>
      <w:r>
        <w:rPr>
          <w:rFonts w:ascii="Times New Roman"/>
          <w:b w:val="false"/>
          <w:i w:val="false"/>
          <w:color w:val="000000"/>
          <w:sz w:val="28"/>
        </w:rPr>
        <w:t>
      Тексерілген сейфтерге, шкафтарға, пирамидаларға, жәшіктер мен тығындауларға салыстырып тексеру жүргізілген күн көрсетіле отырып, комиссияның төрағасы растаған жазба белгілер салынады.</w:t>
      </w:r>
    </w:p>
    <w:bookmarkStart w:name="z535" w:id="160"/>
    <w:p>
      <w:pPr>
        <w:spacing w:after="0"/>
        <w:ind w:left="0"/>
        <w:jc w:val="both"/>
      </w:pPr>
      <w:r>
        <w:rPr>
          <w:rFonts w:ascii="Times New Roman"/>
          <w:b w:val="false"/>
          <w:i w:val="false"/>
          <w:color w:val="000000"/>
          <w:sz w:val="28"/>
        </w:rPr>
        <w:t>
      74-8. Түгендеу тізімдемелеріндегі және нөмірі бойынша есепке алу тізімдемелеріндегі түзетулер мен толықтыруларды түгендеу комиссиясының мүшелері және қару мен патрондардың сақталуына жауапты адамдар растайды.</w:t>
      </w:r>
    </w:p>
    <w:bookmarkEnd w:id="160"/>
    <w:p>
      <w:pPr>
        <w:spacing w:after="0"/>
        <w:ind w:left="0"/>
        <w:jc w:val="both"/>
      </w:pPr>
      <w:r>
        <w:rPr>
          <w:rFonts w:ascii="Times New Roman"/>
          <w:b w:val="false"/>
          <w:i w:val="false"/>
          <w:color w:val="000000"/>
          <w:sz w:val="28"/>
        </w:rPr>
        <w:t xml:space="preserve">
      Тізімдемелер бастапқы түгендеу құжаттары болып табылады, олар тікелей қару мен патрондарды сақтау орындарында (объектілерінде) олардың тексерілуіне қарай толтырылады. Салыстырып тексеру аяқталған соң, толтырылған тізімдемелердің әрбір парағына комиссия мүшелері және қару мен оның патрондарының сақталуына жауапты адам қол қояды. </w:t>
      </w:r>
    </w:p>
    <w:bookmarkStart w:name="z536" w:id="161"/>
    <w:p>
      <w:pPr>
        <w:spacing w:after="0"/>
        <w:ind w:left="0"/>
        <w:jc w:val="both"/>
      </w:pPr>
      <w:r>
        <w:rPr>
          <w:rFonts w:ascii="Times New Roman"/>
          <w:b w:val="false"/>
          <w:i w:val="false"/>
          <w:color w:val="000000"/>
          <w:sz w:val="28"/>
        </w:rPr>
        <w:t>
      74-9. Түгендеу процесінде келіп түскен қару мен патрондар жеке тізімдемелерге енгізіледі. Бұл ретте, қарудың пайдалану мақсатын көрсетуге арналған жолда "Түгендеу кезінде келіп түскен қару (патрондар)" деген жазу жазылады, ал "Ескертпе" деген бағанда қарудың кімнен келіп түскені, келіп түскен күні және кіріс (ілеспе, көліктік) құжаттарының нөмірлері көрсетіледі.</w:t>
      </w:r>
    </w:p>
    <w:bookmarkEnd w:id="161"/>
    <w:bookmarkStart w:name="z537" w:id="162"/>
    <w:p>
      <w:pPr>
        <w:spacing w:after="0"/>
        <w:ind w:left="0"/>
        <w:jc w:val="both"/>
      </w:pPr>
      <w:r>
        <w:rPr>
          <w:rFonts w:ascii="Times New Roman"/>
          <w:b w:val="false"/>
          <w:i w:val="false"/>
          <w:color w:val="000000"/>
          <w:sz w:val="28"/>
        </w:rPr>
        <w:t>
      74-10. Түгендеу кезінде ұйымның іссапарға кеткен қызметкерлерінде болған қару мен патрондар есептік құжаттар бойынша есепке алынады. Бұл ретте "Ескертпе" деген бағанда берілген күні, оларды қабылдап алған адамдардың тектері мен аты-жөндері және беру негіздері көрсетіледі (ерекше жарғылық міндеттері бар заңды тұлғалар үшін).</w:t>
      </w:r>
    </w:p>
    <w:bookmarkEnd w:id="162"/>
    <w:bookmarkStart w:name="z538" w:id="163"/>
    <w:p>
      <w:pPr>
        <w:spacing w:after="0"/>
        <w:ind w:left="0"/>
        <w:jc w:val="both"/>
      </w:pPr>
      <w:r>
        <w:rPr>
          <w:rFonts w:ascii="Times New Roman"/>
          <w:b w:val="false"/>
          <w:i w:val="false"/>
          <w:color w:val="000000"/>
          <w:sz w:val="28"/>
        </w:rPr>
        <w:t>
      74-11. Қару мен патрондарды түгендеу нәтижелері салыстыру ведомосында көрсетіледі. Ведомосқа комиссияның төрағасы мен мүшелері, сондай-ақ тексерілген қару немесе патрондардың сақталуына жауапты адам қол қояды.</w:t>
      </w:r>
    </w:p>
    <w:bookmarkEnd w:id="163"/>
    <w:bookmarkStart w:name="z539" w:id="164"/>
    <w:p>
      <w:pPr>
        <w:spacing w:after="0"/>
        <w:ind w:left="0"/>
        <w:jc w:val="both"/>
      </w:pPr>
      <w:r>
        <w:rPr>
          <w:rFonts w:ascii="Times New Roman"/>
          <w:b w:val="false"/>
          <w:i w:val="false"/>
          <w:color w:val="000000"/>
          <w:sz w:val="28"/>
        </w:rPr>
        <w:t>
      74-12. Қару мен патрондардың жетіспеуі немесе артық болуы фактілері анықталған кезде, түгендеу комиссиясы бұл туралы заңды тұлғаның басшысына дереу хабарлайды.</w:t>
      </w:r>
    </w:p>
    <w:bookmarkEnd w:id="164"/>
    <w:bookmarkStart w:name="z540" w:id="165"/>
    <w:p>
      <w:pPr>
        <w:spacing w:after="0"/>
        <w:ind w:left="0"/>
        <w:jc w:val="both"/>
      </w:pPr>
      <w:r>
        <w:rPr>
          <w:rFonts w:ascii="Times New Roman"/>
          <w:b w:val="false"/>
          <w:i w:val="false"/>
          <w:color w:val="000000"/>
          <w:sz w:val="28"/>
        </w:rPr>
        <w:t>
      74-13. Түгендеу қорытындысы бойынша комиссия акт толтырады (еркін нысанда), онда қару мен патрондарды сақтаудың, есепке алудың жай-күйі, жетіспеуі, артық болуы, бүліну және жоғалу фактілері, сондай-ақ анықталған кемшіліктерді жою бойынша ұсыныстар көрсетіледі.</w:t>
      </w:r>
    </w:p>
    <w:bookmarkEnd w:id="165"/>
    <w:p>
      <w:pPr>
        <w:spacing w:after="0"/>
        <w:ind w:left="0"/>
        <w:jc w:val="both"/>
      </w:pPr>
      <w:r>
        <w:rPr>
          <w:rFonts w:ascii="Times New Roman"/>
          <w:b w:val="false"/>
          <w:i w:val="false"/>
          <w:color w:val="000000"/>
          <w:sz w:val="28"/>
        </w:rPr>
        <w:t>
      Актіні комиссия оған қол қойған және ұсынған күннен бастап үш күн мерзімде түгендеу жүргізіліп жатқан заңды тұлғаның басшысы қарайды және бекітеді.</w:t>
      </w:r>
    </w:p>
    <w:bookmarkStart w:name="z541" w:id="166"/>
    <w:p>
      <w:pPr>
        <w:spacing w:after="0"/>
        <w:ind w:left="0"/>
        <w:jc w:val="both"/>
      </w:pPr>
      <w:r>
        <w:rPr>
          <w:rFonts w:ascii="Times New Roman"/>
          <w:b w:val="false"/>
          <w:i w:val="false"/>
          <w:color w:val="000000"/>
          <w:sz w:val="28"/>
        </w:rPr>
        <w:t>
      74-14. Акт, түгендеу тізімдемесі, нөмірлік есепке алу тізімдемесі, салыстыру ведомосы және басқа да материалдар ұйымдағы қару мен патрондардың сақталуына жауапты адамның жеке есептік ісінде сақталады.</w:t>
      </w:r>
    </w:p>
    <w:bookmarkEnd w:id="166"/>
    <w:bookmarkStart w:name="z24" w:id="167"/>
    <w:p>
      <w:pPr>
        <w:spacing w:after="0"/>
        <w:ind w:left="0"/>
        <w:jc w:val="left"/>
      </w:pPr>
      <w:r>
        <w:rPr>
          <w:rFonts w:ascii="Times New Roman"/>
          <w:b/>
          <w:i w:val="false"/>
          <w:color w:val="000000"/>
        </w:rPr>
        <w:t xml:space="preserve"> 16. Азаматтық қару мен оның патрондарын сатып алудың, есепке</w:t>
      </w:r>
      <w:r>
        <w:br/>
      </w:r>
      <w:r>
        <w:rPr>
          <w:rFonts w:ascii="Times New Roman"/>
          <w:b/>
          <w:i w:val="false"/>
          <w:color w:val="000000"/>
        </w:rPr>
        <w:t>алудың, сақтаудың, алып жүрудiң, тасымалдаудың, алып қоюдың</w:t>
      </w:r>
      <w:r>
        <w:br/>
      </w:r>
      <w:r>
        <w:rPr>
          <w:rFonts w:ascii="Times New Roman"/>
          <w:b/>
          <w:i w:val="false"/>
          <w:color w:val="000000"/>
        </w:rPr>
        <w:t>және жою тәртiбi</w:t>
      </w:r>
    </w:p>
    <w:bookmarkEnd w:id="167"/>
    <w:p>
      <w:pPr>
        <w:spacing w:after="0"/>
        <w:ind w:left="0"/>
        <w:jc w:val="both"/>
      </w:pPr>
      <w:r>
        <w:rPr>
          <w:rFonts w:ascii="Times New Roman"/>
          <w:b w:val="false"/>
          <w:i w:val="false"/>
          <w:color w:val="000000"/>
          <w:sz w:val="28"/>
        </w:rPr>
        <w:t xml:space="preserve">
      75. Осы Ережеге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Республикасының 18 жасқа толған азаматтарының тұрғылықты жеріндегі ішкі істер органдарынан қарудың нақты түрін сатып алу үшін рұқсат алғаннан кейін азаматтық қаруды сатып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2011.11.07. </w:t>
      </w:r>
      <w:r>
        <w:rPr>
          <w:rFonts w:ascii="Times New Roman"/>
          <w:b w:val="false"/>
          <w:i w:val="false"/>
          <w:color w:val="000000"/>
          <w:sz w:val="28"/>
        </w:rPr>
        <w:t>N 1301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68"/>
    <w:p>
      <w:pPr>
        <w:spacing w:after="0"/>
        <w:ind w:left="0"/>
        <w:jc w:val="both"/>
      </w:pPr>
      <w:r>
        <w:rPr>
          <w:rFonts w:ascii="Times New Roman"/>
          <w:b w:val="false"/>
          <w:i w:val="false"/>
          <w:color w:val="000000"/>
          <w:sz w:val="28"/>
        </w:rPr>
        <w:t>
       76. Азаматтық атыс қаруын, газды тапаншалар мен револьверлерді, электр қаруын, сондай-ақ үрлемелі қуаты 7,5 Дж-дан асатын, 25 Дж-ға дейінгі аңшылық пневматикалық қаруды азаматтар тек қана ішкі істер органдары беретін рұқсаттар бойынша сатып алады.</w:t>
      </w:r>
    </w:p>
    <w:bookmarkEnd w:id="168"/>
    <w:p>
      <w:pPr>
        <w:spacing w:after="0"/>
        <w:ind w:left="0"/>
        <w:jc w:val="both"/>
      </w:pPr>
      <w:r>
        <w:rPr>
          <w:rFonts w:ascii="Times New Roman"/>
          <w:b w:val="false"/>
          <w:i w:val="false"/>
          <w:color w:val="000000"/>
          <w:sz w:val="28"/>
        </w:rPr>
        <w:t xml:space="preserve">
      Ескерту. Сұқпалы аңшылық суық қару ("Пайдалану құқығынсыз уақытша сақтауға" дегеннен басқа) сақтау мен алып жүруге рұқсаттар бойынша сатып алынады және аңшылық куәлігiне жазылады. </w:t>
      </w:r>
    </w:p>
    <w:p>
      <w:pPr>
        <w:spacing w:after="0"/>
        <w:ind w:left="0"/>
        <w:jc w:val="both"/>
      </w:pPr>
      <w:r>
        <w:rPr>
          <w:rFonts w:ascii="Times New Roman"/>
          <w:b w:val="false"/>
          <w:i w:val="false"/>
          <w:color w:val="000000"/>
          <w:sz w:val="28"/>
        </w:rPr>
        <w:t xml:space="preserve">
      Қазақстан Республикасының азаматтарының белгі беру қаруын, механикалық шашыратқыштарды, көзден жас ағызатын немесе тiтiркендiргiш заттармен жабдықталған аэрозолдық және басқа да құрылғыларды, үрлемелi қуаты 7,5 Дж-дан аспайтын және калибрi 4,5 мм-ге дейiнгi пневматикалық қаруларды қоса алғанда, iшкi iстер органдарының рұқсатынсыз сатып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өзгерту енгізілді - ҚР Үкіметінің 2003.11.11. </w:t>
      </w:r>
      <w:r>
        <w:rPr>
          <w:rFonts w:ascii="Times New Roman"/>
          <w:b w:val="false"/>
          <w:i w:val="false"/>
          <w:color w:val="000000"/>
          <w:sz w:val="28"/>
        </w:rPr>
        <w:t>N 1127</w:t>
      </w:r>
      <w:r>
        <w:rPr>
          <w:rFonts w:ascii="Times New Roman"/>
          <w:b w:val="false"/>
          <w:i w:val="false"/>
          <w:color w:val="ff0000"/>
          <w:sz w:val="28"/>
        </w:rPr>
        <w:t xml:space="preserve">, 2007.12.29. </w:t>
      </w:r>
      <w:r>
        <w:rPr>
          <w:rFonts w:ascii="Times New Roman"/>
          <w:b w:val="false"/>
          <w:i w:val="false"/>
          <w:color w:val="ff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2011.07.01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157" w:id="169"/>
    <w:p>
      <w:pPr>
        <w:spacing w:after="0"/>
        <w:ind w:left="0"/>
        <w:jc w:val="both"/>
      </w:pPr>
      <w:r>
        <w:rPr>
          <w:rFonts w:ascii="Times New Roman"/>
          <w:b w:val="false"/>
          <w:i w:val="false"/>
          <w:color w:val="000000"/>
          <w:sz w:val="28"/>
        </w:rPr>
        <w:t xml:space="preserve">
       77. Ойық ұңғылы аңшылық атыс қаруын (аңшылық карабиндерін, винтовкаларды, құрастырылған мылтықтарды) сатып алуға, сақтау мен алып жүруге рұқсатты ішкі істер органдары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аң аулауға құқық берілген меншігінде кемінде үш жыл тегіс ұңғылы ұзын ұңғылы аңшылық атыс қаруы бар Қазақстан Республикасының азаматтарына береді. </w:t>
      </w:r>
    </w:p>
    <w:bookmarkEnd w:id="169"/>
    <w:p>
      <w:pPr>
        <w:spacing w:after="0"/>
        <w:ind w:left="0"/>
        <w:jc w:val="both"/>
      </w:pPr>
      <w:r>
        <w:rPr>
          <w:rFonts w:ascii="Times New Roman"/>
          <w:b w:val="false"/>
          <w:i w:val="false"/>
          <w:color w:val="000000"/>
          <w:sz w:val="28"/>
        </w:rPr>
        <w:t xml:space="preserve">
      Ойық ұңғылы аңшылық атыс қаруын сатып алудың, сақтау мен алып жүрудiң рұқсатына Қазақстан Республикасының Iшкi iстер министрi, оның орынбасарлары, ІІД бастықтары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158" w:id="170"/>
    <w:p>
      <w:pPr>
        <w:spacing w:after="0"/>
        <w:ind w:left="0"/>
        <w:jc w:val="both"/>
      </w:pPr>
      <w:r>
        <w:rPr>
          <w:rFonts w:ascii="Times New Roman"/>
          <w:b w:val="false"/>
          <w:i w:val="false"/>
          <w:color w:val="000000"/>
          <w:sz w:val="28"/>
        </w:rPr>
        <w:t>
      78. Iшкi iстер органдарынан ойық ұңғылы аңшылық атыс қаруын сатып алуға рұқсат алу үшiн Қазақстан Республикасының азаматтары мынадай құжаттарды:</w:t>
      </w:r>
    </w:p>
    <w:bookmarkEnd w:id="170"/>
    <w:bookmarkStart w:name="z159" w:id="171"/>
    <w:p>
      <w:pPr>
        <w:spacing w:after="0"/>
        <w:ind w:left="0"/>
        <w:jc w:val="both"/>
      </w:pPr>
      <w:r>
        <w:rPr>
          <w:rFonts w:ascii="Times New Roman"/>
          <w:b w:val="false"/>
          <w:i w:val="false"/>
          <w:color w:val="000000"/>
          <w:sz w:val="28"/>
        </w:rPr>
        <w:t>
      1) толтырылған карточка-өтiнiштi;</w:t>
      </w:r>
    </w:p>
    <w:bookmarkEnd w:id="171"/>
    <w:bookmarkStart w:name="z160" w:id="172"/>
    <w:p>
      <w:pPr>
        <w:spacing w:after="0"/>
        <w:ind w:left="0"/>
        <w:jc w:val="both"/>
      </w:pPr>
      <w:r>
        <w:rPr>
          <w:rFonts w:ascii="Times New Roman"/>
          <w:b w:val="false"/>
          <w:i w:val="false"/>
          <w:color w:val="000000"/>
          <w:sz w:val="28"/>
        </w:rPr>
        <w:t>
      2) аңшылық куәліктi (аң аулау құқығын беретiн мемлекеттiк баж төленгенi туралы белгiсi бар);</w:t>
      </w:r>
    </w:p>
    <w:bookmarkEnd w:id="172"/>
    <w:bookmarkStart w:name="z161" w:id="173"/>
    <w:p>
      <w:pPr>
        <w:spacing w:after="0"/>
        <w:ind w:left="0"/>
        <w:jc w:val="both"/>
      </w:pPr>
      <w:r>
        <w:rPr>
          <w:rFonts w:ascii="Times New Roman"/>
          <w:b w:val="false"/>
          <w:i w:val="false"/>
          <w:color w:val="000000"/>
          <w:sz w:val="28"/>
        </w:rPr>
        <w:t>
      3) денсаулық сақтау саласындағы уәкілетті орган белгілеген қару ұстауға қарсылық жоқ екені туралы медициналық қорытынды;</w:t>
      </w:r>
    </w:p>
    <w:bookmarkEnd w:id="173"/>
    <w:p>
      <w:pPr>
        <w:spacing w:after="0"/>
        <w:ind w:left="0"/>
        <w:jc w:val="both"/>
      </w:pPr>
      <w:r>
        <w:rPr>
          <w:rFonts w:ascii="Times New Roman"/>
          <w:b w:val="false"/>
          <w:i w:val="false"/>
          <w:color w:val="000000"/>
          <w:sz w:val="28"/>
        </w:rPr>
        <w:t>
      4) Қазақстан Республикасының азаматтығын растайтын құжаттың көшірмесін;</w:t>
      </w:r>
    </w:p>
    <w:bookmarkStart w:name="z163" w:id="174"/>
    <w:p>
      <w:pPr>
        <w:spacing w:after="0"/>
        <w:ind w:left="0"/>
        <w:jc w:val="both"/>
      </w:pPr>
      <w:r>
        <w:rPr>
          <w:rFonts w:ascii="Times New Roman"/>
          <w:b w:val="false"/>
          <w:i w:val="false"/>
          <w:color w:val="000000"/>
          <w:sz w:val="28"/>
        </w:rPr>
        <w:t>
      5) қаруды қауiпсiз ұстаудың ережелерiн бiлетiндiгiн тексеру туралы анықтаманы;</w:t>
      </w:r>
    </w:p>
    <w:bookmarkEnd w:id="174"/>
    <w:bookmarkStart w:name="z164" w:id="175"/>
    <w:p>
      <w:pPr>
        <w:spacing w:after="0"/>
        <w:ind w:left="0"/>
        <w:jc w:val="both"/>
      </w:pPr>
      <w:r>
        <w:rPr>
          <w:rFonts w:ascii="Times New Roman"/>
          <w:b w:val="false"/>
          <w:i w:val="false"/>
          <w:color w:val="000000"/>
          <w:sz w:val="28"/>
        </w:rPr>
        <w:t xml:space="preserve">
      6) тегiс ұңғылы аңшылық қару бұл адамның заңды иелiгiнде кемiнде үш жыл болғандығын растайтын, iшкi iстер органы берген қаруды сақтау мен алып жүруге рұқсаттың көшiрмесiн ұсынады.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2011.07.01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165" w:id="176"/>
    <w:p>
      <w:pPr>
        <w:spacing w:after="0"/>
        <w:ind w:left="0"/>
        <w:jc w:val="both"/>
      </w:pPr>
      <w:r>
        <w:rPr>
          <w:rFonts w:ascii="Times New Roman"/>
          <w:b w:val="false"/>
          <w:i w:val="false"/>
          <w:color w:val="000000"/>
          <w:sz w:val="28"/>
        </w:rPr>
        <w:t>
      79. Ішкі істер органдарынан аңшылық атыс, пневматикалық, газды және электр қаруын сатып алуға рұқсат алу үшін Қазақстан Республикасының азаматтары мынадай құжаттарды:</w:t>
      </w:r>
    </w:p>
    <w:bookmarkEnd w:id="176"/>
    <w:bookmarkStart w:name="z166" w:id="177"/>
    <w:p>
      <w:pPr>
        <w:spacing w:after="0"/>
        <w:ind w:left="0"/>
        <w:jc w:val="both"/>
      </w:pPr>
      <w:r>
        <w:rPr>
          <w:rFonts w:ascii="Times New Roman"/>
          <w:b w:val="false"/>
          <w:i w:val="false"/>
          <w:color w:val="000000"/>
          <w:sz w:val="28"/>
        </w:rPr>
        <w:t>
      1) толтырылған карточка-өтінішті;</w:t>
      </w:r>
    </w:p>
    <w:bookmarkEnd w:id="177"/>
    <w:bookmarkStart w:name="z167" w:id="178"/>
    <w:p>
      <w:pPr>
        <w:spacing w:after="0"/>
        <w:ind w:left="0"/>
        <w:jc w:val="both"/>
      </w:pPr>
      <w:r>
        <w:rPr>
          <w:rFonts w:ascii="Times New Roman"/>
          <w:b w:val="false"/>
          <w:i w:val="false"/>
          <w:color w:val="000000"/>
          <w:sz w:val="28"/>
        </w:rPr>
        <w:t>
      2) денсаулық сақтау саласындағы уәкілетті орган белгілеген қару ұстауға қарсылық жоқ екені туралы медициналық қорытынды;</w:t>
      </w:r>
    </w:p>
    <w:bookmarkEnd w:id="178"/>
    <w:bookmarkStart w:name="z168" w:id="179"/>
    <w:p>
      <w:pPr>
        <w:spacing w:after="0"/>
        <w:ind w:left="0"/>
        <w:jc w:val="both"/>
      </w:pPr>
      <w:r>
        <w:rPr>
          <w:rFonts w:ascii="Times New Roman"/>
          <w:b w:val="false"/>
          <w:i w:val="false"/>
          <w:color w:val="000000"/>
          <w:sz w:val="28"/>
        </w:rPr>
        <w:t>
      3) Қазақстан Республикасының азаматтығын растайтын құжаттың көшірмесін;</w:t>
      </w:r>
    </w:p>
    <w:bookmarkEnd w:id="179"/>
    <w:bookmarkStart w:name="z169" w:id="180"/>
    <w:p>
      <w:pPr>
        <w:spacing w:after="0"/>
        <w:ind w:left="0"/>
        <w:jc w:val="both"/>
      </w:pPr>
      <w:r>
        <w:rPr>
          <w:rFonts w:ascii="Times New Roman"/>
          <w:b w:val="false"/>
          <w:i w:val="false"/>
          <w:color w:val="000000"/>
          <w:sz w:val="28"/>
        </w:rPr>
        <w:t>
      4) қаруды қауіпсіз ұстаудың ережелерін білетіндігін тексеру туралы анықтаманы ұсынады.</w:t>
      </w:r>
    </w:p>
    <w:bookmarkEnd w:id="180"/>
    <w:bookmarkStart w:name="z471" w:id="181"/>
    <w:p>
      <w:pPr>
        <w:spacing w:after="0"/>
        <w:ind w:left="0"/>
        <w:jc w:val="both"/>
      </w:pPr>
      <w:r>
        <w:rPr>
          <w:rFonts w:ascii="Times New Roman"/>
          <w:b w:val="false"/>
          <w:i w:val="false"/>
          <w:color w:val="000000"/>
          <w:sz w:val="28"/>
        </w:rPr>
        <w:t xml:space="preserve">
      Ескертпе. Азаматтық және қызметтік қару айналымы саласын бақылау жөніндегі бөлімшелердің қызметкерлері, сондай-ақ учаскелік полиция инспекторлары "Жекелеген қару түрлері айналымын мемлекеттік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қаруды сатып алуға рұқсат беру, сақтауға немесе сақтау мен алып жүруге рұқсатты ұзарту кезінде міндетті түрде азаматтардың тұрғылықты жері бойынша қарудың сақталу жағдайларын, Құқықтық статистика және арнайы есепке алу комитеттің есептері бойынша сотты болуын, экстремизмге, терроризмге немесе ұйымдасқан қылмысқа қарсы күрес желісі бойынша ішкі істер және (немесе) ұлттық қауіпсіздік органдарының есептері бойынша тексереді, сондай-ақ автоматтандырылған деректер банкінің деректері бойынша ойық ұңғылы атыс қаруларының бақылау атыс оқтары мен гильзаларының болуын және уақтылы ауыстырылуын (тексеру атысының қайталану кезеңі — 5 жылда бір рет) тексереді.</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170" w:id="182"/>
    <w:p>
      <w:pPr>
        <w:spacing w:after="0"/>
        <w:ind w:left="0"/>
        <w:jc w:val="both"/>
      </w:pPr>
      <w:r>
        <w:rPr>
          <w:rFonts w:ascii="Times New Roman"/>
          <w:b w:val="false"/>
          <w:i w:val="false"/>
          <w:color w:val="000000"/>
          <w:sz w:val="28"/>
        </w:rPr>
        <w:t>
      80. Қарулы Күштердің, басқа да әскерлер мен әскери құралымдардың әскери қызметшілері, өртке қарсы қызмет органдарын қоспағанда, арнайы атақтары және (немесе) сыныптық шендері бар арнаулы мемлекеттік және құқық қорғау органдарының қызметкерлері азаматтық қаруды сатып алуға рұқсатты қару ұстауға қарсы көрсетімдердің жоқ екені туралы медициналық қорытындыны тапсырмай-ақ алады.</w:t>
      </w:r>
    </w:p>
    <w:bookmarkEnd w:id="182"/>
    <w:bookmarkStart w:name="z472" w:id="183"/>
    <w:p>
      <w:pPr>
        <w:spacing w:after="0"/>
        <w:ind w:left="0"/>
        <w:jc w:val="both"/>
      </w:pPr>
      <w:r>
        <w:rPr>
          <w:rFonts w:ascii="Times New Roman"/>
          <w:b w:val="false"/>
          <w:i w:val="false"/>
          <w:color w:val="000000"/>
          <w:sz w:val="28"/>
        </w:rPr>
        <w:t>
      Ескертпе. Қазақстан Республикасының азаматтары өзін-өзі қорғау мақсатында азаматтардың денсаулығын сақтау саласына басшылық етуді жүзеге асыратын Қазақстан Республикасының уәкілетті орталық атқарушы органының тиісті нормаларына сәйкес аңшылық куәлігінсіз тұрғылықты жеріндегі ішкі істер органдары беретін рұқсаттар бойынша алып жүру құқығынсыз ұзын ұңғылы атыс қаруларын сатып алуға құқығы бар.</w:t>
      </w:r>
    </w:p>
    <w:bookmarkEnd w:id="183"/>
    <w:bookmarkStart w:name="z473" w:id="184"/>
    <w:p>
      <w:pPr>
        <w:spacing w:after="0"/>
        <w:ind w:left="0"/>
        <w:jc w:val="both"/>
      </w:pPr>
      <w:r>
        <w:rPr>
          <w:rFonts w:ascii="Times New Roman"/>
          <w:b w:val="false"/>
          <w:i w:val="false"/>
          <w:color w:val="000000"/>
          <w:sz w:val="28"/>
        </w:rPr>
        <w:t xml:space="preserve">
      Қазақстан Республикасының азаматтары қаруды "Жекелеген қару түрлерінің айналымын мемлекеттік бақылау туралы" 1998 жылғы 30 желтоқсандағы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пайдалана алады.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171" w:id="185"/>
    <w:p>
      <w:pPr>
        <w:spacing w:after="0"/>
        <w:ind w:left="0"/>
        <w:jc w:val="both"/>
      </w:pPr>
      <w:r>
        <w:rPr>
          <w:rFonts w:ascii="Times New Roman"/>
          <w:b w:val="false"/>
          <w:i w:val="false"/>
          <w:color w:val="000000"/>
          <w:sz w:val="28"/>
        </w:rPr>
        <w:t>
      81. Қазақстан Республикасының аумағында кемінде бір жыл мерзімге тұру үшін белгіленген тәртіппен ішкі істер органдарында тіркелген шетелдіктердің өздері азаматтары болып табылатын мемлекеттердің дипломатиялық өкілдіктерінің қолдаухаттары бойынша жалпы негіздерде Қазақстан Республикасында газды тапаншалар мен револьверлерді сатып алуға, алып жүруге және сақтауға құқығы бар.</w:t>
      </w:r>
    </w:p>
    <w:bookmarkEnd w:id="185"/>
    <w:p>
      <w:pPr>
        <w:spacing w:after="0"/>
        <w:ind w:left="0"/>
        <w:jc w:val="both"/>
      </w:pPr>
      <w:r>
        <w:rPr>
          <w:rFonts w:ascii="Times New Roman"/>
          <w:b w:val="false"/>
          <w:i w:val="false"/>
          <w:color w:val="000000"/>
          <w:sz w:val="28"/>
        </w:rPr>
        <w:t xml:space="preserve">
      Қазақстан Республикасының аумағында тұру үшін белгіленген  тәртіппен ішкі істер органдарында тіркелген шетелдіктер жеткізіп беруші заңды тұлғалардан механикалық шашыратқыштар, көзден жас ағызатын немесе тітіркендіретін заттар толтырылған аэрозольді және басқа құрылғыларды, үрлемелі қуаты 7,5 Дж-дан аспайтын және калибрі 4,5 мм-ге дейінгі пневматикалық қаруды рұқсат алмай-ақ сатып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өзгеріс енгізілді - 2014.11.14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қаулыларымен.</w:t>
      </w:r>
      <w:r>
        <w:br/>
      </w:r>
      <w:r>
        <w:rPr>
          <w:rFonts w:ascii="Times New Roman"/>
          <w:b w:val="false"/>
          <w:i w:val="false"/>
          <w:color w:val="000000"/>
          <w:sz w:val="28"/>
        </w:rPr>
        <w:t>
</w:t>
      </w:r>
    </w:p>
    <w:bookmarkStart w:name="z172" w:id="186"/>
    <w:p>
      <w:pPr>
        <w:spacing w:after="0"/>
        <w:ind w:left="0"/>
        <w:jc w:val="both"/>
      </w:pPr>
      <w:r>
        <w:rPr>
          <w:rFonts w:ascii="Times New Roman"/>
          <w:b w:val="false"/>
          <w:i w:val="false"/>
          <w:color w:val="000000"/>
          <w:sz w:val="28"/>
        </w:rPr>
        <w:t xml:space="preserve">
      82. Туристiк жолдамалар, жеке және қызметтiк iстерi бойынша Қазақстан Республикасына келген және Қазақстан Республикасының аумағында тұру үшiн </w:t>
      </w:r>
      <w:r>
        <w:rPr>
          <w:rFonts w:ascii="Times New Roman"/>
          <w:b w:val="false"/>
          <w:i w:val="false"/>
          <w:color w:val="000000"/>
          <w:sz w:val="28"/>
        </w:rPr>
        <w:t>белгiленген</w:t>
      </w:r>
      <w:r>
        <w:rPr>
          <w:rFonts w:ascii="Times New Roman"/>
          <w:b w:val="false"/>
          <w:i w:val="false"/>
          <w:color w:val="000000"/>
          <w:sz w:val="28"/>
        </w:rPr>
        <w:t xml:space="preserve"> </w:t>
      </w:r>
      <w:r>
        <w:rPr>
          <w:rFonts w:ascii="Times New Roman"/>
          <w:b w:val="false"/>
          <w:i w:val="false"/>
          <w:color w:val="000000"/>
          <w:sz w:val="28"/>
        </w:rPr>
        <w:t>тәртiпте</w:t>
      </w:r>
      <w:r>
        <w:rPr>
          <w:rFonts w:ascii="Times New Roman"/>
          <w:b w:val="false"/>
          <w:i w:val="false"/>
          <w:color w:val="000000"/>
          <w:sz w:val="28"/>
        </w:rPr>
        <w:t xml:space="preserve"> iшкi iстер органдарында тiркелген шетелдіктер азаматтық қаруды, өздерi сол елдердiң азаматтары болып табылатын мемлекеттердiң дипломатиялық өкiлдiктерінің өтiнiштерi бойынша, оны сатып алған күннен бастап 7 (жетi) күн iшiнде Қазақстан Республикасынан тысқары жерлерге әкететiн жағдайда Қазақстан Республикасының Iшкiiсминi беретiн рұқсаттар бойынша жалпы негiзде сатып алады. </w:t>
      </w:r>
    </w:p>
    <w:bookmarkEnd w:id="186"/>
    <w:bookmarkStart w:name="z173" w:id="187"/>
    <w:p>
      <w:pPr>
        <w:spacing w:after="0"/>
        <w:ind w:left="0"/>
        <w:jc w:val="both"/>
      </w:pPr>
      <w:r>
        <w:rPr>
          <w:rFonts w:ascii="Times New Roman"/>
          <w:b w:val="false"/>
          <w:i w:val="false"/>
          <w:color w:val="000000"/>
          <w:sz w:val="28"/>
        </w:rPr>
        <w:t xml:space="preserve">
      83. Қазақстан Республикасында тiркелген елшiлiктердiң дипломатиялық және әкiмшiлiк-техникалық қызметкерлерiне азаматтық қаруды мемлекетаралық шарттарда белгiленген жағдайлар мен тәртiпте әкелуге, сатып алуға және әкетуге рұқсат берiледi. Бұл ретте әкелiнетiн, сатып алынатын және әкетiлетiн азаматтық қарулар мiндеттi түрде Қазақстан Республикасының Iшкiiсминiнде </w:t>
      </w:r>
      <w:r>
        <w:rPr>
          <w:rFonts w:ascii="Times New Roman"/>
          <w:b w:val="false"/>
          <w:i w:val="false"/>
          <w:color w:val="000000"/>
          <w:sz w:val="28"/>
        </w:rPr>
        <w:t>тiркелуi</w:t>
      </w:r>
      <w:r>
        <w:rPr>
          <w:rFonts w:ascii="Times New Roman"/>
          <w:b w:val="false"/>
          <w:i w:val="false"/>
          <w:color w:val="000000"/>
          <w:sz w:val="28"/>
        </w:rPr>
        <w:t xml:space="preserve"> тиiс. </w:t>
      </w:r>
    </w:p>
    <w:bookmarkEnd w:id="187"/>
    <w:bookmarkStart w:name="z174" w:id="188"/>
    <w:p>
      <w:pPr>
        <w:spacing w:after="0"/>
        <w:ind w:left="0"/>
        <w:jc w:val="both"/>
      </w:pPr>
      <w:r>
        <w:rPr>
          <w:rFonts w:ascii="Times New Roman"/>
          <w:b w:val="false"/>
          <w:i w:val="false"/>
          <w:color w:val="000000"/>
          <w:sz w:val="28"/>
        </w:rPr>
        <w:t xml:space="preserve">
      84. Шетелдiктердiң өздерi әкелген азаматтық қаруды Қазақстан Республикасының заңнамасында белгiленген тәртiпте сыйға тарту немесе сату құқығы сақталады. </w:t>
      </w:r>
    </w:p>
    <w:bookmarkEnd w:id="188"/>
    <w:p>
      <w:pPr>
        <w:spacing w:after="0"/>
        <w:ind w:left="0"/>
        <w:jc w:val="both"/>
      </w:pPr>
      <w:r>
        <w:rPr>
          <w:rFonts w:ascii="Times New Roman"/>
          <w:b w:val="false"/>
          <w:i w:val="false"/>
          <w:color w:val="000000"/>
          <w:sz w:val="28"/>
        </w:rPr>
        <w:t>
      Шетелдiктер тиiстi рұқсат алу үшiн мемлекеттiк баж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өзгерту енгізілді - ҚР Үкіметінің 2003.11.11. N 1127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75" w:id="189"/>
    <w:p>
      <w:pPr>
        <w:spacing w:after="0"/>
        <w:ind w:left="0"/>
        <w:jc w:val="both"/>
      </w:pPr>
      <w:r>
        <w:rPr>
          <w:rFonts w:ascii="Times New Roman"/>
          <w:b w:val="false"/>
          <w:i w:val="false"/>
          <w:color w:val="000000"/>
          <w:sz w:val="28"/>
        </w:rPr>
        <w:t xml:space="preserve">
      85. Азаматтарға азаматтық қаруды сатып алуға рұқсатты iшкi iстер органдары, төлқұжатын немесе жеке басын куәландыратын құжатты көрсеткен жағдайда үш ай мерзiмге бередi. Пайдаланылмаған рұқсаттар азаматтардың жазбаша өтініші бойынша көрсетілген мерзімге кемінде бір рет ұзартылады не ішкі істер органы олардың күшін жояды.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176" w:id="190"/>
    <w:p>
      <w:pPr>
        <w:spacing w:after="0"/>
        <w:ind w:left="0"/>
        <w:jc w:val="both"/>
      </w:pPr>
      <w:r>
        <w:rPr>
          <w:rFonts w:ascii="Times New Roman"/>
          <w:b w:val="false"/>
          <w:i w:val="false"/>
          <w:color w:val="000000"/>
          <w:sz w:val="28"/>
        </w:rPr>
        <w:t xml:space="preserve">
      86. Азаматтық атыс қаруының немесе газды тапаншалар мен револьверлердің патрондарын азаматтар тиісінше нақты қару түрін сақтауға немесе сақтауға және алып жүруге ішкі істер органдарының рұқсатын көрсеткенде дүкендерден сатып алады. Аңшылық оқ-дәріні тегіс ұңғылы аңшылық қаруды сақтауға немесе сақтауға және алып жүруге ішкі істер органының рұқсаты бар болған жағдайда сатып алынады.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177" w:id="191"/>
    <w:p>
      <w:pPr>
        <w:spacing w:after="0"/>
        <w:ind w:left="0"/>
        <w:jc w:val="both"/>
      </w:pPr>
      <w:r>
        <w:rPr>
          <w:rFonts w:ascii="Times New Roman"/>
          <w:b w:val="false"/>
          <w:i w:val="false"/>
          <w:color w:val="000000"/>
          <w:sz w:val="28"/>
        </w:rPr>
        <w:t xml:space="preserve">
      87. Сатып алынған азаматтық қару сатып алған күнінен бастап жеті күн мерзімде оны сақтауға немесе сақтау мен алып жүруге ішкі істер органдары бес жыл мерзімге беретін рұқсатты ала отырып, иесінің тұрғылықты мекенжайы бойынша осы Ережеге </w:t>
      </w:r>
      <w:r>
        <w:rPr>
          <w:rFonts w:ascii="Times New Roman"/>
          <w:b w:val="false"/>
          <w:i w:val="false"/>
          <w:color w:val="000000"/>
          <w:sz w:val="28"/>
        </w:rPr>
        <w:t>12-қосымшаға</w:t>
      </w:r>
      <w:r>
        <w:rPr>
          <w:rFonts w:ascii="Times New Roman"/>
          <w:b w:val="false"/>
          <w:i w:val="false"/>
          <w:color w:val="000000"/>
          <w:sz w:val="28"/>
        </w:rPr>
        <w:t xml:space="preserve"> сәйкес ішкі істер органында тіркеледі.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2011.11.07. </w:t>
      </w:r>
      <w:r>
        <w:rPr>
          <w:rFonts w:ascii="Times New Roman"/>
          <w:b w:val="false"/>
          <w:i w:val="false"/>
          <w:color w:val="000000"/>
          <w:sz w:val="28"/>
        </w:rPr>
        <w:t>N 1301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178" w:id="192"/>
    <w:p>
      <w:pPr>
        <w:spacing w:after="0"/>
        <w:ind w:left="0"/>
        <w:jc w:val="both"/>
      </w:pPr>
      <w:r>
        <w:rPr>
          <w:rFonts w:ascii="Times New Roman"/>
          <w:b w:val="false"/>
          <w:i w:val="false"/>
          <w:color w:val="000000"/>
          <w:sz w:val="28"/>
        </w:rPr>
        <w:t xml:space="preserve">
      88. Азаматтарға тиесілі қаруды тіркеу және қайта тіркеу үшін салық заңнамасында белгіленген мөлшерде мемлекеттік баж алынады. </w:t>
      </w:r>
    </w:p>
    <w:bookmarkEnd w:id="192"/>
    <w:p>
      <w:pPr>
        <w:spacing w:after="0"/>
        <w:ind w:left="0"/>
        <w:jc w:val="both"/>
      </w:pPr>
      <w:r>
        <w:rPr>
          <w:rFonts w:ascii="Times New Roman"/>
          <w:b w:val="false"/>
          <w:i w:val="false"/>
          <w:color w:val="000000"/>
          <w:sz w:val="28"/>
        </w:rPr>
        <w:t xml:space="preserve">
      Иесiнiң тұрғылықты жерi өзгергенде, егер қаруды сақтауға немесе сақтау мен алып жүруге бұрын берiлген рұқсаттың мерзiмi аяқталмаған болса, қаруды iшкi iстер органына есепке қою кезiнде төлем алынбайды.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179" w:id="193"/>
    <w:p>
      <w:pPr>
        <w:spacing w:after="0"/>
        <w:ind w:left="0"/>
        <w:jc w:val="both"/>
      </w:pPr>
      <w:r>
        <w:rPr>
          <w:rFonts w:ascii="Times New Roman"/>
          <w:b w:val="false"/>
          <w:i w:val="false"/>
          <w:color w:val="000000"/>
          <w:sz w:val="28"/>
        </w:rPr>
        <w:t xml:space="preserve">
      89. Азаматтық қаруды сақтауға немесе сақтау мен алып жүруге рұқсатты алу үшiн iшкi iстер органына: </w:t>
      </w:r>
    </w:p>
    <w:bookmarkEnd w:id="193"/>
    <w:bookmarkStart w:name="z180" w:id="194"/>
    <w:p>
      <w:pPr>
        <w:spacing w:after="0"/>
        <w:ind w:left="0"/>
        <w:jc w:val="both"/>
      </w:pPr>
      <w:r>
        <w:rPr>
          <w:rFonts w:ascii="Times New Roman"/>
          <w:b w:val="false"/>
          <w:i w:val="false"/>
          <w:color w:val="000000"/>
          <w:sz w:val="28"/>
        </w:rPr>
        <w:t xml:space="preserve">
      1) көлемi 3х4 см екi фотосурет; </w:t>
      </w:r>
    </w:p>
    <w:bookmarkEnd w:id="194"/>
    <w:bookmarkStart w:name="z181" w:id="195"/>
    <w:p>
      <w:pPr>
        <w:spacing w:after="0"/>
        <w:ind w:left="0"/>
        <w:jc w:val="both"/>
      </w:pPr>
      <w:r>
        <w:rPr>
          <w:rFonts w:ascii="Times New Roman"/>
          <w:b w:val="false"/>
          <w:i w:val="false"/>
          <w:color w:val="000000"/>
          <w:sz w:val="28"/>
        </w:rPr>
        <w:t xml:space="preserve">
      2) қаруды тiркеу (қайта тiркеу) үшiн мемлекеттiк бажды және қаруды сақтауға немесе сақтау мен алып жүруге рұқсат беру үшiн төлегенi туралы түбiршектер; </w:t>
      </w:r>
    </w:p>
    <w:bookmarkEnd w:id="195"/>
    <w:bookmarkStart w:name="z182" w:id="196"/>
    <w:p>
      <w:pPr>
        <w:spacing w:after="0"/>
        <w:ind w:left="0"/>
        <w:jc w:val="both"/>
      </w:pPr>
      <w:r>
        <w:rPr>
          <w:rFonts w:ascii="Times New Roman"/>
          <w:b w:val="false"/>
          <w:i w:val="false"/>
          <w:color w:val="000000"/>
          <w:sz w:val="28"/>
        </w:rPr>
        <w:t xml:space="preserve">
      3) қаруды иемдену көзiн көрсететiн құжат (рұқсаттың төлнұсқасы немесе өтінiш) ұсынылады.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өзгерту енгізілді - ҚР Үкіметінің 2003.11.11. N 1127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83" w:id="197"/>
    <w:p>
      <w:pPr>
        <w:spacing w:after="0"/>
        <w:ind w:left="0"/>
        <w:jc w:val="both"/>
      </w:pPr>
      <w:r>
        <w:rPr>
          <w:rFonts w:ascii="Times New Roman"/>
          <w:b w:val="false"/>
          <w:i w:val="false"/>
          <w:color w:val="000000"/>
          <w:sz w:val="28"/>
        </w:rPr>
        <w:t>
      90. Қаруды сақтауға, сақтау мен алып жүруге рұқсаттың қолданылу мерзімін ұзарту үшін қару иесі техникалық байқаудан өткізу үшін қолындағы қаруды және мынадай құжаттарды ұсына отырып, жергілікті ішкі істер органына өтініш білдіреді:</w:t>
      </w:r>
    </w:p>
    <w:bookmarkEnd w:id="197"/>
    <w:bookmarkStart w:name="z184" w:id="198"/>
    <w:p>
      <w:pPr>
        <w:spacing w:after="0"/>
        <w:ind w:left="0"/>
        <w:jc w:val="both"/>
      </w:pPr>
      <w:r>
        <w:rPr>
          <w:rFonts w:ascii="Times New Roman"/>
          <w:b w:val="false"/>
          <w:i w:val="false"/>
          <w:color w:val="000000"/>
          <w:sz w:val="28"/>
        </w:rPr>
        <w:t>
      1) тегі, аты, әкесiнiң аты, тұрғылықты мекен-жайы, қарудың жүйесі, калибрi мен нөмiрi, оның сақталуын қамтамасыз ету жағдайын: сейфтiң немесе металл шкафтың немесе қаруға бөгде адамдардың қол жеткiзуiн болдырмайтын өзге де құрылғының болуы көрсетiлген рұқсаттың қолданылу мерзiмiн ұзарту туралы iшкi iстер органы бастығының атына өтiнiштi;</w:t>
      </w:r>
    </w:p>
    <w:bookmarkEnd w:id="198"/>
    <w:bookmarkStart w:name="z185" w:id="199"/>
    <w:p>
      <w:pPr>
        <w:spacing w:after="0"/>
        <w:ind w:left="0"/>
        <w:jc w:val="both"/>
      </w:pPr>
      <w:r>
        <w:rPr>
          <w:rFonts w:ascii="Times New Roman"/>
          <w:b w:val="false"/>
          <w:i w:val="false"/>
          <w:color w:val="000000"/>
          <w:sz w:val="28"/>
        </w:rPr>
        <w:t>
      2) қарудың әр бiрлiгiн қайта тiркеу үшiн мемлекеттiк баж төленгенi туралы түбiршектi;</w:t>
      </w:r>
    </w:p>
    <w:bookmarkEnd w:id="199"/>
    <w:bookmarkStart w:name="z186" w:id="200"/>
    <w:p>
      <w:pPr>
        <w:spacing w:after="0"/>
        <w:ind w:left="0"/>
        <w:jc w:val="both"/>
      </w:pPr>
      <w:r>
        <w:rPr>
          <w:rFonts w:ascii="Times New Roman"/>
          <w:b w:val="false"/>
          <w:i w:val="false"/>
          <w:color w:val="000000"/>
          <w:sz w:val="28"/>
        </w:rPr>
        <w:t>
      3) денсаулық сақтау саласындағы уәкілетті орган белгілеген қару ұстауға қарсылық жоқ екені туралы медициналық қорытындыны және Қазақстан Республикасының азаматтығын растайтын құжаттың көшірмесін;</w:t>
      </w:r>
    </w:p>
    <w:bookmarkEnd w:id="200"/>
    <w:bookmarkStart w:name="z187" w:id="201"/>
    <w:p>
      <w:pPr>
        <w:spacing w:after="0"/>
        <w:ind w:left="0"/>
        <w:jc w:val="both"/>
      </w:pPr>
      <w:r>
        <w:rPr>
          <w:rFonts w:ascii="Times New Roman"/>
          <w:b w:val="false"/>
          <w:i w:val="false"/>
          <w:color w:val="000000"/>
          <w:sz w:val="28"/>
        </w:rPr>
        <w:t xml:space="preserve">
      4) қаруды қауіпсіз ұстау ережелерін білуі бойынша қайта даярлау туралы анықтаманы ұсына отырып, жергiлiктi iшкі істер органына өтiніш білдiруге мiндеттi. </w:t>
      </w:r>
    </w:p>
    <w:bookmarkEnd w:id="201"/>
    <w:p>
      <w:pPr>
        <w:spacing w:after="0"/>
        <w:ind w:left="0"/>
        <w:jc w:val="both"/>
      </w:pPr>
      <w:r>
        <w:rPr>
          <w:rFonts w:ascii="Times New Roman"/>
          <w:b w:val="false"/>
          <w:i w:val="false"/>
          <w:color w:val="000000"/>
          <w:sz w:val="28"/>
        </w:rPr>
        <w:t xml:space="preserve">
      Ескерту. Қаруды сақтау, сақтау мен алып жүру құқығын беретін рұқсаттың қолданылу мерзімі әрдайым бес жылға ұзартылады.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2011.07.01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қаулыларымен.</w:t>
      </w:r>
      <w:r>
        <w:br/>
      </w:r>
      <w:r>
        <w:rPr>
          <w:rFonts w:ascii="Times New Roman"/>
          <w:b w:val="false"/>
          <w:i w:val="false"/>
          <w:color w:val="000000"/>
          <w:sz w:val="28"/>
        </w:rPr>
        <w:t>
</w:t>
      </w:r>
    </w:p>
    <w:bookmarkStart w:name="z188" w:id="202"/>
    <w:p>
      <w:pPr>
        <w:spacing w:after="0"/>
        <w:ind w:left="0"/>
        <w:jc w:val="both"/>
      </w:pPr>
      <w:r>
        <w:rPr>
          <w:rFonts w:ascii="Times New Roman"/>
          <w:b w:val="false"/>
          <w:i w:val="false"/>
          <w:color w:val="000000"/>
          <w:sz w:val="28"/>
        </w:rPr>
        <w:t>
      91. Қару мен оның патрондары иелерінің тұрғылықты тұратын жерінде еденге немесе қабырғаға берік бекітілген, қабырғаларының қалыңдығы кемінде 3 мм болатын және есігінде ішкі құлпы бар металл шкафта (сейфте) сақталады. Қаруды тұрғын бөлмелердің қабырғаларына ілуге жол берілмейді.</w:t>
      </w:r>
    </w:p>
    <w:bookmarkEnd w:id="202"/>
    <w:p>
      <w:pPr>
        <w:spacing w:after="0"/>
        <w:ind w:left="0"/>
        <w:jc w:val="both"/>
      </w:pPr>
      <w:r>
        <w:rPr>
          <w:rFonts w:ascii="Times New Roman"/>
          <w:b w:val="false"/>
          <w:i w:val="false"/>
          <w:color w:val="000000"/>
          <w:sz w:val="28"/>
        </w:rPr>
        <w:t xml:space="preserve">
      Қалалық елді мекендерде (республикалық, облыстық және аудандық маңызы бар қалалар, сондай-ақ оларға әкімшілік бағынысты аумақтағы кенттер) азаматтық қару иесінің тұрақты тұратын жері (пәтер, жеке үй) электр желісіне және қосалқы электрмен қоректендіру көзіне тұрақты (тұрақты және қосалқы қоректендіру көзінің болуы) үй-жайларды күзетудің сертификатталған жүйесімен (дабыл сигналын меншік иесінің немесе оның отбасы мүшелерінің ұялы телефонына немесе күзет ұйымына беру мүмкіндігі бар сигнализация) жабдықталады. </w:t>
      </w:r>
    </w:p>
    <w:p>
      <w:pPr>
        <w:spacing w:after="0"/>
        <w:ind w:left="0"/>
        <w:jc w:val="both"/>
      </w:pPr>
      <w:r>
        <w:rPr>
          <w:rFonts w:ascii="Times New Roman"/>
          <w:b w:val="false"/>
          <w:i w:val="false"/>
          <w:color w:val="000000"/>
          <w:sz w:val="28"/>
        </w:rPr>
        <w:t xml:space="preserve">
      Қару иесінің қалауы бойынша қаруды тікелей сақтау жүзеге асырылатын бөлмелерді немесе металл шкафты (сейфті) ғана сигнализациямен жабдықтауға жол беріледі. </w:t>
      </w:r>
    </w:p>
    <w:p>
      <w:pPr>
        <w:spacing w:after="0"/>
        <w:ind w:left="0"/>
        <w:jc w:val="both"/>
      </w:pPr>
      <w:r>
        <w:rPr>
          <w:rFonts w:ascii="Times New Roman"/>
          <w:b w:val="false"/>
          <w:i w:val="false"/>
          <w:color w:val="000000"/>
          <w:sz w:val="28"/>
        </w:rPr>
        <w:t xml:space="preserve">
      Күзет дабылының түрі мен типін қару иесі айқындайды. </w:t>
      </w:r>
    </w:p>
    <w:p>
      <w:pPr>
        <w:spacing w:after="0"/>
        <w:ind w:left="0"/>
        <w:jc w:val="both"/>
      </w:pPr>
      <w:r>
        <w:rPr>
          <w:rFonts w:ascii="Times New Roman"/>
          <w:b w:val="false"/>
          <w:i w:val="false"/>
          <w:color w:val="000000"/>
          <w:sz w:val="28"/>
        </w:rPr>
        <w:t>
      Қаруды иесінің тұрақты тұратын жерінен тысқары жерлерде (жеке үй, пәтер, бақтағы, саяжайдағы үй, гараж, монша, балкон, лоджия, сарай, вагон, лашық, шатыр), сондай-ақ жатақханаларда (бір отбасының мүшелері жеке бөлмеде тұратын отбасылық жатақханаларды қоспағанда), уақытша вахталық үй-жайларда, жайылым учаскелерінде, фермерлік және шаруа қожалықтарында, туысқандарында, таныстарында сақтауға жол берілмейді.</w:t>
      </w:r>
    </w:p>
    <w:p>
      <w:pPr>
        <w:spacing w:after="0"/>
        <w:ind w:left="0"/>
        <w:jc w:val="both"/>
      </w:pPr>
      <w:r>
        <w:rPr>
          <w:rFonts w:ascii="Times New Roman"/>
          <w:b w:val="false"/>
          <w:i w:val="false"/>
          <w:color w:val="000000"/>
          <w:sz w:val="28"/>
        </w:rPr>
        <w:t>
      Қару иесі ұзақ уақыт (үш айдан астам) болмаған кезеңде (іссапар, демалыс, емделу, әскери қызмет өткеру) қару иесінің тұрғылықты жері бойынша ішкі істер органдарына қару уақытша сақтауға тапсырылуы қажет.</w:t>
      </w:r>
    </w:p>
    <w:p>
      <w:pPr>
        <w:spacing w:after="0"/>
        <w:ind w:left="0"/>
        <w:jc w:val="both"/>
      </w:pPr>
      <w:r>
        <w:rPr>
          <w:rFonts w:ascii="Times New Roman"/>
          <w:b w:val="false"/>
          <w:i w:val="false"/>
          <w:color w:val="000000"/>
          <w:sz w:val="28"/>
        </w:rPr>
        <w:t>
      Азаматтық тегіс ұңғылы қарудың жалпы саны 500 данадан аспайтын, азаматтық ойық қарудың ойық қарудың әрбір бірлігіне 100 данадан аспайтын, газдық қарудың 50 данадан аспайтын патрондарын, 500 граммнан аспайтын аңшылық оқ-дәріні қарумен бірге сақтауға жол беріледі.</w:t>
      </w:r>
    </w:p>
    <w:p>
      <w:pPr>
        <w:spacing w:after="0"/>
        <w:ind w:left="0"/>
        <w:jc w:val="both"/>
      </w:pPr>
      <w:r>
        <w:rPr>
          <w:rFonts w:ascii="Times New Roman"/>
          <w:b w:val="false"/>
          <w:i w:val="false"/>
          <w:color w:val="000000"/>
          <w:sz w:val="28"/>
        </w:rPr>
        <w:t>
      Азаматтық тегіс ұңғылы қарудың жалпы саны 500 данадан асатын, бірақ 1000 данадан аспайтын патрондары жеке металл шкафта (сейфте) сақталады.</w:t>
      </w:r>
    </w:p>
    <w:p>
      <w:pPr>
        <w:spacing w:after="0"/>
        <w:ind w:left="0"/>
        <w:jc w:val="both"/>
      </w:pPr>
      <w:r>
        <w:rPr>
          <w:rFonts w:ascii="Times New Roman"/>
          <w:b w:val="false"/>
          <w:i w:val="false"/>
          <w:color w:val="000000"/>
          <w:sz w:val="28"/>
        </w:rPr>
        <w:t>
      Сейфте қарумен бірге бөгде заттарды (сақталатын қарудың алынатын және ауыстырылатын аксессуарларын қоспағанда), оның ішінде ақша купюраларын, бағалы қағаздарды, зергерлік бұйымдарды, сондай-ақ сақтауға, сақтауға және алып жүруге рұқсаты жоқ қарудың басқа түрінің патрондарын сақтауға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13.05.2017 </w:t>
      </w:r>
      <w:r>
        <w:rPr>
          <w:rFonts w:ascii="Times New Roman"/>
          <w:b w:val="false"/>
          <w:i w:val="false"/>
          <w:color w:val="00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189" w:id="203"/>
    <w:p>
      <w:pPr>
        <w:spacing w:after="0"/>
        <w:ind w:left="0"/>
        <w:jc w:val="both"/>
      </w:pPr>
      <w:r>
        <w:rPr>
          <w:rFonts w:ascii="Times New Roman"/>
          <w:b w:val="false"/>
          <w:i w:val="false"/>
          <w:color w:val="000000"/>
          <w:sz w:val="28"/>
        </w:rPr>
        <w:t xml:space="preserve">
      92. Көліктің барлық түрлерiмен алып жүру немесе тасымалдау кезінде қару оқталмаған күйде қабына салынуы тиiс. Қаруды алып жүру немесе тасымалдау кезiндегi барлық жағдайларда иесі бір мезгілде қаруды алып жүрудiң рұқсаты болып табылатын, iшкi істер органының оны сақтау мен алып жүруге берген рұқсатын өзiмен бірге алып жүруге мiндеттi. Қаруды сақтаудың, алып жүрудiң, тасымалдаудың және пайдаланудың белгіленген ережелерiн бұзғаны үшiн кінәлі адамдар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жауапқа тартылады. </w:t>
      </w:r>
    </w:p>
    <w:bookmarkEnd w:id="203"/>
    <w:p>
      <w:pPr>
        <w:spacing w:after="0"/>
        <w:ind w:left="0"/>
        <w:jc w:val="both"/>
      </w:pPr>
      <w:r>
        <w:rPr>
          <w:rFonts w:ascii="Times New Roman"/>
          <w:b w:val="false"/>
          <w:i w:val="false"/>
          <w:color w:val="000000"/>
          <w:sz w:val="28"/>
        </w:rPr>
        <w:t xml:space="preserve">
      Аңшылық суық қару қапталған күйде тек қана аңшылық куәлігi болған жағдайда тасымалданады.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190" w:id="204"/>
    <w:p>
      <w:pPr>
        <w:spacing w:after="0"/>
        <w:ind w:left="0"/>
        <w:jc w:val="both"/>
      </w:pPr>
      <w:r>
        <w:rPr>
          <w:rFonts w:ascii="Times New Roman"/>
          <w:b w:val="false"/>
          <w:i w:val="false"/>
          <w:color w:val="000000"/>
          <w:sz w:val="28"/>
        </w:rPr>
        <w:t xml:space="preserve">
       93. Қаруды сақтауға, сақтау мен алып жүруге рұқсаттардың қолданылуын тоқтата тұру, қалпына келтіру және тоқтату, сондай-ақ оларды беруден бас тарту "Жекелеген қару түрлерінің айналымына мемлекеттік бақылау жасау туралы"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жүргізіледі.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(21.11.2014 ж. бастап қолданысқа енгізіледі) қаулысымен.</w:t>
      </w:r>
      <w:r>
        <w:br/>
      </w:r>
      <w:r>
        <w:rPr>
          <w:rFonts w:ascii="Times New Roman"/>
          <w:b w:val="false"/>
          <w:i w:val="false"/>
          <w:color w:val="000000"/>
          <w:sz w:val="28"/>
        </w:rPr>
        <w:t>
</w:t>
      </w:r>
    </w:p>
    <w:bookmarkStart w:name="z191" w:id="205"/>
    <w:p>
      <w:pPr>
        <w:spacing w:after="0"/>
        <w:ind w:left="0"/>
        <w:jc w:val="both"/>
      </w:pPr>
      <w:r>
        <w:rPr>
          <w:rFonts w:ascii="Times New Roman"/>
          <w:b w:val="false"/>
          <w:i w:val="false"/>
          <w:color w:val="000000"/>
          <w:sz w:val="28"/>
        </w:rPr>
        <w:t>
       94. Қаруды сақтауға, сақтау мен алып жүруге рұқсаттардың қолданылуын тоқтата тұру, қалпына келтіру және тоқтату туралы дәлелді қорытынды шығарылады, оны ішкі істер органының бастығы бекітеді. Қорытындыда мұндай шешім қабылдаудың негіздері мен дәлелдері жазылады.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(21.11.2014 ж. бастап қолданысқа енгізіледі) қаулысымен.</w:t>
      </w:r>
      <w:r>
        <w:br/>
      </w:r>
      <w:r>
        <w:rPr>
          <w:rFonts w:ascii="Times New Roman"/>
          <w:b w:val="false"/>
          <w:i w:val="false"/>
          <w:color w:val="000000"/>
          <w:sz w:val="28"/>
        </w:rPr>
        <w:t>
</w:t>
      </w:r>
    </w:p>
    <w:bookmarkStart w:name="z192" w:id="206"/>
    <w:p>
      <w:pPr>
        <w:spacing w:after="0"/>
        <w:ind w:left="0"/>
        <w:jc w:val="both"/>
      </w:pPr>
      <w:r>
        <w:rPr>
          <w:rFonts w:ascii="Times New Roman"/>
          <w:b w:val="false"/>
          <w:i w:val="false"/>
          <w:color w:val="000000"/>
          <w:sz w:val="28"/>
        </w:rPr>
        <w:t>
       95. Рұқсаттың қолданылуын тоқтата тұрған, тоқтатқан кезде, ол қару мен оның патрондарымен бірге алынып қойылады. Ішкі істер органдарының жолдамасы бойынша қару иелері немесе олардың заңды өкілдері алынып қойылған қару мен оның патрондарын комиссиялық сатуға тапсырады не қаруды сатып алуға немесе сақтау мен алып жүруге ішкі істер органдарының рұқсаты бар адамның иелігіне берілуі мүмкін.</w:t>
      </w:r>
    </w:p>
    <w:bookmarkEnd w:id="206"/>
    <w:p>
      <w:pPr>
        <w:spacing w:after="0"/>
        <w:ind w:left="0"/>
        <w:jc w:val="both"/>
      </w:pPr>
      <w:r>
        <w:rPr>
          <w:rFonts w:ascii="Times New Roman"/>
          <w:b w:val="false"/>
          <w:i w:val="false"/>
          <w:color w:val="000000"/>
          <w:sz w:val="28"/>
        </w:rPr>
        <w:t xml:space="preserve">
      Ескерту. Қылмыстық iстер бойынша айып тағылған адамдардың қару мен оның патрондары рұқсатпен бiрге алынып қойылады және тергеу органдарының немесе соттық қылмыстық iс бойынша түпкiлiктi шешiмiне дейiн iшкі iстер органдарында сақталады. Егер аталған адамға қатысты қылмыстық iс тоқтатылған болса немесе сот ақтау үкiмін шығарса, оған қаруы мен оның патрондары, қаруды сақтау немесе сақтау мен алып жүру рұқсаты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2014.11.14 </w:t>
      </w:r>
      <w:r>
        <w:rPr>
          <w:rFonts w:ascii="Times New Roman"/>
          <w:b w:val="false"/>
          <w:i w:val="false"/>
          <w:color w:val="000000"/>
          <w:sz w:val="28"/>
        </w:rPr>
        <w:t>№ 1198</w:t>
      </w:r>
      <w:r>
        <w:rPr>
          <w:rFonts w:ascii="Times New Roman"/>
          <w:b w:val="false"/>
          <w:i w:val="false"/>
          <w:color w:val="ff0000"/>
          <w:sz w:val="28"/>
        </w:rPr>
        <w:t xml:space="preserve"> (21.11.2014 ж. бастап қолданысқа енгізіледі) қаулыларымен. </w:t>
      </w:r>
      <w:r>
        <w:br/>
      </w:r>
      <w:r>
        <w:rPr>
          <w:rFonts w:ascii="Times New Roman"/>
          <w:b w:val="false"/>
          <w:i w:val="false"/>
          <w:color w:val="000000"/>
          <w:sz w:val="28"/>
        </w:rPr>
        <w:t>
</w:t>
      </w:r>
    </w:p>
    <w:bookmarkStart w:name="z193" w:id="207"/>
    <w:p>
      <w:pPr>
        <w:spacing w:after="0"/>
        <w:ind w:left="0"/>
        <w:jc w:val="both"/>
      </w:pPr>
      <w:r>
        <w:rPr>
          <w:rFonts w:ascii="Times New Roman"/>
          <w:b w:val="false"/>
          <w:i w:val="false"/>
          <w:color w:val="000000"/>
          <w:sz w:val="28"/>
        </w:rPr>
        <w:t xml:space="preserve">
       96. Iшкi iстер органдары: </w:t>
      </w:r>
    </w:p>
    <w:bookmarkEnd w:id="207"/>
    <w:p>
      <w:pPr>
        <w:spacing w:after="0"/>
        <w:ind w:left="0"/>
        <w:jc w:val="both"/>
      </w:pPr>
      <w:r>
        <w:rPr>
          <w:rFonts w:ascii="Times New Roman"/>
          <w:b w:val="false"/>
          <w:i w:val="false"/>
          <w:color w:val="000000"/>
          <w:sz w:val="28"/>
        </w:rPr>
        <w:t xml:space="preserve">
      ұңғысының немесе ұңғылы қорапшасымен қоса, ұңғысының ұзындығы 500 мм-ге жетпейтiн және қарудың жалпы ұзындығы 800 мм-ге жетпейтiн, сондай-ақ конструкциясы оның ұзындығын 800 мм-ге жетпейтiн етiп жасауға мүмкiндiк беретiн және сонымен бiрге бұл ретте ату мүмкiндiгi жойылмайтын ұзын ұңғылы атыс қаруын; </w:t>
      </w:r>
    </w:p>
    <w:p>
      <w:pPr>
        <w:spacing w:after="0"/>
        <w:ind w:left="0"/>
        <w:jc w:val="both"/>
      </w:pPr>
      <w:r>
        <w:rPr>
          <w:rFonts w:ascii="Times New Roman"/>
          <w:b w:val="false"/>
          <w:i w:val="false"/>
          <w:color w:val="000000"/>
          <w:sz w:val="28"/>
        </w:rPr>
        <w:t xml:space="preserve">
      оқты түйдектете атуға мүмкiндiк беретiн азаматтық атыс қаруын; </w:t>
      </w:r>
    </w:p>
    <w:p>
      <w:pPr>
        <w:spacing w:after="0"/>
        <w:ind w:left="0"/>
        <w:jc w:val="both"/>
      </w:pPr>
      <w:r>
        <w:rPr>
          <w:rFonts w:ascii="Times New Roman"/>
          <w:b w:val="false"/>
          <w:i w:val="false"/>
          <w:color w:val="000000"/>
          <w:sz w:val="28"/>
        </w:rPr>
        <w:t xml:space="preserve">
      нөмiрi жоқ, қолдан жасалған немесе нөмiрлерi қисайған атыс қаруын сатып алуға, сақтауға немесе сақтау мен алып жүруге рұқсаттар бермейдi. </w:t>
      </w:r>
    </w:p>
    <w:bookmarkStart w:name="z194" w:id="208"/>
    <w:p>
      <w:pPr>
        <w:spacing w:after="0"/>
        <w:ind w:left="0"/>
        <w:jc w:val="both"/>
      </w:pPr>
      <w:r>
        <w:rPr>
          <w:rFonts w:ascii="Times New Roman"/>
          <w:b w:val="false"/>
          <w:i w:val="false"/>
          <w:color w:val="000000"/>
          <w:sz w:val="28"/>
        </w:rPr>
        <w:t xml:space="preserve">
      97. Азаматтық қарудың иесi қайтыс болған жағдайда отбасы мүшелерi бiр айлық мерзiмде бұл қаруды қайта тiркеуге немесе комиссиялық өткiзуге тапсыруға мiндеттi немесе олар оны азаматтық қаруды сатып алуға iшкi iстер органдарының рұқсаты бар адамға бөлек беруi тиiс. Мұраға қалдыру, сыйға тарту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белгiленедi. </w:t>
      </w:r>
    </w:p>
    <w:bookmarkEnd w:id="208"/>
    <w:bookmarkStart w:name="z195" w:id="209"/>
    <w:p>
      <w:pPr>
        <w:spacing w:after="0"/>
        <w:ind w:left="0"/>
        <w:jc w:val="both"/>
      </w:pPr>
      <w:r>
        <w:rPr>
          <w:rFonts w:ascii="Times New Roman"/>
          <w:b w:val="false"/>
          <w:i w:val="false"/>
          <w:color w:val="000000"/>
          <w:sz w:val="28"/>
        </w:rPr>
        <w:t xml:space="preserve">
      98. Iшкi iстер органдарында қаруды бір адамнан екiншi адамға тапсыруға құжаттар ресiмдеуге рұқсат беріледi. Мұның өзi, рұқсат ету жүйесiн жүзеге асыратын ішкi істер органының қызметкерi қару иесiнiң және қарудың бұл түрiн сатып алуға iшкi iстер органының рұқсаты бар адамның қатысуымен, тапсырылатын қарудың есепке алынған жерiнде жүргiзедi. Мұндай жағдайда тапсырылатын қарудың маркасы, калибрі мен нөмірі рұқсат қағазға және сатып алу рұқсатының төлнұсқасына жазылады. Жазбаларды ішкі істер органының бастығы қол қойып және "Лицензиялық-рұқсат ету жүйесi" деген бедерi бар арнайы мөрмен куәландырады. Рұқсаттың төлнұсқасы қаруды тұрғылықты жерінде есепке қою үшін жаңа иесіне қайтарылады. Сонымен бiр мезгiлде, қаруды тапсыруды жүргізудің негізінде қаруды есептен шығару туралы тиiстi жазбалар қару иелерiн есепке алу журналына енгізіледі.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196" w:id="210"/>
    <w:p>
      <w:pPr>
        <w:spacing w:after="0"/>
        <w:ind w:left="0"/>
        <w:jc w:val="both"/>
      </w:pPr>
      <w:r>
        <w:rPr>
          <w:rFonts w:ascii="Times New Roman"/>
          <w:b w:val="false"/>
          <w:i w:val="false"/>
          <w:color w:val="000000"/>
          <w:sz w:val="28"/>
        </w:rPr>
        <w:t>
       99. Қарудың иесі тұрғылықты жерін өзгерткен кезде қаруды ішкі істер органының есебінен шығарады және оны он күн мерзімде жаңа тұрғылықты жері бойынша тиісті есепке қоюды, ал бір ауданның не ауданға бөлінбейтін қаланың шегінде тұрғылықты жерін өзгерткен кезде ол туралы аумақтық ішкі істер органына бес күн мерзімде хабарлайды.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Үкіметінің 2011.07.01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w:t>
      </w:r>
      <w:r>
        <w:br/>
      </w:r>
      <w:r>
        <w:rPr>
          <w:rFonts w:ascii="Times New Roman"/>
          <w:b w:val="false"/>
          <w:i w:val="false"/>
          <w:color w:val="000000"/>
          <w:sz w:val="28"/>
        </w:rPr>
        <w:t>
</w:t>
      </w:r>
    </w:p>
    <w:bookmarkStart w:name="z197" w:id="211"/>
    <w:p>
      <w:pPr>
        <w:spacing w:after="0"/>
        <w:ind w:left="0"/>
        <w:jc w:val="both"/>
      </w:pPr>
      <w:r>
        <w:rPr>
          <w:rFonts w:ascii="Times New Roman"/>
          <w:b w:val="false"/>
          <w:i w:val="false"/>
          <w:color w:val="000000"/>
          <w:sz w:val="28"/>
        </w:rPr>
        <w:t xml:space="preserve">
       100. Қарудың техникалық күйiн анықтау жөнiндегi комиссия қаруды жарамсыз (жөндеуге келмейдi) деп тапса, қару тiркелмейді (қайта тіркелмейдi) және дереу қару айналымын бақылау саласындағы уәкілетті орган белгiлеген тәртiппен жойылуы тиіс. </w:t>
      </w:r>
    </w:p>
    <w:bookmarkEnd w:id="211"/>
    <w:p>
      <w:pPr>
        <w:spacing w:after="0"/>
        <w:ind w:left="0"/>
        <w:jc w:val="both"/>
      </w:pPr>
      <w:r>
        <w:rPr>
          <w:rFonts w:ascii="Times New Roman"/>
          <w:b w:val="false"/>
          <w:i w:val="false"/>
          <w:color w:val="000000"/>
          <w:sz w:val="28"/>
        </w:rPr>
        <w:t xml:space="preserve">
      Ескерту. Қарудың техникалық күйiн анықтау жөнiндегi комиссия ішкі істер органында құрылады, оның құрамы 3-4 адамнан: iшкi iстер органының рұқсат ету жүйесiн жүзеге асыраушы қызметкерiнен, криминалистен, қару шеберi-техниктен тұрады және ІІД (К) бастығының бұйрығымен бекiтiледi. </w:t>
      </w:r>
    </w:p>
    <w:p>
      <w:pPr>
        <w:spacing w:after="0"/>
        <w:ind w:left="0"/>
        <w:jc w:val="both"/>
      </w:pPr>
      <w:r>
        <w:rPr>
          <w:rFonts w:ascii="Times New Roman"/>
          <w:b w:val="false"/>
          <w:i w:val="false"/>
          <w:color w:val="000000"/>
          <w:sz w:val="28"/>
        </w:rPr>
        <w:t xml:space="preserve">
      Азаматтардың iшкi iстер органдарына ұсынған қаруды тiркеу (қайта тіркеу) кезiнде оның техникалық күйiн анықтау үшiн қаруға тексеру жүргiзу комиссияның мiндетi болып табылады. Жұмыс барысында комиссия аңшылық атыс қаруының техникалық санатталу нормаларын басшылыққа алады. </w:t>
      </w:r>
    </w:p>
    <w:p>
      <w:pPr>
        <w:spacing w:after="0"/>
        <w:ind w:left="0"/>
        <w:jc w:val="both"/>
      </w:pPr>
      <w:r>
        <w:rPr>
          <w:rFonts w:ascii="Times New Roman"/>
          <w:b w:val="false"/>
          <w:i w:val="false"/>
          <w:color w:val="000000"/>
          <w:sz w:val="28"/>
        </w:rPr>
        <w:t xml:space="preserve">
      Алынып қойылған, ерiктi түрде тапсырылған, тауып алынған қару мен оқ-дәрілердiң iшкi iстер органдарында сақталуын қамтамасыз ету жөніндегі жұмыс тәртiбiн Қазақстан Республикасының Iшкіiсминi </w:t>
      </w:r>
      <w:r>
        <w:rPr>
          <w:rFonts w:ascii="Times New Roman"/>
          <w:b w:val="false"/>
          <w:i w:val="false"/>
          <w:color w:val="000000"/>
          <w:sz w:val="28"/>
        </w:rPr>
        <w:t>белгілейді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r>
        <w:br/>
      </w:r>
      <w:r>
        <w:rPr>
          <w:rFonts w:ascii="Times New Roman"/>
          <w:b w:val="false"/>
          <w:i w:val="false"/>
          <w:color w:val="000000"/>
          <w:sz w:val="28"/>
        </w:rPr>
        <w:t>
</w:t>
      </w:r>
    </w:p>
    <w:bookmarkStart w:name="z198" w:id="212"/>
    <w:p>
      <w:pPr>
        <w:spacing w:after="0"/>
        <w:ind w:left="0"/>
        <w:jc w:val="both"/>
      </w:pPr>
      <w:r>
        <w:rPr>
          <w:rFonts w:ascii="Times New Roman"/>
          <w:b w:val="false"/>
          <w:i w:val="false"/>
          <w:color w:val="000000"/>
          <w:sz w:val="28"/>
        </w:rPr>
        <w:t>
       101. Қару жоғалған немесе ұрланған жағдайда иесі ол туралы ішкі істер органына бір күн мерзімде хабарлауға міндетті.</w:t>
      </w:r>
    </w:p>
    <w:bookmarkEnd w:id="212"/>
    <w:p>
      <w:pPr>
        <w:spacing w:after="0"/>
        <w:ind w:left="0"/>
        <w:jc w:val="both"/>
      </w:pPr>
      <w:r>
        <w:rPr>
          <w:rFonts w:ascii="Times New Roman"/>
          <w:b w:val="false"/>
          <w:i w:val="false"/>
          <w:color w:val="000000"/>
          <w:sz w:val="28"/>
        </w:rPr>
        <w:t xml:space="preserve">
      Жауынгерлік қол атыс қаруы мен оның патрондарын, сондай-ақ суық қаруды сатып алудың, сақтаудың, алып жүрудiң және тасымалдаудың тәртібі заңнамада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өзгерту енгізілді - ҚР Үкіметінің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2011.07.01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25" w:id="213"/>
    <w:p>
      <w:pPr>
        <w:spacing w:after="0"/>
        <w:ind w:left="0"/>
        <w:jc w:val="left"/>
      </w:pPr>
      <w:r>
        <w:rPr>
          <w:rFonts w:ascii="Times New Roman"/>
          <w:b/>
          <w:i w:val="false"/>
          <w:color w:val="000000"/>
        </w:rPr>
        <w:t xml:space="preserve">  17. Марапаттық қаруды сатып алу, сақтау және алып қою тәртібі</w:t>
      </w:r>
    </w:p>
    <w:bookmarkEnd w:id="213"/>
    <w:p>
      <w:pPr>
        <w:spacing w:after="0"/>
        <w:ind w:left="0"/>
        <w:jc w:val="both"/>
      </w:pPr>
      <w:r>
        <w:rPr>
          <w:rFonts w:ascii="Times New Roman"/>
          <w:b w:val="false"/>
          <w:i w:val="false"/>
          <w:color w:val="ff0000"/>
          <w:sz w:val="28"/>
        </w:rPr>
        <w:t xml:space="preserve">
      Ескерту. 17-бөлімнің тақырыбы жаңа редакцияда - ҚР Үкіметінің 2014.11.14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p>
    <w:p>
      <w:pPr>
        <w:spacing w:after="0"/>
        <w:ind w:left="0"/>
        <w:jc w:val="both"/>
      </w:pPr>
      <w:r>
        <w:rPr>
          <w:rFonts w:ascii="Times New Roman"/>
          <w:b w:val="false"/>
          <w:i w:val="false"/>
          <w:color w:val="000000"/>
          <w:sz w:val="28"/>
        </w:rPr>
        <w:t>
       102. Қазақстан Республикасы Президентінің Жарлығы, Қазақстан Республикасы Үкіметінің қаулысы негізінде Қазақстан Республикасының азаматтары алған қысқа ұңғылы ойық атыс қаруы марапаттық қаруға жатады.</w:t>
      </w:r>
    </w:p>
    <w:bookmarkStart w:name="z474" w:id="214"/>
    <w:p>
      <w:pPr>
        <w:spacing w:after="0"/>
        <w:ind w:left="0"/>
        <w:jc w:val="both"/>
      </w:pPr>
      <w:r>
        <w:rPr>
          <w:rFonts w:ascii="Times New Roman"/>
          <w:b w:val="false"/>
          <w:i w:val="false"/>
          <w:color w:val="000000"/>
          <w:sz w:val="28"/>
        </w:rPr>
        <w:t>
      Қазақстан Республикасының азаматтары шет мемлекеттер басшыларының, шет мемлекеттер үкіметтерінің басшылары мен мүшелерінің марапаттау құжаттары негізінде марапаттық қару алуы мүмкін.</w:t>
      </w:r>
    </w:p>
    <w:bookmarkEnd w:id="214"/>
    <w:bookmarkStart w:name="z475" w:id="215"/>
    <w:p>
      <w:pPr>
        <w:spacing w:after="0"/>
        <w:ind w:left="0"/>
        <w:jc w:val="both"/>
      </w:pPr>
      <w:r>
        <w:rPr>
          <w:rFonts w:ascii="Times New Roman"/>
          <w:b w:val="false"/>
          <w:i w:val="false"/>
          <w:color w:val="000000"/>
          <w:sz w:val="28"/>
        </w:rPr>
        <w:t>
      Қазақстан Республикасының азаматтарына марапаттық қаруды сақтау мен алып жүруге рұқсатты Қазақстан Республикасы Ішкі істер министрлігі береді.</w:t>
      </w:r>
    </w:p>
    <w:bookmarkEnd w:id="215"/>
    <w:bookmarkStart w:name="z476" w:id="216"/>
    <w:p>
      <w:pPr>
        <w:spacing w:after="0"/>
        <w:ind w:left="0"/>
        <w:jc w:val="both"/>
      </w:pPr>
      <w:r>
        <w:rPr>
          <w:rFonts w:ascii="Times New Roman"/>
          <w:b w:val="false"/>
          <w:i w:val="false"/>
          <w:color w:val="000000"/>
          <w:sz w:val="28"/>
        </w:rPr>
        <w:t xml:space="preserve">
      Түйдектете атуға мүмкіндік беретін, сыйымдылығы 10 патроннан асатын оқжатары (барабаны) бар, сондай-ақ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тыйым салынған қару марапаттық қаруға жатпайды.</w:t>
      </w:r>
    </w:p>
    <w:bookmarkEnd w:id="216"/>
    <w:bookmarkStart w:name="z477" w:id="217"/>
    <w:p>
      <w:pPr>
        <w:spacing w:after="0"/>
        <w:ind w:left="0"/>
        <w:jc w:val="both"/>
      </w:pPr>
      <w:r>
        <w:rPr>
          <w:rFonts w:ascii="Times New Roman"/>
          <w:b w:val="false"/>
          <w:i w:val="false"/>
          <w:color w:val="000000"/>
          <w:sz w:val="28"/>
        </w:rPr>
        <w:t>
      Азаматты қысқа ұңғылы ойық атыс қаруымен марапаттауға бастамашылық еткен мемлекеттік органдар (атауын, моделін, калибрін, сериясы мен нөмірін көрсете отырып) марапаттау туралы Қазақстан Республикасы Президентінің Жарлығының, Қазақстан Республикасының Үкіметі қаулысының жобаларын өздері әзірлейді.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478" w:id="218"/>
    <w:p>
      <w:pPr>
        <w:spacing w:after="0"/>
        <w:ind w:left="0"/>
        <w:jc w:val="both"/>
      </w:pPr>
      <w:r>
        <w:rPr>
          <w:rFonts w:ascii="Times New Roman"/>
          <w:b w:val="false"/>
          <w:i w:val="false"/>
          <w:color w:val="000000"/>
          <w:sz w:val="28"/>
        </w:rPr>
        <w:t>
       102-1. Марапаттық қысқа ұңғылы ойық атыс қаруын беру Қарулы Күштердің, басқа да әскерлер мен әскери құралымдардың, арнаулы мемлекеттік және құқық қорғау органдарының қаруынан құрылған марапаттау қорынан жүзеге асырылады.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102-1-тармақпен толықтырылды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199" w:id="219"/>
    <w:p>
      <w:pPr>
        <w:spacing w:after="0"/>
        <w:ind w:left="0"/>
        <w:jc w:val="both"/>
      </w:pPr>
      <w:r>
        <w:rPr>
          <w:rFonts w:ascii="Times New Roman"/>
          <w:b w:val="false"/>
          <w:i w:val="false"/>
          <w:color w:val="000000"/>
          <w:sz w:val="28"/>
        </w:rPr>
        <w:t xml:space="preserve">
       103. Марапаттық атыс (суық) қаруы бар адамдарға Қазақстан Республикасы Iшкiiсминi қарудың қолданылу мерзiмiн көрсетпей, "марапаттық" деген белгiсi бар сақтау және алып жүруге рұқсаттар бередi. </w:t>
      </w:r>
    </w:p>
    <w:bookmarkEnd w:id="219"/>
    <w:p>
      <w:pPr>
        <w:spacing w:after="0"/>
        <w:ind w:left="0"/>
        <w:jc w:val="both"/>
      </w:pPr>
      <w:r>
        <w:rPr>
          <w:rFonts w:ascii="Times New Roman"/>
          <w:b w:val="false"/>
          <w:i w:val="false"/>
          <w:color w:val="000000"/>
          <w:sz w:val="28"/>
        </w:rPr>
        <w:t xml:space="preserve">
      Марапаттық қаруды сақтау мен алып жүрудiң рұқсаты бiр мезгiлде оны тасымалдаудың рұқсаты болып табылады. </w:t>
      </w:r>
    </w:p>
    <w:bookmarkStart w:name="z200" w:id="220"/>
    <w:p>
      <w:pPr>
        <w:spacing w:after="0"/>
        <w:ind w:left="0"/>
        <w:jc w:val="both"/>
      </w:pPr>
      <w:r>
        <w:rPr>
          <w:rFonts w:ascii="Times New Roman"/>
          <w:b w:val="false"/>
          <w:i w:val="false"/>
          <w:color w:val="000000"/>
          <w:sz w:val="28"/>
        </w:rPr>
        <w:t xml:space="preserve">
      104. Марапаттық атыс (суық) қаруы жетi күндiк мерзiм iшiнде Қазақстан Республикасының Iшкiiсминiнде тiркелiп, оны сақтау мен алып жүрудiң рұқсаты алынуы тиiс. </w:t>
      </w:r>
    </w:p>
    <w:bookmarkEnd w:id="220"/>
    <w:bookmarkStart w:name="z201" w:id="221"/>
    <w:p>
      <w:pPr>
        <w:spacing w:after="0"/>
        <w:ind w:left="0"/>
        <w:jc w:val="both"/>
      </w:pPr>
      <w:r>
        <w:rPr>
          <w:rFonts w:ascii="Times New Roman"/>
          <w:b w:val="false"/>
          <w:i w:val="false"/>
          <w:color w:val="000000"/>
          <w:sz w:val="28"/>
        </w:rPr>
        <w:t xml:space="preserve">
      105. Марапаттық қаруды сақтауға рұқсат алу үшiн Қазақстан Республикасының Iшкiiсминiне мынадай құжаттар: </w:t>
      </w:r>
    </w:p>
    <w:bookmarkEnd w:id="221"/>
    <w:p>
      <w:pPr>
        <w:spacing w:after="0"/>
        <w:ind w:left="0"/>
        <w:jc w:val="both"/>
      </w:pPr>
      <w:r>
        <w:rPr>
          <w:rFonts w:ascii="Times New Roman"/>
          <w:b w:val="false"/>
          <w:i w:val="false"/>
          <w:color w:val="000000"/>
          <w:sz w:val="28"/>
        </w:rPr>
        <w:t>
      1) толтырылған өтiнiш-карточка;</w:t>
      </w:r>
    </w:p>
    <w:bookmarkStart w:name="z202" w:id="222"/>
    <w:p>
      <w:pPr>
        <w:spacing w:after="0"/>
        <w:ind w:left="0"/>
        <w:jc w:val="both"/>
      </w:pPr>
      <w:r>
        <w:rPr>
          <w:rFonts w:ascii="Times New Roman"/>
          <w:b w:val="false"/>
          <w:i w:val="false"/>
          <w:color w:val="000000"/>
          <w:sz w:val="28"/>
        </w:rPr>
        <w:t>
      2) қарумен марапаттау туралы құжаттың түпнұсқасы немесе нотариалды тәртiппен куәландырған көшiрмесi;</w:t>
      </w:r>
    </w:p>
    <w:bookmarkEnd w:id="222"/>
    <w:bookmarkStart w:name="z203" w:id="223"/>
    <w:p>
      <w:pPr>
        <w:spacing w:after="0"/>
        <w:ind w:left="0"/>
        <w:jc w:val="both"/>
      </w:pPr>
      <w:r>
        <w:rPr>
          <w:rFonts w:ascii="Times New Roman"/>
          <w:b w:val="false"/>
          <w:i w:val="false"/>
          <w:color w:val="000000"/>
          <w:sz w:val="28"/>
        </w:rPr>
        <w:t>
      3) денсаулық сақтау саласындағы уәкілетті орган белгілеген қару ұстауға қарсылық жоқ екені туралы медициналық қорытындыны;</w:t>
      </w:r>
    </w:p>
    <w:bookmarkEnd w:id="223"/>
    <w:bookmarkStart w:name="z204" w:id="224"/>
    <w:p>
      <w:pPr>
        <w:spacing w:after="0"/>
        <w:ind w:left="0"/>
        <w:jc w:val="both"/>
      </w:pPr>
      <w:r>
        <w:rPr>
          <w:rFonts w:ascii="Times New Roman"/>
          <w:b w:val="false"/>
          <w:i w:val="false"/>
          <w:color w:val="000000"/>
          <w:sz w:val="28"/>
        </w:rPr>
        <w:t>
      4) Қазақстан Республикасының азаматтығын растайтын құжаттың көшірмесі;</w:t>
      </w:r>
    </w:p>
    <w:bookmarkEnd w:id="224"/>
    <w:bookmarkStart w:name="z205" w:id="225"/>
    <w:p>
      <w:pPr>
        <w:spacing w:after="0"/>
        <w:ind w:left="0"/>
        <w:jc w:val="both"/>
      </w:pPr>
      <w:r>
        <w:rPr>
          <w:rFonts w:ascii="Times New Roman"/>
          <w:b w:val="false"/>
          <w:i w:val="false"/>
          <w:color w:val="000000"/>
          <w:sz w:val="28"/>
        </w:rPr>
        <w:t>
      5) қаруды қауiпсiз ұстаудың ережелерiн бiлетiндiгiн тексеру туралы анықтама;</w:t>
      </w:r>
    </w:p>
    <w:bookmarkEnd w:id="225"/>
    <w:p>
      <w:pPr>
        <w:spacing w:after="0"/>
        <w:ind w:left="0"/>
        <w:jc w:val="both"/>
      </w:pPr>
      <w:r>
        <w:rPr>
          <w:rFonts w:ascii="Times New Roman"/>
          <w:b w:val="false"/>
          <w:i w:val="false"/>
          <w:color w:val="000000"/>
          <w:sz w:val="28"/>
        </w:rPr>
        <w:t>
      6) &lt;*&gt;</w:t>
      </w:r>
    </w:p>
    <w:bookmarkStart w:name="z206" w:id="226"/>
    <w:p>
      <w:pPr>
        <w:spacing w:after="0"/>
        <w:ind w:left="0"/>
        <w:jc w:val="both"/>
      </w:pPr>
      <w:r>
        <w:rPr>
          <w:rFonts w:ascii="Times New Roman"/>
          <w:b w:val="false"/>
          <w:i w:val="false"/>
          <w:color w:val="000000"/>
          <w:sz w:val="28"/>
        </w:rPr>
        <w:t>
      7) қару мен оның патрондарын сақтауға және алып жүруге рұқсат берiлу үшiн мемлекеттік баждың төленгенi туралы түбіртек;</w:t>
      </w:r>
    </w:p>
    <w:bookmarkEnd w:id="226"/>
    <w:bookmarkStart w:name="z207" w:id="227"/>
    <w:p>
      <w:pPr>
        <w:spacing w:after="0"/>
        <w:ind w:left="0"/>
        <w:jc w:val="both"/>
      </w:pPr>
      <w:r>
        <w:rPr>
          <w:rFonts w:ascii="Times New Roman"/>
          <w:b w:val="false"/>
          <w:i w:val="false"/>
          <w:color w:val="000000"/>
          <w:sz w:val="28"/>
        </w:rPr>
        <w:t xml:space="preserve">
      8) көлемi 3х4 см екі фотосурет ұсынылады.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өзгерту енгізілді - ҚР Үкіметінің 2003.11.11. </w:t>
      </w:r>
      <w:r>
        <w:rPr>
          <w:rFonts w:ascii="Times New Roman"/>
          <w:b w:val="false"/>
          <w:i w:val="false"/>
          <w:color w:val="000000"/>
          <w:sz w:val="28"/>
        </w:rPr>
        <w:t>N 1127</w:t>
      </w:r>
      <w:r>
        <w:rPr>
          <w:rFonts w:ascii="Times New Roman"/>
          <w:b w:val="false"/>
          <w:i w:val="false"/>
          <w:color w:val="ff0000"/>
          <w:sz w:val="28"/>
        </w:rPr>
        <w:t xml:space="preserve">, 2007.12.29. </w:t>
      </w:r>
      <w:r>
        <w:rPr>
          <w:rFonts w:ascii="Times New Roman"/>
          <w:b w:val="false"/>
          <w:i w:val="false"/>
          <w:color w:val="00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2011.07.01 </w:t>
      </w:r>
      <w:r>
        <w:rPr>
          <w:rFonts w:ascii="Times New Roman"/>
          <w:b w:val="false"/>
          <w:i w:val="false"/>
          <w:color w:val="000000"/>
          <w:sz w:val="28"/>
        </w:rPr>
        <w:t>№ 751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480" w:id="228"/>
    <w:p>
      <w:pPr>
        <w:spacing w:after="0"/>
        <w:ind w:left="0"/>
        <w:jc w:val="both"/>
      </w:pPr>
      <w:r>
        <w:rPr>
          <w:rFonts w:ascii="Times New Roman"/>
          <w:b w:val="false"/>
          <w:i w:val="false"/>
          <w:color w:val="000000"/>
          <w:sz w:val="28"/>
        </w:rPr>
        <w:t>
       105-1. Марапаттық қаруды сақтау осы Ереженің 91-тармағының талаптарына сәйкес жүзеге асырылады.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105-1-тармақпен толықтырылды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479" w:id="229"/>
    <w:p>
      <w:pPr>
        <w:spacing w:after="0"/>
        <w:ind w:left="0"/>
        <w:jc w:val="both"/>
      </w:pPr>
      <w:r>
        <w:rPr>
          <w:rFonts w:ascii="Times New Roman"/>
          <w:b w:val="false"/>
          <w:i w:val="false"/>
          <w:color w:val="000000"/>
          <w:sz w:val="28"/>
        </w:rPr>
        <w:t>
       105-2. Марапаттық қысқа ұңғылы ойық атыс қаруы оны сақтауға және алып жүруге рұқсат ішкі істер органдарында ресімделерден бұрын, кейіннен әрбір бес жылдан кейін атып тексеріледі.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105-2-тармақпен толықтырылды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208" w:id="230"/>
    <w:p>
      <w:pPr>
        <w:spacing w:after="0"/>
        <w:ind w:left="0"/>
        <w:jc w:val="both"/>
      </w:pPr>
      <w:r>
        <w:rPr>
          <w:rFonts w:ascii="Times New Roman"/>
          <w:b w:val="false"/>
          <w:i w:val="false"/>
          <w:color w:val="000000"/>
          <w:sz w:val="28"/>
        </w:rPr>
        <w:t xml:space="preserve">
       106. Лауазымды адамдардан алынған, осы Ереженiң 102-тармағында көрсетiлмеген атыс (суық) қаруы марапаттық қару қатарына жатпайды және аумақтық iшкi істер органына: </w:t>
      </w:r>
    </w:p>
    <w:bookmarkEnd w:id="230"/>
    <w:bookmarkStart w:name="z209" w:id="231"/>
    <w:p>
      <w:pPr>
        <w:spacing w:after="0"/>
        <w:ind w:left="0"/>
        <w:jc w:val="both"/>
      </w:pPr>
      <w:r>
        <w:rPr>
          <w:rFonts w:ascii="Times New Roman"/>
          <w:b w:val="false"/>
          <w:i w:val="false"/>
          <w:color w:val="000000"/>
          <w:sz w:val="28"/>
        </w:rPr>
        <w:t xml:space="preserve">
      1) әскери қол атыс және суық қару - оны берген тиiстi ведомствоға кейiннен табыс ету арқылы тегiн тапсырылуы тиіс; </w:t>
      </w:r>
    </w:p>
    <w:bookmarkEnd w:id="231"/>
    <w:bookmarkStart w:name="z210" w:id="232"/>
    <w:p>
      <w:pPr>
        <w:spacing w:after="0"/>
        <w:ind w:left="0"/>
        <w:jc w:val="both"/>
      </w:pPr>
      <w:r>
        <w:rPr>
          <w:rFonts w:ascii="Times New Roman"/>
          <w:b w:val="false"/>
          <w:i w:val="false"/>
          <w:color w:val="000000"/>
          <w:sz w:val="28"/>
        </w:rPr>
        <w:t xml:space="preserve">
      2) аңшылық қару - осы Ережелердің 77-80 және 89-тармақтарына сәйкес оны сақтау мен алып жүруге рұқсат беру арқылы тiркелуi немесе оны сатып алу рұқсаты бар адамға бөлек берiлуi мүмкiн. </w:t>
      </w:r>
    </w:p>
    <w:bookmarkEnd w:id="232"/>
    <w:p>
      <w:pPr>
        <w:spacing w:after="0"/>
        <w:ind w:left="0"/>
        <w:jc w:val="both"/>
      </w:pPr>
      <w:r>
        <w:rPr>
          <w:rFonts w:ascii="Times New Roman"/>
          <w:b w:val="false"/>
          <w:i w:val="false"/>
          <w:color w:val="000000"/>
          <w:sz w:val="28"/>
        </w:rPr>
        <w:t xml:space="preserve">
      Ескерту. Марапаттық қаруға, сондай-ақ Қазақстан Республикасы азаматтарының "Жекелеген қару түрлері айналымын мемлекеттiк бақылау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күшiне енгенге дейін атаулы қарумен марапаттау құқығы болған лауазымды адамдардың, өкiлдi және атқарушы органдардың бұйрықтары негiзiнде алынған,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тәртiпте оны алып жүру мен сақтауға ішкі iстер органдарының рұқсаты бар қарулар жатады. </w:t>
      </w:r>
    </w:p>
    <w:bookmarkStart w:name="z211" w:id="233"/>
    <w:p>
      <w:pPr>
        <w:spacing w:after="0"/>
        <w:ind w:left="0"/>
        <w:jc w:val="both"/>
      </w:pPr>
      <w:r>
        <w:rPr>
          <w:rFonts w:ascii="Times New Roman"/>
          <w:b w:val="false"/>
          <w:i w:val="false"/>
          <w:color w:val="000000"/>
          <w:sz w:val="28"/>
        </w:rPr>
        <w:t xml:space="preserve">
      107. Марапаттық қаруды ішкі істер органдары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сақтаудың, тасымалдаудың және пайдаланудың ережелерін бұзғаны үшін азаматтардан алып қоюы мүмкін. </w:t>
      </w:r>
    </w:p>
    <w:bookmarkEnd w:id="233"/>
    <w:bookmarkStart w:name="z212" w:id="234"/>
    <w:p>
      <w:pPr>
        <w:spacing w:after="0"/>
        <w:ind w:left="0"/>
        <w:jc w:val="both"/>
      </w:pPr>
      <w:r>
        <w:rPr>
          <w:rFonts w:ascii="Times New Roman"/>
          <w:b w:val="false"/>
          <w:i w:val="false"/>
          <w:color w:val="000000"/>
          <w:sz w:val="28"/>
        </w:rPr>
        <w:t xml:space="preserve">
      108. Марапаттық атыс (суық) қарудың иесi қайтыс болған жағдайда аталған қару бiр айлық мерзiмде iшкi iстер органдарына өткiзiледi. </w:t>
      </w:r>
    </w:p>
    <w:bookmarkEnd w:id="234"/>
    <w:bookmarkStart w:name="z213" w:id="235"/>
    <w:p>
      <w:pPr>
        <w:spacing w:after="0"/>
        <w:ind w:left="0"/>
        <w:jc w:val="both"/>
      </w:pPr>
      <w:r>
        <w:rPr>
          <w:rFonts w:ascii="Times New Roman"/>
          <w:b w:val="false"/>
          <w:i w:val="false"/>
          <w:color w:val="000000"/>
          <w:sz w:val="28"/>
        </w:rPr>
        <w:t xml:space="preserve">
      109. Марапаттық қару iшкi істер органдары оны тиiсiнше қайта тiркеп, қайта жасағаннан кейiн сақтау үшiн мұражайларға тапсырылуы мүмкiн. </w:t>
      </w:r>
    </w:p>
    <w:bookmarkEnd w:id="235"/>
    <w:bookmarkStart w:name="z26" w:id="236"/>
    <w:p>
      <w:pPr>
        <w:spacing w:after="0"/>
        <w:ind w:left="0"/>
        <w:jc w:val="left"/>
      </w:pPr>
      <w:r>
        <w:rPr>
          <w:rFonts w:ascii="Times New Roman"/>
          <w:b/>
          <w:i w:val="false"/>
          <w:color w:val="000000"/>
        </w:rPr>
        <w:t xml:space="preserve"> 18. Азаматтық және қызметтік қару мен оның патрондарын</w:t>
      </w:r>
      <w:r>
        <w:br/>
      </w:r>
      <w:r>
        <w:rPr>
          <w:rFonts w:ascii="Times New Roman"/>
          <w:b/>
          <w:i w:val="false"/>
          <w:color w:val="000000"/>
        </w:rPr>
        <w:t>Қазақстан Республикасының аумағына әкелу, Қазақстан</w:t>
      </w:r>
      <w:r>
        <w:br/>
      </w:r>
      <w:r>
        <w:rPr>
          <w:rFonts w:ascii="Times New Roman"/>
          <w:b/>
          <w:i w:val="false"/>
          <w:color w:val="000000"/>
        </w:rPr>
        <w:t>Республикасының аумағынан әкету және Қазақстан</w:t>
      </w:r>
      <w:r>
        <w:br/>
      </w:r>
      <w:r>
        <w:rPr>
          <w:rFonts w:ascii="Times New Roman"/>
          <w:b/>
          <w:i w:val="false"/>
          <w:color w:val="000000"/>
        </w:rPr>
        <w:t>Республикасының аумағы арқылы транзиттеу тәртібі</w:t>
      </w:r>
    </w:p>
    <w:bookmarkEnd w:id="236"/>
    <w:p>
      <w:pPr>
        <w:spacing w:after="0"/>
        <w:ind w:left="0"/>
        <w:jc w:val="both"/>
      </w:pPr>
      <w:r>
        <w:rPr>
          <w:rFonts w:ascii="Times New Roman"/>
          <w:b w:val="false"/>
          <w:i w:val="false"/>
          <w:color w:val="ff0000"/>
          <w:sz w:val="28"/>
        </w:rPr>
        <w:t xml:space="preserve">
      Ескерту. 18-тарау жаңа редакцияда - ҚР Үкіметінің 29.12.2016 </w:t>
      </w:r>
      <w:r>
        <w:rPr>
          <w:rFonts w:ascii="Times New Roman"/>
          <w:b w:val="false"/>
          <w:i w:val="false"/>
          <w:color w:val="ff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422" w:id="237"/>
    <w:p>
      <w:pPr>
        <w:spacing w:after="0"/>
        <w:ind w:left="0"/>
        <w:jc w:val="both"/>
      </w:pPr>
      <w:r>
        <w:rPr>
          <w:rFonts w:ascii="Times New Roman"/>
          <w:b w:val="false"/>
          <w:i w:val="false"/>
          <w:color w:val="000000"/>
          <w:sz w:val="28"/>
        </w:rPr>
        <w:t>
       110. Осы тараудың талаптары:</w:t>
      </w:r>
    </w:p>
    <w:bookmarkEnd w:id="237"/>
    <w:bookmarkStart w:name="z214" w:id="238"/>
    <w:p>
      <w:pPr>
        <w:spacing w:after="0"/>
        <w:ind w:left="0"/>
        <w:jc w:val="both"/>
      </w:pPr>
      <w:r>
        <w:rPr>
          <w:rFonts w:ascii="Times New Roman"/>
          <w:b w:val="false"/>
          <w:i w:val="false"/>
          <w:color w:val="000000"/>
          <w:sz w:val="28"/>
        </w:rPr>
        <w:t>
      1) қаруды, оның негізгі (құрама) бөлшектері мен патрондарын Қарулы Күштердің, басқа да әскерлер мен әскери құралымдардың, арнаулы мемлекеттік және құқық қорғау органдарының мұқтаждығы үшін әкелу және (немесе) әкету кезінде;</w:t>
      </w:r>
    </w:p>
    <w:bookmarkEnd w:id="238"/>
    <w:bookmarkStart w:name="z215" w:id="239"/>
    <w:p>
      <w:pPr>
        <w:spacing w:after="0"/>
        <w:ind w:left="0"/>
        <w:jc w:val="both"/>
      </w:pPr>
      <w:r>
        <w:rPr>
          <w:rFonts w:ascii="Times New Roman"/>
          <w:b w:val="false"/>
          <w:i w:val="false"/>
          <w:color w:val="000000"/>
          <w:sz w:val="28"/>
        </w:rPr>
        <w:t xml:space="preserve">
      2) 1899 жылдың соңына дейін жасалған атыс, лақтырылатын және пневматикалық қаруды (ортадан соққылайтын унитарлық патрондармен атуға арналған атыс қаруын қоспағанда) және 1945 жылдың соңына дейін жасалған суық қаруды әкету кезінде қолданылмайды. </w:t>
      </w:r>
    </w:p>
    <w:bookmarkEnd w:id="239"/>
    <w:bookmarkStart w:name="z216" w:id="240"/>
    <w:p>
      <w:pPr>
        <w:spacing w:after="0"/>
        <w:ind w:left="0"/>
        <w:jc w:val="both"/>
      </w:pPr>
      <w:r>
        <w:rPr>
          <w:rFonts w:ascii="Times New Roman"/>
          <w:b w:val="false"/>
          <w:i w:val="false"/>
          <w:color w:val="000000"/>
          <w:sz w:val="28"/>
        </w:rPr>
        <w:t>
      111. Азаматтық және қызметтік қаруды, оның негізгі (құрама) бөлшектері мен патрондарын (бұдан әрі – қару) әкелу, әкету және транзиттеу Еуразиялық экономикалық комиссия алқасының 2012 жылғы 16 мамырдағы № 45 шешімімен бекітілген нысан бойынша жасалған қорытынды (рұқсат құжаты) (бұдан әрі – қорытынды) болған кезде жүзеге асырылады.</w:t>
      </w:r>
    </w:p>
    <w:bookmarkEnd w:id="240"/>
    <w:bookmarkStart w:name="z217" w:id="241"/>
    <w:p>
      <w:pPr>
        <w:spacing w:after="0"/>
        <w:ind w:left="0"/>
        <w:jc w:val="both"/>
      </w:pPr>
      <w:r>
        <w:rPr>
          <w:rFonts w:ascii="Times New Roman"/>
          <w:b w:val="false"/>
          <w:i w:val="false"/>
          <w:color w:val="000000"/>
          <w:sz w:val="28"/>
        </w:rPr>
        <w:t>
      Қаруды уақытша әкелуге (уақытша әкетуге) қорытынды қаруды кері әкетуге (әкелуге) арналған рұқсат құжаты болып табылады.</w:t>
      </w:r>
    </w:p>
    <w:bookmarkEnd w:id="241"/>
    <w:bookmarkStart w:name="z218" w:id="242"/>
    <w:p>
      <w:pPr>
        <w:spacing w:after="0"/>
        <w:ind w:left="0"/>
        <w:jc w:val="both"/>
      </w:pPr>
      <w:r>
        <w:rPr>
          <w:rFonts w:ascii="Times New Roman"/>
          <w:b w:val="false"/>
          <w:i w:val="false"/>
          <w:color w:val="000000"/>
          <w:sz w:val="28"/>
        </w:rPr>
        <w:t>
      112. Заңды тұлғаларға қаруды әкелуге немесе әкетуге арналған қорытындылар қаруды жеткізу шартында (келісімшартта) айқындалған, бірақ күнтізбелік бір жылдан артық емес мерзімге беріледі.</w:t>
      </w:r>
    </w:p>
    <w:bookmarkEnd w:id="242"/>
    <w:bookmarkStart w:name="z219" w:id="243"/>
    <w:p>
      <w:pPr>
        <w:spacing w:after="0"/>
        <w:ind w:left="0"/>
        <w:jc w:val="both"/>
      </w:pPr>
      <w:r>
        <w:rPr>
          <w:rFonts w:ascii="Times New Roman"/>
          <w:b w:val="false"/>
          <w:i w:val="false"/>
          <w:color w:val="000000"/>
          <w:sz w:val="28"/>
        </w:rPr>
        <w:t>
      113. Қаруды әкелу, әкету құқығына қорытындыларды ресімдеу кезіндегі жалпы талаптар:</w:t>
      </w:r>
    </w:p>
    <w:bookmarkEnd w:id="243"/>
    <w:bookmarkStart w:name="z220" w:id="244"/>
    <w:p>
      <w:pPr>
        <w:spacing w:after="0"/>
        <w:ind w:left="0"/>
        <w:jc w:val="both"/>
      </w:pPr>
      <w:r>
        <w:rPr>
          <w:rFonts w:ascii="Times New Roman"/>
          <w:b w:val="false"/>
          <w:i w:val="false"/>
          <w:color w:val="000000"/>
          <w:sz w:val="28"/>
        </w:rPr>
        <w:t>
      1) ұйым басшысының (жеке тұлғаның) өтініші, онда қару мен оның патрондарының саны, әкелуге (әкетуге) жауапты адамның (жеке тұлғаның) тегі, аты-жөні, паспортының немесе жеке куәлігінің сериясы мен нөмірі, қару мен оның патрондары әкелінетін мемлекет, әкелу жүзеге асырылатын кеден пункті (шекарадан өту пункті) көрсетіледі;</w:t>
      </w:r>
    </w:p>
    <w:bookmarkEnd w:id="244"/>
    <w:bookmarkStart w:name="z221" w:id="245"/>
    <w:p>
      <w:pPr>
        <w:spacing w:after="0"/>
        <w:ind w:left="0"/>
        <w:jc w:val="both"/>
      </w:pPr>
      <w:r>
        <w:rPr>
          <w:rFonts w:ascii="Times New Roman"/>
          <w:b w:val="false"/>
          <w:i w:val="false"/>
          <w:color w:val="000000"/>
          <w:sz w:val="28"/>
        </w:rPr>
        <w:t>
      2) Еуразиялық экономикалық комиссия алқасының 2012 жылғы 16 мамырдағы № 45 шешімімен бекітілген Еуразиялық экономикалық қоғамдастық шеңберінде Кеден одағына мүше мемлекеттер үшінші елдермен саудада әкелуге немесе әкетуге тыйым салулар немесе шектеулер қолданылатын тауарлардың бірыңғай тізбесіне енгізілген жекелеген тауарларды әкелуге, әкетуге және транзиттеуге қорытындыны толтырудың бірыңғай нысанын толтыру жөніндегі әдістемелік нұсқауларға сәйкес ресімделген қорытындының жобасы;</w:t>
      </w:r>
    </w:p>
    <w:bookmarkEnd w:id="245"/>
    <w:bookmarkStart w:name="z222" w:id="246"/>
    <w:p>
      <w:pPr>
        <w:spacing w:after="0"/>
        <w:ind w:left="0"/>
        <w:jc w:val="both"/>
      </w:pPr>
      <w:r>
        <w:rPr>
          <w:rFonts w:ascii="Times New Roman"/>
          <w:b w:val="false"/>
          <w:i w:val="false"/>
          <w:color w:val="000000"/>
          <w:sz w:val="28"/>
        </w:rPr>
        <w:t>
      3) қаруды әкелу немесе әкету құқығына қорытынды бергені үшін мемлекеттік баждың төленуі.</w:t>
      </w:r>
    </w:p>
    <w:bookmarkEnd w:id="246"/>
    <w:bookmarkStart w:name="z223" w:id="247"/>
    <w:p>
      <w:pPr>
        <w:spacing w:after="0"/>
        <w:ind w:left="0"/>
        <w:jc w:val="both"/>
      </w:pPr>
      <w:r>
        <w:rPr>
          <w:rFonts w:ascii="Times New Roman"/>
          <w:b w:val="false"/>
          <w:i w:val="false"/>
          <w:color w:val="000000"/>
          <w:sz w:val="28"/>
        </w:rPr>
        <w:t>
      Заңды тұлғалар үшін қосымша:</w:t>
      </w:r>
    </w:p>
    <w:bookmarkEnd w:id="247"/>
    <w:bookmarkStart w:name="z224" w:id="248"/>
    <w:p>
      <w:pPr>
        <w:spacing w:after="0"/>
        <w:ind w:left="0"/>
        <w:jc w:val="both"/>
      </w:pPr>
      <w:r>
        <w:rPr>
          <w:rFonts w:ascii="Times New Roman"/>
          <w:b w:val="false"/>
          <w:i w:val="false"/>
          <w:color w:val="000000"/>
          <w:sz w:val="28"/>
        </w:rPr>
        <w:t>
      1) сәйкестік сертификаты немесе қаруды Қазақстан Республикасының аумағына әкелгеннен кейін сертификаттау жүргізуге арналған шарт;</w:t>
      </w:r>
    </w:p>
    <w:bookmarkEnd w:id="248"/>
    <w:bookmarkStart w:name="z225" w:id="249"/>
    <w:p>
      <w:pPr>
        <w:spacing w:after="0"/>
        <w:ind w:left="0"/>
        <w:jc w:val="both"/>
      </w:pPr>
      <w:r>
        <w:rPr>
          <w:rFonts w:ascii="Times New Roman"/>
          <w:b w:val="false"/>
          <w:i w:val="false"/>
          <w:color w:val="000000"/>
          <w:sz w:val="28"/>
        </w:rPr>
        <w:t>
      2) заңды тұлғаны мемлекеттік қайта тіркеу туралы анықтама болуы қажет.</w:t>
      </w:r>
    </w:p>
    <w:bookmarkEnd w:id="249"/>
    <w:bookmarkStart w:name="z226" w:id="250"/>
    <w:p>
      <w:pPr>
        <w:spacing w:after="0"/>
        <w:ind w:left="0"/>
        <w:jc w:val="both"/>
      </w:pPr>
      <w:r>
        <w:rPr>
          <w:rFonts w:ascii="Times New Roman"/>
          <w:b w:val="false"/>
          <w:i w:val="false"/>
          <w:color w:val="000000"/>
          <w:sz w:val="28"/>
        </w:rPr>
        <w:t>
      Жеке тұлғалар үшін қосымша жеке басын куәландыратын құжаттар немесе жеке басын куәландыратын құжаттардың мәліметтері (сериясы, нөмірі, қашан және кімнің бергені, жеке сәйкестендіру нөмірі, тұрғылықты мекенжайы) болуы қажет.</w:t>
      </w:r>
    </w:p>
    <w:bookmarkEnd w:id="250"/>
    <w:bookmarkStart w:name="z227" w:id="251"/>
    <w:p>
      <w:pPr>
        <w:spacing w:after="0"/>
        <w:ind w:left="0"/>
        <w:jc w:val="both"/>
      </w:pPr>
      <w:r>
        <w:rPr>
          <w:rFonts w:ascii="Times New Roman"/>
          <w:b w:val="false"/>
          <w:i w:val="false"/>
          <w:color w:val="000000"/>
          <w:sz w:val="28"/>
        </w:rPr>
        <w:t>
      113-1. Заңды тұлғаларға қаруды сату үшін әкелуге қорытындыны ресімдеу кезінде қосымша мыналардың болуы қажет:</w:t>
      </w:r>
    </w:p>
    <w:bookmarkEnd w:id="251"/>
    <w:bookmarkStart w:name="z228" w:id="252"/>
    <w:p>
      <w:pPr>
        <w:spacing w:after="0"/>
        <w:ind w:left="0"/>
        <w:jc w:val="both"/>
      </w:pPr>
      <w:r>
        <w:rPr>
          <w:rFonts w:ascii="Times New Roman"/>
          <w:b w:val="false"/>
          <w:i w:val="false"/>
          <w:color w:val="000000"/>
          <w:sz w:val="28"/>
        </w:rPr>
        <w:t xml:space="preserve">
      1) тауарды импорттаушының азаматтық және қызметтік қарудың, оның негізгі (құрамдас) бөлшектері мен патрондарының "Жекелеген қару түрлерінің айналымына мемлекеттік бақылау жасау туралы" 1998 жылғы 30 желтоқсандағы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пайдаланушыларға сатылатыны туралы кепілхат.</w:t>
      </w:r>
    </w:p>
    <w:bookmarkEnd w:id="252"/>
    <w:bookmarkStart w:name="z229" w:id="253"/>
    <w:p>
      <w:pPr>
        <w:spacing w:after="0"/>
        <w:ind w:left="0"/>
        <w:jc w:val="both"/>
      </w:pPr>
      <w:r>
        <w:rPr>
          <w:rFonts w:ascii="Times New Roman"/>
          <w:b w:val="false"/>
          <w:i w:val="false"/>
          <w:color w:val="000000"/>
          <w:sz w:val="28"/>
        </w:rPr>
        <w:t xml:space="preserve">
      Егер қару мен патрондардың импорты кезінде Қарулы Күштер, басқа да әскерлер мен әскери құралымдар, арнаулы және құқық қорғау органдары соңғы тұтынушылар болып табылған жағдайда импортқа лицензия ресімдеу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w:t>
      </w:r>
      <w:r>
        <w:rPr>
          <w:rFonts w:ascii="Times New Roman"/>
          <w:b w:val="false"/>
          <w:i w:val="false"/>
          <w:color w:val="000000"/>
          <w:sz w:val="28"/>
        </w:rPr>
        <w:t>қолданылатын (мақсаттағы) тауарлар мен технологиялар" деген бөлімді ескере отырып, әскери мақсаттағы өнім ретінде жүзеге асырылады.</w:t>
      </w:r>
    </w:p>
    <w:bookmarkEnd w:id="253"/>
    <w:bookmarkStart w:name="z231" w:id="254"/>
    <w:p>
      <w:pPr>
        <w:spacing w:after="0"/>
        <w:ind w:left="0"/>
        <w:jc w:val="both"/>
      </w:pPr>
      <w:r>
        <w:rPr>
          <w:rFonts w:ascii="Times New Roman"/>
          <w:b w:val="false"/>
          <w:i w:val="false"/>
          <w:color w:val="000000"/>
          <w:sz w:val="28"/>
        </w:rPr>
        <w:t>
      2) уәкілетті ішкі істер органы берген азаматтық және қызметтік қару мен оның патрондары саудасына лицензия;</w:t>
      </w:r>
    </w:p>
    <w:bookmarkEnd w:id="254"/>
    <w:bookmarkStart w:name="z232" w:id="255"/>
    <w:p>
      <w:pPr>
        <w:spacing w:after="0"/>
        <w:ind w:left="0"/>
        <w:jc w:val="both"/>
      </w:pPr>
      <w:r>
        <w:rPr>
          <w:rFonts w:ascii="Times New Roman"/>
          <w:b w:val="false"/>
          <w:i w:val="false"/>
          <w:color w:val="000000"/>
          <w:sz w:val="28"/>
        </w:rPr>
        <w:t>
      3) қарудың нақты түрлері, типтері, модельдері, саны көрсетілетін ерекшелігі қоса берілген қаруды жеткізу шарты (келісімшарты);</w:t>
      </w:r>
    </w:p>
    <w:bookmarkEnd w:id="255"/>
    <w:bookmarkStart w:name="z233" w:id="256"/>
    <w:p>
      <w:pPr>
        <w:spacing w:after="0"/>
        <w:ind w:left="0"/>
        <w:jc w:val="both"/>
      </w:pPr>
      <w:r>
        <w:rPr>
          <w:rFonts w:ascii="Times New Roman"/>
          <w:b w:val="false"/>
          <w:i w:val="false"/>
          <w:color w:val="000000"/>
          <w:sz w:val="28"/>
        </w:rPr>
        <w:t>
      4) қаруды сатып алу құқығына рұқсат;</w:t>
      </w:r>
    </w:p>
    <w:bookmarkEnd w:id="256"/>
    <w:bookmarkStart w:name="z234" w:id="257"/>
    <w:p>
      <w:pPr>
        <w:spacing w:after="0"/>
        <w:ind w:left="0"/>
        <w:jc w:val="both"/>
      </w:pPr>
      <w:r>
        <w:rPr>
          <w:rFonts w:ascii="Times New Roman"/>
          <w:b w:val="false"/>
          <w:i w:val="false"/>
          <w:color w:val="000000"/>
          <w:sz w:val="28"/>
        </w:rPr>
        <w:t>
      5)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bookmarkEnd w:id="257"/>
    <w:bookmarkStart w:name="z235" w:id="258"/>
    <w:p>
      <w:pPr>
        <w:spacing w:after="0"/>
        <w:ind w:left="0"/>
        <w:jc w:val="both"/>
      </w:pPr>
      <w:r>
        <w:rPr>
          <w:rFonts w:ascii="Times New Roman"/>
          <w:b w:val="false"/>
          <w:i w:val="false"/>
          <w:color w:val="000000"/>
          <w:sz w:val="28"/>
        </w:rPr>
        <w:t>
      6)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болуы қажет.</w:t>
      </w:r>
    </w:p>
    <w:bookmarkEnd w:id="258"/>
    <w:bookmarkStart w:name="z236" w:id="259"/>
    <w:p>
      <w:pPr>
        <w:spacing w:after="0"/>
        <w:ind w:left="0"/>
        <w:jc w:val="both"/>
      </w:pPr>
      <w:r>
        <w:rPr>
          <w:rFonts w:ascii="Times New Roman"/>
          <w:b w:val="false"/>
          <w:i w:val="false"/>
          <w:color w:val="000000"/>
          <w:sz w:val="28"/>
        </w:rPr>
        <w:t>
      113-2. Заңды тұлғаларға қаруды сату үшін әкетуге қорытындыны ресімдеу кезінде қосымша:</w:t>
      </w:r>
    </w:p>
    <w:bookmarkEnd w:id="259"/>
    <w:bookmarkStart w:name="z237" w:id="260"/>
    <w:p>
      <w:pPr>
        <w:spacing w:after="0"/>
        <w:ind w:left="0"/>
        <w:jc w:val="both"/>
      </w:pPr>
      <w:r>
        <w:rPr>
          <w:rFonts w:ascii="Times New Roman"/>
          <w:b w:val="false"/>
          <w:i w:val="false"/>
          <w:color w:val="000000"/>
          <w:sz w:val="28"/>
        </w:rPr>
        <w:t>
      1) уәкілетті ішкі істер органы берген азаматтық және қызметтік қару мен оның патрондары саудасына лицензия;</w:t>
      </w:r>
    </w:p>
    <w:bookmarkEnd w:id="260"/>
    <w:bookmarkStart w:name="z238" w:id="261"/>
    <w:p>
      <w:pPr>
        <w:spacing w:after="0"/>
        <w:ind w:left="0"/>
        <w:jc w:val="both"/>
      </w:pPr>
      <w:r>
        <w:rPr>
          <w:rFonts w:ascii="Times New Roman"/>
          <w:b w:val="false"/>
          <w:i w:val="false"/>
          <w:color w:val="000000"/>
          <w:sz w:val="28"/>
        </w:rPr>
        <w:t>
      2) қарудың нақты түрлері, типтері, модельдері, саны көрсетілетін ерекшеліктері қоса берілген қаруды жеткізу шарты (келісімшарты);</w:t>
      </w:r>
    </w:p>
    <w:bookmarkEnd w:id="261"/>
    <w:bookmarkStart w:name="z239" w:id="262"/>
    <w:p>
      <w:pPr>
        <w:spacing w:after="0"/>
        <w:ind w:left="0"/>
        <w:jc w:val="both"/>
      </w:pPr>
      <w:r>
        <w:rPr>
          <w:rFonts w:ascii="Times New Roman"/>
          <w:b w:val="false"/>
          <w:i w:val="false"/>
          <w:color w:val="000000"/>
          <w:sz w:val="28"/>
        </w:rPr>
        <w:t>
      3)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bookmarkEnd w:id="262"/>
    <w:bookmarkStart w:name="z240" w:id="263"/>
    <w:p>
      <w:pPr>
        <w:spacing w:after="0"/>
        <w:ind w:left="0"/>
        <w:jc w:val="both"/>
      </w:pPr>
      <w:r>
        <w:rPr>
          <w:rFonts w:ascii="Times New Roman"/>
          <w:b w:val="false"/>
          <w:i w:val="false"/>
          <w:color w:val="000000"/>
          <w:sz w:val="28"/>
        </w:rPr>
        <w:t>
      4) оны әкелу болжанып отырған мемлекеттің құзыретті органы берген қаруды әкелуге рұқсат құжаты;</w:t>
      </w:r>
    </w:p>
    <w:bookmarkEnd w:id="263"/>
    <w:bookmarkStart w:name="z241" w:id="264"/>
    <w:p>
      <w:pPr>
        <w:spacing w:after="0"/>
        <w:ind w:left="0"/>
        <w:jc w:val="both"/>
      </w:pPr>
      <w:r>
        <w:rPr>
          <w:rFonts w:ascii="Times New Roman"/>
          <w:b w:val="false"/>
          <w:i w:val="false"/>
          <w:color w:val="000000"/>
          <w:sz w:val="28"/>
        </w:rPr>
        <w:t>
      5) шет мемлекеттің уәкілетті мемлекеттік органының осы қарудың тек бейбіт мақсатта пайдаланылатыны және басқа елдерге экспортталмайтыны туралы жазбаша кепілдік міндеттемесі болуы қажет.</w:t>
      </w:r>
    </w:p>
    <w:bookmarkEnd w:id="264"/>
    <w:bookmarkStart w:name="z242" w:id="265"/>
    <w:p>
      <w:pPr>
        <w:spacing w:after="0"/>
        <w:ind w:left="0"/>
        <w:jc w:val="both"/>
      </w:pPr>
      <w:r>
        <w:rPr>
          <w:rFonts w:ascii="Times New Roman"/>
          <w:b w:val="false"/>
          <w:i w:val="false"/>
          <w:color w:val="000000"/>
          <w:sz w:val="28"/>
        </w:rPr>
        <w:t>
      113-3. Қару саудасына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әкелуге (әкетуге), сондай-ақ көрмелерге қатысу үшін уақытша әкелуге (әкетуге) қорытындыны ресімдеу кезінде қосымша:</w:t>
      </w:r>
    </w:p>
    <w:bookmarkEnd w:id="265"/>
    <w:bookmarkStart w:name="z243" w:id="266"/>
    <w:p>
      <w:pPr>
        <w:spacing w:after="0"/>
        <w:ind w:left="0"/>
        <w:jc w:val="both"/>
      </w:pPr>
      <w:r>
        <w:rPr>
          <w:rFonts w:ascii="Times New Roman"/>
          <w:b w:val="false"/>
          <w:i w:val="false"/>
          <w:color w:val="000000"/>
          <w:sz w:val="28"/>
        </w:rPr>
        <w:t>
      1) уәкілетті ішкі істер органы берген азаматтық және қызметтік қару мен оның патрондары саудасына лицензия;</w:t>
      </w:r>
    </w:p>
    <w:bookmarkEnd w:id="266"/>
    <w:bookmarkStart w:name="z264" w:id="267"/>
    <w:p>
      <w:pPr>
        <w:spacing w:after="0"/>
        <w:ind w:left="0"/>
        <w:jc w:val="both"/>
      </w:pPr>
      <w:r>
        <w:rPr>
          <w:rFonts w:ascii="Times New Roman"/>
          <w:b w:val="false"/>
          <w:i w:val="false"/>
          <w:color w:val="000000"/>
          <w:sz w:val="28"/>
        </w:rPr>
        <w:t>
      2) қарудың нақты түрлері, типтері, модельдері, саны көрсетілетін ерекшеліктері қоса берілген қаруды жеткізу шарты (келісімшарты);</w:t>
      </w:r>
    </w:p>
    <w:bookmarkEnd w:id="267"/>
    <w:bookmarkStart w:name="z272" w:id="268"/>
    <w:p>
      <w:pPr>
        <w:spacing w:after="0"/>
        <w:ind w:left="0"/>
        <w:jc w:val="both"/>
      </w:pPr>
      <w:r>
        <w:rPr>
          <w:rFonts w:ascii="Times New Roman"/>
          <w:b w:val="false"/>
          <w:i w:val="false"/>
          <w:color w:val="000000"/>
          <w:sz w:val="28"/>
        </w:rPr>
        <w:t>
      3) қаруды сатып алу құқығына рұқсат;</w:t>
      </w:r>
    </w:p>
    <w:bookmarkEnd w:id="268"/>
    <w:bookmarkStart w:name="z273" w:id="269"/>
    <w:p>
      <w:pPr>
        <w:spacing w:after="0"/>
        <w:ind w:left="0"/>
        <w:jc w:val="both"/>
      </w:pPr>
      <w:r>
        <w:rPr>
          <w:rFonts w:ascii="Times New Roman"/>
          <w:b w:val="false"/>
          <w:i w:val="false"/>
          <w:color w:val="000000"/>
          <w:sz w:val="28"/>
        </w:rPr>
        <w:t>
      4)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bookmarkEnd w:id="269"/>
    <w:bookmarkStart w:name="z274" w:id="270"/>
    <w:p>
      <w:pPr>
        <w:spacing w:after="0"/>
        <w:ind w:left="0"/>
        <w:jc w:val="both"/>
      </w:pPr>
      <w:r>
        <w:rPr>
          <w:rFonts w:ascii="Times New Roman"/>
          <w:b w:val="false"/>
          <w:i w:val="false"/>
          <w:color w:val="000000"/>
          <w:sz w:val="28"/>
        </w:rPr>
        <w:t>
      5) оны әкелу болжанып отырған мемлекеттің құзыретті органы берген қаруды әкелуге рұқсат құжаты болуы қажет.</w:t>
      </w:r>
    </w:p>
    <w:bookmarkEnd w:id="270"/>
    <w:bookmarkStart w:name="z275" w:id="271"/>
    <w:p>
      <w:pPr>
        <w:spacing w:after="0"/>
        <w:ind w:left="0"/>
        <w:jc w:val="both"/>
      </w:pPr>
      <w:r>
        <w:rPr>
          <w:rFonts w:ascii="Times New Roman"/>
          <w:b w:val="false"/>
          <w:i w:val="false"/>
          <w:color w:val="000000"/>
          <w:sz w:val="28"/>
        </w:rPr>
        <w:t>
      113-4.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 қосымша:</w:t>
      </w:r>
    </w:p>
    <w:bookmarkEnd w:id="271"/>
    <w:bookmarkStart w:name="z276" w:id="272"/>
    <w:p>
      <w:pPr>
        <w:spacing w:after="0"/>
        <w:ind w:left="0"/>
        <w:jc w:val="both"/>
      </w:pPr>
      <w:r>
        <w:rPr>
          <w:rFonts w:ascii="Times New Roman"/>
          <w:b w:val="false"/>
          <w:i w:val="false"/>
          <w:color w:val="000000"/>
          <w:sz w:val="28"/>
        </w:rPr>
        <w:t>
      1) қаруды сатып алу құқығына рұқсат;</w:t>
      </w:r>
    </w:p>
    <w:bookmarkEnd w:id="272"/>
    <w:bookmarkStart w:name="z277" w:id="273"/>
    <w:p>
      <w:pPr>
        <w:spacing w:after="0"/>
        <w:ind w:left="0"/>
        <w:jc w:val="both"/>
      </w:pPr>
      <w:r>
        <w:rPr>
          <w:rFonts w:ascii="Times New Roman"/>
          <w:b w:val="false"/>
          <w:i w:val="false"/>
          <w:color w:val="000000"/>
          <w:sz w:val="28"/>
        </w:rPr>
        <w:t>
      2) сәйкестік сертификаты немесе қаруды Қазақстан Республикасының аумағына әкелгеннен кейін сертификаттау жүргізу шарты (тек жеке пайдалану үшін сатып алған кезде);</w:t>
      </w:r>
    </w:p>
    <w:bookmarkEnd w:id="273"/>
    <w:bookmarkStart w:name="z278" w:id="274"/>
    <w:p>
      <w:pPr>
        <w:spacing w:after="0"/>
        <w:ind w:left="0"/>
        <w:jc w:val="both"/>
      </w:pPr>
      <w:r>
        <w:rPr>
          <w:rFonts w:ascii="Times New Roman"/>
          <w:b w:val="false"/>
          <w:i w:val="false"/>
          <w:color w:val="000000"/>
          <w:sz w:val="28"/>
        </w:rPr>
        <w:t>
      3) жарақат салатын патрондармен ату мүмкіндігі бар ұңғысыз атыс, газды қарудың, электр қаруының, сондай-ақ жарақат салатын патрондардың зақымдаушы факторларының адам ағзасына тигізетін шекті әсері туралы денсаулық сақтау саласындағы уәкілетті орган берген қорытындының не қаруды әкелгеннен кейін адам ағзасына тигізетін шекті әсер нормаларына сәйкестігіне медициналық-биологиялық сынақтар өткізілгені туралы кепілхат (тек жеке пайдалану үшін сатып алған кезде);</w:t>
      </w:r>
    </w:p>
    <w:bookmarkEnd w:id="274"/>
    <w:bookmarkStart w:name="z279" w:id="275"/>
    <w:p>
      <w:pPr>
        <w:spacing w:after="0"/>
        <w:ind w:left="0"/>
        <w:jc w:val="both"/>
      </w:pPr>
      <w:r>
        <w:rPr>
          <w:rFonts w:ascii="Times New Roman"/>
          <w:b w:val="false"/>
          <w:i w:val="false"/>
          <w:color w:val="000000"/>
          <w:sz w:val="28"/>
        </w:rPr>
        <w:t>
      4) қарудың жөндеу, ауыстыру, қайтару үшін (тек жөндеу, ауыстыру, қайтару үшін) әкелінгенін растайтын құжат (шарт, хат) болуы қажет.</w:t>
      </w:r>
    </w:p>
    <w:bookmarkEnd w:id="275"/>
    <w:bookmarkStart w:name="z280" w:id="276"/>
    <w:p>
      <w:pPr>
        <w:spacing w:after="0"/>
        <w:ind w:left="0"/>
        <w:jc w:val="both"/>
      </w:pPr>
      <w:r>
        <w:rPr>
          <w:rFonts w:ascii="Times New Roman"/>
          <w:b w:val="false"/>
          <w:i w:val="false"/>
          <w:color w:val="000000"/>
          <w:sz w:val="28"/>
        </w:rPr>
        <w:t>
      113-5. Жеке тұлғаларға қаруды жөндеу, ауыстыру, қайтару үшін әкетуге қорытындыны ресімдеу кезінде қосымша:</w:t>
      </w:r>
    </w:p>
    <w:bookmarkEnd w:id="276"/>
    <w:bookmarkStart w:name="z281" w:id="277"/>
    <w:p>
      <w:pPr>
        <w:spacing w:after="0"/>
        <w:ind w:left="0"/>
        <w:jc w:val="both"/>
      </w:pPr>
      <w:r>
        <w:rPr>
          <w:rFonts w:ascii="Times New Roman"/>
          <w:b w:val="false"/>
          <w:i w:val="false"/>
          <w:color w:val="000000"/>
          <w:sz w:val="28"/>
        </w:rPr>
        <w:t>
      1) қаруды әкелу болжанып отырған мемлекеттің құзыретті органы берген қаруды әкелуге рұқсат құжаты;</w:t>
      </w:r>
    </w:p>
    <w:bookmarkEnd w:id="277"/>
    <w:bookmarkStart w:name="z282" w:id="278"/>
    <w:p>
      <w:pPr>
        <w:spacing w:after="0"/>
        <w:ind w:left="0"/>
        <w:jc w:val="both"/>
      </w:pPr>
      <w:r>
        <w:rPr>
          <w:rFonts w:ascii="Times New Roman"/>
          <w:b w:val="false"/>
          <w:i w:val="false"/>
          <w:color w:val="000000"/>
          <w:sz w:val="28"/>
        </w:rPr>
        <w:t>
      2) әкетілуі көзделген қаруды сақтау құқығына немесе сақтау және алып жүру рұқсаты;</w:t>
      </w:r>
    </w:p>
    <w:bookmarkEnd w:id="278"/>
    <w:bookmarkStart w:name="z283" w:id="279"/>
    <w:p>
      <w:pPr>
        <w:spacing w:after="0"/>
        <w:ind w:left="0"/>
        <w:jc w:val="both"/>
      </w:pPr>
      <w:r>
        <w:rPr>
          <w:rFonts w:ascii="Times New Roman"/>
          <w:b w:val="false"/>
          <w:i w:val="false"/>
          <w:color w:val="000000"/>
          <w:sz w:val="28"/>
        </w:rPr>
        <w:t>
      3) қарудың жөндеу, ауыстыру, қайтару үшін әкетілетінін растайтын құжат (шарт, хат) болуы қажет.</w:t>
      </w:r>
    </w:p>
    <w:bookmarkEnd w:id="279"/>
    <w:bookmarkStart w:name="z284" w:id="280"/>
    <w:p>
      <w:pPr>
        <w:spacing w:after="0"/>
        <w:ind w:left="0"/>
        <w:jc w:val="both"/>
      </w:pPr>
      <w:r>
        <w:rPr>
          <w:rFonts w:ascii="Times New Roman"/>
          <w:b w:val="false"/>
          <w:i w:val="false"/>
          <w:color w:val="000000"/>
          <w:sz w:val="28"/>
        </w:rPr>
        <w:t>
      113-6. Шетелдік заңды тұлғаларға немесе шетелдіктерге (спорт ұйымдарына немесе спортшыларға) спорттық іс-шараларға қатысу үшін қаруды уақытша әкелуге арналған қорытындыны ресімдеу кезінде қосымша:</w:t>
      </w:r>
    </w:p>
    <w:bookmarkEnd w:id="280"/>
    <w:bookmarkStart w:name="z285" w:id="281"/>
    <w:p>
      <w:pPr>
        <w:spacing w:after="0"/>
        <w:ind w:left="0"/>
        <w:jc w:val="both"/>
      </w:pPr>
      <w:r>
        <w:rPr>
          <w:rFonts w:ascii="Times New Roman"/>
          <w:b w:val="false"/>
          <w:i w:val="false"/>
          <w:color w:val="000000"/>
          <w:sz w:val="28"/>
        </w:rPr>
        <w:t>
      1) халықаралық спорттық жарыстарға немесе оқу-жаттығу жиындарына қатысуға шақыру;</w:t>
      </w:r>
    </w:p>
    <w:bookmarkEnd w:id="281"/>
    <w:bookmarkStart w:name="z286" w:id="282"/>
    <w:p>
      <w:pPr>
        <w:spacing w:after="0"/>
        <w:ind w:left="0"/>
        <w:jc w:val="both"/>
      </w:pPr>
      <w:r>
        <w:rPr>
          <w:rFonts w:ascii="Times New Roman"/>
          <w:b w:val="false"/>
          <w:i w:val="false"/>
          <w:color w:val="000000"/>
          <w:sz w:val="28"/>
        </w:rPr>
        <w:t xml:space="preserve">
      2) қару мен оның патрондарының нақты түрінің спортшыға бекітілгені туралы ақпарат (тізім); </w:t>
      </w:r>
    </w:p>
    <w:bookmarkEnd w:id="282"/>
    <w:bookmarkStart w:name="z287" w:id="283"/>
    <w:p>
      <w:pPr>
        <w:spacing w:after="0"/>
        <w:ind w:left="0"/>
        <w:jc w:val="both"/>
      </w:pPr>
      <w:r>
        <w:rPr>
          <w:rFonts w:ascii="Times New Roman"/>
          <w:b w:val="false"/>
          <w:i w:val="false"/>
          <w:color w:val="000000"/>
          <w:sz w:val="28"/>
        </w:rPr>
        <w:t>
      3) әкелінетін қаруды сақтау үшін жағдайлардың барын растайтын құжаттама (үй-жайды жалға алу шарты, қаруды сақтауға рұқсат) болуы қажет.</w:t>
      </w:r>
    </w:p>
    <w:bookmarkEnd w:id="283"/>
    <w:bookmarkStart w:name="z288" w:id="284"/>
    <w:p>
      <w:pPr>
        <w:spacing w:after="0"/>
        <w:ind w:left="0"/>
        <w:jc w:val="both"/>
      </w:pPr>
      <w:r>
        <w:rPr>
          <w:rFonts w:ascii="Times New Roman"/>
          <w:b w:val="false"/>
          <w:i w:val="false"/>
          <w:color w:val="000000"/>
          <w:sz w:val="28"/>
        </w:rPr>
        <w:t>
      113-7. Заңды немесе жеке тұлғаларға (спорт ұйымдарына немесе спортшыларға) спорттық іс-шараларға қатысу үшін қаруды уақытша әкетуге арналған қорытындыны ресімдеу кезінде қосымша:</w:t>
      </w:r>
    </w:p>
    <w:bookmarkEnd w:id="284"/>
    <w:bookmarkStart w:name="z289" w:id="285"/>
    <w:p>
      <w:pPr>
        <w:spacing w:after="0"/>
        <w:ind w:left="0"/>
        <w:jc w:val="both"/>
      </w:pPr>
      <w:r>
        <w:rPr>
          <w:rFonts w:ascii="Times New Roman"/>
          <w:b w:val="false"/>
          <w:i w:val="false"/>
          <w:color w:val="000000"/>
          <w:sz w:val="28"/>
        </w:rPr>
        <w:t>
      1) халықаралық спорттық жарыстарға немесе оқу-жаттығу жиындарына қатысуға шақыру;</w:t>
      </w:r>
    </w:p>
    <w:bookmarkEnd w:id="285"/>
    <w:bookmarkStart w:name="z290" w:id="286"/>
    <w:p>
      <w:pPr>
        <w:spacing w:after="0"/>
        <w:ind w:left="0"/>
        <w:jc w:val="both"/>
      </w:pPr>
      <w:r>
        <w:rPr>
          <w:rFonts w:ascii="Times New Roman"/>
          <w:b w:val="false"/>
          <w:i w:val="false"/>
          <w:color w:val="000000"/>
          <w:sz w:val="28"/>
        </w:rPr>
        <w:t>
      2) қаруды әкелу болжанып отырған мемлекеттің құзыретті органы берген қаруды әкелуге рұқсат құжаты;</w:t>
      </w:r>
    </w:p>
    <w:bookmarkEnd w:id="286"/>
    <w:bookmarkStart w:name="z291" w:id="287"/>
    <w:p>
      <w:pPr>
        <w:spacing w:after="0"/>
        <w:ind w:left="0"/>
        <w:jc w:val="both"/>
      </w:pPr>
      <w:r>
        <w:rPr>
          <w:rFonts w:ascii="Times New Roman"/>
          <w:b w:val="false"/>
          <w:i w:val="false"/>
          <w:color w:val="000000"/>
          <w:sz w:val="28"/>
        </w:rPr>
        <w:t>
      3) спорт ұйымы басшысының қарудың нақты түрін спортшыға бекіту туралы бұйрығы;</w:t>
      </w:r>
    </w:p>
    <w:bookmarkEnd w:id="287"/>
    <w:bookmarkStart w:name="z292" w:id="288"/>
    <w:p>
      <w:pPr>
        <w:spacing w:after="0"/>
        <w:ind w:left="0"/>
        <w:jc w:val="both"/>
      </w:pPr>
      <w:r>
        <w:rPr>
          <w:rFonts w:ascii="Times New Roman"/>
          <w:b w:val="false"/>
          <w:i w:val="false"/>
          <w:color w:val="000000"/>
          <w:sz w:val="28"/>
        </w:rPr>
        <w:t>
      4) әкетілуі көзделген спорт қаруын сақтау құқығына рұқсат;</w:t>
      </w:r>
    </w:p>
    <w:bookmarkEnd w:id="288"/>
    <w:bookmarkStart w:name="z293" w:id="289"/>
    <w:p>
      <w:pPr>
        <w:spacing w:after="0"/>
        <w:ind w:left="0"/>
        <w:jc w:val="both"/>
      </w:pPr>
      <w:r>
        <w:rPr>
          <w:rFonts w:ascii="Times New Roman"/>
          <w:b w:val="false"/>
          <w:i w:val="false"/>
          <w:color w:val="000000"/>
          <w:sz w:val="28"/>
        </w:rPr>
        <w:t>
      5) спорт ұйымы басшысының спортшыны(ларды) іссапарға жіберу туралы тиісті бұйрығы болуы қажет.</w:t>
      </w:r>
    </w:p>
    <w:bookmarkEnd w:id="289"/>
    <w:bookmarkStart w:name="z294" w:id="290"/>
    <w:p>
      <w:pPr>
        <w:spacing w:after="0"/>
        <w:ind w:left="0"/>
        <w:jc w:val="both"/>
      </w:pPr>
      <w:r>
        <w:rPr>
          <w:rFonts w:ascii="Times New Roman"/>
          <w:b w:val="false"/>
          <w:i w:val="false"/>
          <w:color w:val="000000"/>
          <w:sz w:val="28"/>
        </w:rPr>
        <w:t>
      113-8.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 қосымша:</w:t>
      </w:r>
    </w:p>
    <w:bookmarkEnd w:id="290"/>
    <w:bookmarkStart w:name="z295" w:id="291"/>
    <w:p>
      <w:pPr>
        <w:spacing w:after="0"/>
        <w:ind w:left="0"/>
        <w:jc w:val="both"/>
      </w:pPr>
      <w:r>
        <w:rPr>
          <w:rFonts w:ascii="Times New Roman"/>
          <w:b w:val="false"/>
          <w:i w:val="false"/>
          <w:color w:val="000000"/>
          <w:sz w:val="28"/>
        </w:rPr>
        <w:t>
      1) аңшылық шаруашылығы ұйымының шетелдік аңшымен аң аулауға жасасқан шарты;</w:t>
      </w:r>
    </w:p>
    <w:bookmarkEnd w:id="291"/>
    <w:bookmarkStart w:name="z296" w:id="292"/>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w:t>
      </w:r>
    </w:p>
    <w:bookmarkEnd w:id="292"/>
    <w:bookmarkStart w:name="z297" w:id="293"/>
    <w:p>
      <w:pPr>
        <w:spacing w:after="0"/>
        <w:ind w:left="0"/>
        <w:jc w:val="both"/>
      </w:pPr>
      <w:r>
        <w:rPr>
          <w:rFonts w:ascii="Times New Roman"/>
          <w:b w:val="false"/>
          <w:i w:val="false"/>
          <w:color w:val="000000"/>
          <w:sz w:val="28"/>
        </w:rPr>
        <w:t>
      3) аңшылық атыс және суық қаруды әкелуге (әкетуге) қорытынды алуға арналған сенімхат;</w:t>
      </w:r>
    </w:p>
    <w:bookmarkEnd w:id="293"/>
    <w:bookmarkStart w:name="z337" w:id="294"/>
    <w:p>
      <w:pPr>
        <w:spacing w:after="0"/>
        <w:ind w:left="0"/>
        <w:jc w:val="both"/>
      </w:pPr>
      <w:r>
        <w:rPr>
          <w:rFonts w:ascii="Times New Roman"/>
          <w:b w:val="false"/>
          <w:i w:val="false"/>
          <w:color w:val="000000"/>
          <w:sz w:val="28"/>
        </w:rPr>
        <w:t>
      4) шетелдік аңшының жеке басын куәландыратын құжаттар (паспорт) болуы қажет.</w:t>
      </w:r>
    </w:p>
    <w:bookmarkEnd w:id="294"/>
    <w:bookmarkStart w:name="z338" w:id="295"/>
    <w:p>
      <w:pPr>
        <w:spacing w:after="0"/>
        <w:ind w:left="0"/>
        <w:jc w:val="both"/>
      </w:pPr>
      <w:r>
        <w:rPr>
          <w:rFonts w:ascii="Times New Roman"/>
          <w:b w:val="false"/>
          <w:i w:val="false"/>
          <w:color w:val="000000"/>
          <w:sz w:val="28"/>
        </w:rPr>
        <w:t>
      Өтінішпен мүдделі аңшылық шаруашылығы ұйымы жүгінеді, онда әкелінетін патрондар саны, шетелдіктің паспортының немесе жеке куәлігінің сериясы мен нөмірі қосымша көрсетіледі.</w:t>
      </w:r>
    </w:p>
    <w:bookmarkEnd w:id="295"/>
    <w:bookmarkStart w:name="z339" w:id="296"/>
    <w:p>
      <w:pPr>
        <w:spacing w:after="0"/>
        <w:ind w:left="0"/>
        <w:jc w:val="both"/>
      </w:pPr>
      <w:r>
        <w:rPr>
          <w:rFonts w:ascii="Times New Roman"/>
          <w:b w:val="false"/>
          <w:i w:val="false"/>
          <w:color w:val="000000"/>
          <w:sz w:val="28"/>
        </w:rPr>
        <w:t xml:space="preserve">
      Өтініш уәкілетті орман және аңшылық шаруашылығы органының облыстық аумақтық органымен келісіледі. </w:t>
      </w:r>
    </w:p>
    <w:bookmarkEnd w:id="296"/>
    <w:bookmarkStart w:name="z340" w:id="297"/>
    <w:p>
      <w:pPr>
        <w:spacing w:after="0"/>
        <w:ind w:left="0"/>
        <w:jc w:val="both"/>
      </w:pPr>
      <w:r>
        <w:rPr>
          <w:rFonts w:ascii="Times New Roman"/>
          <w:b w:val="false"/>
          <w:i w:val="false"/>
          <w:color w:val="000000"/>
          <w:sz w:val="28"/>
        </w:rPr>
        <w:t>
      113-9. Жеке тұлғаларға аңшылық атыс қаруының бірлі-жарым даналарын (екі бірліктен артық емес), олардың патрондары мен аңшылық пышақтарды уақытша әкетуге қорытындыны ресімдеу кезінде қосымша:</w:t>
      </w:r>
    </w:p>
    <w:bookmarkEnd w:id="297"/>
    <w:bookmarkStart w:name="z341" w:id="298"/>
    <w:p>
      <w:pPr>
        <w:spacing w:after="0"/>
        <w:ind w:left="0"/>
        <w:jc w:val="both"/>
      </w:pPr>
      <w:r>
        <w:rPr>
          <w:rFonts w:ascii="Times New Roman"/>
          <w:b w:val="false"/>
          <w:i w:val="false"/>
          <w:color w:val="000000"/>
          <w:sz w:val="28"/>
        </w:rPr>
        <w:t>
      1) аң аулау жүзеге асырылатын мемлекеттің заңнамасында көзделген аң аулауға қатысуын растайтын (қызметтер көрсету туралы шарт немесе шақыру және т.б.) құжат;</w:t>
      </w:r>
    </w:p>
    <w:bookmarkEnd w:id="298"/>
    <w:bookmarkStart w:name="z342" w:id="299"/>
    <w:p>
      <w:pPr>
        <w:spacing w:after="0"/>
        <w:ind w:left="0"/>
        <w:jc w:val="both"/>
      </w:pPr>
      <w:r>
        <w:rPr>
          <w:rFonts w:ascii="Times New Roman"/>
          <w:b w:val="false"/>
          <w:i w:val="false"/>
          <w:color w:val="000000"/>
          <w:sz w:val="28"/>
        </w:rPr>
        <w:t>
      2) қаруды әкелу көзделіп отырған мемлекеттің құзыретті органы берген қаруды әкелуге рұқсат құжаты;</w:t>
      </w:r>
    </w:p>
    <w:bookmarkEnd w:id="299"/>
    <w:bookmarkStart w:name="z343" w:id="300"/>
    <w:p>
      <w:pPr>
        <w:spacing w:after="0"/>
        <w:ind w:left="0"/>
        <w:jc w:val="both"/>
      </w:pPr>
      <w:r>
        <w:rPr>
          <w:rFonts w:ascii="Times New Roman"/>
          <w:b w:val="false"/>
          <w:i w:val="false"/>
          <w:color w:val="000000"/>
          <w:sz w:val="28"/>
        </w:rPr>
        <w:t>
      3) әкетілуі көзделген аңшылық қаруды сақтау құқығына рұқсаты болуы қажет.</w:t>
      </w:r>
    </w:p>
    <w:bookmarkEnd w:id="300"/>
    <w:bookmarkStart w:name="z344" w:id="301"/>
    <w:p>
      <w:pPr>
        <w:spacing w:after="0"/>
        <w:ind w:left="0"/>
        <w:jc w:val="both"/>
      </w:pPr>
      <w:r>
        <w:rPr>
          <w:rFonts w:ascii="Times New Roman"/>
          <w:b w:val="false"/>
          <w:i w:val="false"/>
          <w:color w:val="000000"/>
          <w:sz w:val="28"/>
        </w:rPr>
        <w:t>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bookmarkEnd w:id="301"/>
    <w:bookmarkStart w:name="z345" w:id="302"/>
    <w:p>
      <w:pPr>
        <w:spacing w:after="0"/>
        <w:ind w:left="0"/>
        <w:jc w:val="both"/>
      </w:pPr>
      <w:r>
        <w:rPr>
          <w:rFonts w:ascii="Times New Roman"/>
          <w:b w:val="false"/>
          <w:i w:val="false"/>
          <w:color w:val="000000"/>
          <w:sz w:val="28"/>
        </w:rPr>
        <w:t>
      Бұл ретте, жеке тұлға (аңшы) қаруды әкеткенге дейін кемінде 10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(қызметтер көрсету туралы шарт немесе шақыру) ұсынады.</w:t>
      </w:r>
    </w:p>
    <w:bookmarkEnd w:id="302"/>
    <w:bookmarkStart w:name="z346" w:id="303"/>
    <w:p>
      <w:pPr>
        <w:spacing w:after="0"/>
        <w:ind w:left="0"/>
        <w:jc w:val="both"/>
      </w:pPr>
      <w:r>
        <w:rPr>
          <w:rFonts w:ascii="Times New Roman"/>
          <w:b w:val="false"/>
          <w:i w:val="false"/>
          <w:color w:val="000000"/>
          <w:sz w:val="28"/>
        </w:rPr>
        <w:t>
      Жеке тұлға аңшылыққа қатысу кезінде пайдалану үшін әкеткен азаматтық қару көрсетілген азаматтық қару тіркелген мүше мемлекетке әкелуге арналған рұқсат құжаттың жарамдық мерзімі аяқталғанға дейін әкелінуі тиіс.</w:t>
      </w:r>
    </w:p>
    <w:bookmarkEnd w:id="303"/>
    <w:bookmarkStart w:name="z347" w:id="304"/>
    <w:p>
      <w:pPr>
        <w:spacing w:after="0"/>
        <w:ind w:left="0"/>
        <w:jc w:val="both"/>
      </w:pPr>
      <w:r>
        <w:rPr>
          <w:rFonts w:ascii="Times New Roman"/>
          <w:b w:val="false"/>
          <w:i w:val="false"/>
          <w:color w:val="000000"/>
          <w:sz w:val="28"/>
        </w:rPr>
        <w:t>
      Құзыретті органдардың азаматтық қаруды аңшылыққа қатысу кезінде пайдалану үшін әкелуге рұқсат құжаттарын беру мерзімі күнтізбелік 15 күннен аспауы тиіс.</w:t>
      </w:r>
    </w:p>
    <w:bookmarkEnd w:id="304"/>
    <w:bookmarkStart w:name="z348" w:id="305"/>
    <w:p>
      <w:pPr>
        <w:spacing w:after="0"/>
        <w:ind w:left="0"/>
        <w:jc w:val="both"/>
      </w:pPr>
      <w:r>
        <w:rPr>
          <w:rFonts w:ascii="Times New Roman"/>
          <w:b w:val="false"/>
          <w:i w:val="false"/>
          <w:color w:val="000000"/>
          <w:sz w:val="28"/>
        </w:rPr>
        <w:t>
      113-10. Басқа мемлекетке тұрақты тұруға кететін жеке тұлғаларға азаматтық қаруды, оның патрондарын әкетуге қорытындыны ресімдеу кезінде қосымша:</w:t>
      </w:r>
    </w:p>
    <w:bookmarkEnd w:id="305"/>
    <w:bookmarkStart w:name="z349" w:id="306"/>
    <w:p>
      <w:pPr>
        <w:spacing w:after="0"/>
        <w:ind w:left="0"/>
        <w:jc w:val="both"/>
      </w:pPr>
      <w:r>
        <w:rPr>
          <w:rFonts w:ascii="Times New Roman"/>
          <w:b w:val="false"/>
          <w:i w:val="false"/>
          <w:color w:val="000000"/>
          <w:sz w:val="28"/>
        </w:rPr>
        <w:t>
      1) қаруды әкету жүзеге асырылатын мемлекеттің заңнамасында көзделген тұрақты тұруға кететінін растайтын құжат;</w:t>
      </w:r>
    </w:p>
    <w:bookmarkEnd w:id="306"/>
    <w:bookmarkStart w:name="z350" w:id="307"/>
    <w:p>
      <w:pPr>
        <w:spacing w:after="0"/>
        <w:ind w:left="0"/>
        <w:jc w:val="both"/>
      </w:pPr>
      <w:r>
        <w:rPr>
          <w:rFonts w:ascii="Times New Roman"/>
          <w:b w:val="false"/>
          <w:i w:val="false"/>
          <w:color w:val="000000"/>
          <w:sz w:val="28"/>
        </w:rPr>
        <w:t>
      2) қаруды әкету болжанып отырған мемлекеттің құзыретті органы берген қаруды әкелуге рұқсат құжаты;</w:t>
      </w:r>
    </w:p>
    <w:bookmarkEnd w:id="307"/>
    <w:bookmarkStart w:name="z351" w:id="308"/>
    <w:p>
      <w:pPr>
        <w:spacing w:after="0"/>
        <w:ind w:left="0"/>
        <w:jc w:val="both"/>
      </w:pPr>
      <w:r>
        <w:rPr>
          <w:rFonts w:ascii="Times New Roman"/>
          <w:b w:val="false"/>
          <w:i w:val="false"/>
          <w:color w:val="000000"/>
          <w:sz w:val="28"/>
        </w:rPr>
        <w:t>
      3) әкету болжанып отырған аңшылық қаруды сақтау құқығына рұқсат болуы қажет.</w:t>
      </w:r>
    </w:p>
    <w:bookmarkEnd w:id="308"/>
    <w:bookmarkStart w:name="z352" w:id="309"/>
    <w:p>
      <w:pPr>
        <w:spacing w:after="0"/>
        <w:ind w:left="0"/>
        <w:jc w:val="both"/>
      </w:pPr>
      <w:r>
        <w:rPr>
          <w:rFonts w:ascii="Times New Roman"/>
          <w:b w:val="false"/>
          <w:i w:val="false"/>
          <w:color w:val="000000"/>
          <w:sz w:val="28"/>
        </w:rPr>
        <w:t>
      113-11. Қазақстан Республикасына тұрақты тұруға келетін жеке тұлғаларға қару мен оның патрондарын әкелуге қорытындыны ресімдеу кезінде қаруды әкетуге рұқсат құжаты қосымша болуы қажет.</w:t>
      </w:r>
    </w:p>
    <w:bookmarkEnd w:id="309"/>
    <w:bookmarkStart w:name="z353" w:id="310"/>
    <w:p>
      <w:pPr>
        <w:spacing w:after="0"/>
        <w:ind w:left="0"/>
        <w:jc w:val="both"/>
      </w:pPr>
      <w:r>
        <w:rPr>
          <w:rFonts w:ascii="Times New Roman"/>
          <w:b w:val="false"/>
          <w:i w:val="false"/>
          <w:color w:val="000000"/>
          <w:sz w:val="28"/>
        </w:rPr>
        <w:t>
      Әкелінгеннен кейін қару ішкі істер органына жауапты сақтауға тапсырылады, ал оны тіркеу осы Ережеде көзделген жалпы негіздерде жүргізіледі.</w:t>
      </w:r>
    </w:p>
    <w:bookmarkEnd w:id="310"/>
    <w:bookmarkStart w:name="z354" w:id="311"/>
    <w:p>
      <w:pPr>
        <w:spacing w:after="0"/>
        <w:ind w:left="0"/>
        <w:jc w:val="both"/>
      </w:pPr>
      <w:r>
        <w:rPr>
          <w:rFonts w:ascii="Times New Roman"/>
          <w:b w:val="false"/>
          <w:i w:val="false"/>
          <w:color w:val="000000"/>
          <w:sz w:val="28"/>
        </w:rPr>
        <w:t>
      113-12. Қазақстан Республикасының азаматы марапаттық қаруды әкелуге арналған қорытындыны ресімдеу кезінде үшінші мемлекеттер басшыларының және үшінші мемлекеттердің үкімет басшыларының марапаттық құжаттары қосымша болуы қажет.</w:t>
      </w:r>
    </w:p>
    <w:bookmarkEnd w:id="311"/>
    <w:bookmarkStart w:name="z355" w:id="312"/>
    <w:p>
      <w:pPr>
        <w:spacing w:after="0"/>
        <w:ind w:left="0"/>
        <w:jc w:val="both"/>
      </w:pPr>
      <w:r>
        <w:rPr>
          <w:rFonts w:ascii="Times New Roman"/>
          <w:b w:val="false"/>
          <w:i w:val="false"/>
          <w:color w:val="000000"/>
          <w:sz w:val="28"/>
        </w:rPr>
        <w:t>
      113-13. Шетелдіктерге марапаттық қаруды әкетуге қорытындыны ресімдеу кезінде әкетілетін қарумен марапаттау туралы Қазақстан Республикасы Президентінің Жарлығы немесе Қазақстан Республикасы Үкіметінің қаулысы қосымша болуы қажет.</w:t>
      </w:r>
    </w:p>
    <w:bookmarkEnd w:id="312"/>
    <w:bookmarkStart w:name="z356" w:id="313"/>
    <w:p>
      <w:pPr>
        <w:spacing w:after="0"/>
        <w:ind w:left="0"/>
        <w:jc w:val="both"/>
      </w:pPr>
      <w:r>
        <w:rPr>
          <w:rFonts w:ascii="Times New Roman"/>
          <w:b w:val="false"/>
          <w:i w:val="false"/>
          <w:color w:val="000000"/>
          <w:sz w:val="28"/>
        </w:rPr>
        <w:t>
      114.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арналған қорытындыны ресімдеу кезінде мыналар болуы қажет:</w:t>
      </w:r>
    </w:p>
    <w:bookmarkEnd w:id="313"/>
    <w:bookmarkStart w:name="z357" w:id="314"/>
    <w:p>
      <w:pPr>
        <w:spacing w:after="0"/>
        <w:ind w:left="0"/>
        <w:jc w:val="both"/>
      </w:pPr>
      <w:r>
        <w:rPr>
          <w:rFonts w:ascii="Times New Roman"/>
          <w:b w:val="false"/>
          <w:i w:val="false"/>
          <w:color w:val="000000"/>
          <w:sz w:val="28"/>
        </w:rPr>
        <w:t>
      1) азаматтық қарудың бірлі-жарым даналары (екі бірліктен артық емес) мен оның патрондарын Қазақстан Республикасының аумағы арқылы транзиттеуге қорытынды беру туралы өтініш;</w:t>
      </w:r>
    </w:p>
    <w:bookmarkEnd w:id="314"/>
    <w:bookmarkStart w:name="z358" w:id="315"/>
    <w:p>
      <w:pPr>
        <w:spacing w:after="0"/>
        <w:ind w:left="0"/>
        <w:jc w:val="both"/>
      </w:pPr>
      <w:r>
        <w:rPr>
          <w:rFonts w:ascii="Times New Roman"/>
          <w:b w:val="false"/>
          <w:i w:val="false"/>
          <w:color w:val="000000"/>
          <w:sz w:val="28"/>
        </w:rPr>
        <w:t>
      2) қару мен оның патрондарын әкелетін елдің және әкететін елдің уәкілетті органдары берген, қару мен оның патрондарын сатып алу құқығын растайтын, мөрмен және өтініш берушінің қолымен расталған өтініш берушінің атына берілген рұқсат құжаты. Егер әкелу елінің немесе әкету елінің заңнамасында қару мен оның патрондарын сатып алуға рұқсат құжаттарын беру көзделмеген жағдайда, қару мен оның патрондарын сатып алудың заңдылығын көрсететін құжаттың көшірмесі ұсынылады. Ұсынылған құжат көшірмелерінде қарудың типі, моделінің түрі, калибрі, сериясы мен нөмірі көрсетіледі;</w:t>
      </w:r>
    </w:p>
    <w:bookmarkEnd w:id="315"/>
    <w:bookmarkStart w:name="z359" w:id="316"/>
    <w:p>
      <w:pPr>
        <w:spacing w:after="0"/>
        <w:ind w:left="0"/>
        <w:jc w:val="both"/>
      </w:pPr>
      <w:r>
        <w:rPr>
          <w:rFonts w:ascii="Times New Roman"/>
          <w:b w:val="false"/>
          <w:i w:val="false"/>
          <w:color w:val="000000"/>
          <w:sz w:val="28"/>
        </w:rPr>
        <w:t>
      3) кеден органының "транзит" кедендік режимін белгілеу туралы белгісі бар кеден декларациясының данасы;</w:t>
      </w:r>
    </w:p>
    <w:bookmarkEnd w:id="316"/>
    <w:bookmarkStart w:name="z360" w:id="317"/>
    <w:p>
      <w:pPr>
        <w:spacing w:after="0"/>
        <w:ind w:left="0"/>
        <w:jc w:val="both"/>
      </w:pPr>
      <w:r>
        <w:rPr>
          <w:rFonts w:ascii="Times New Roman"/>
          <w:b w:val="false"/>
          <w:i w:val="false"/>
          <w:color w:val="000000"/>
          <w:sz w:val="28"/>
        </w:rPr>
        <w:t>
      4) жеке тұлғаның (өтініш берушінің) жеке басын растайтын құжат;</w:t>
      </w:r>
    </w:p>
    <w:bookmarkEnd w:id="317"/>
    <w:bookmarkStart w:name="z364" w:id="318"/>
    <w:p>
      <w:pPr>
        <w:spacing w:after="0"/>
        <w:ind w:left="0"/>
        <w:jc w:val="both"/>
      </w:pPr>
      <w:r>
        <w:rPr>
          <w:rFonts w:ascii="Times New Roman"/>
          <w:b w:val="false"/>
          <w:i w:val="false"/>
          <w:color w:val="000000"/>
          <w:sz w:val="28"/>
        </w:rPr>
        <w:t>
      5) қаруды әкету елінің уәкілетті органы берген қару мен оның патрондарын әкетуге арналған рұқсаттың болуы туралы құжат;</w:t>
      </w:r>
    </w:p>
    <w:bookmarkEnd w:id="318"/>
    <w:bookmarkStart w:name="z365" w:id="319"/>
    <w:p>
      <w:pPr>
        <w:spacing w:after="0"/>
        <w:ind w:left="0"/>
        <w:jc w:val="both"/>
      </w:pPr>
      <w:r>
        <w:rPr>
          <w:rFonts w:ascii="Times New Roman"/>
          <w:b w:val="false"/>
          <w:i w:val="false"/>
          <w:color w:val="000000"/>
          <w:sz w:val="28"/>
        </w:rPr>
        <w:t>
      6) қаруды әкелу елінің уәкілетті органы берген қару мен оның патрондарын әкелуге арналған рұқсаттың болуы туралы құжат;</w:t>
      </w:r>
    </w:p>
    <w:bookmarkEnd w:id="319"/>
    <w:bookmarkStart w:name="z366" w:id="320"/>
    <w:p>
      <w:pPr>
        <w:spacing w:after="0"/>
        <w:ind w:left="0"/>
        <w:jc w:val="both"/>
      </w:pPr>
      <w:r>
        <w:rPr>
          <w:rFonts w:ascii="Times New Roman"/>
          <w:b w:val="false"/>
          <w:i w:val="false"/>
          <w:color w:val="000000"/>
          <w:sz w:val="28"/>
        </w:rPr>
        <w:t>
      7) Қазақстан Республикасының заңнамасына сәйкес азаматтық-құқықтық жауапкершілігін сақтандыру шарты немесе сақтандыру полисі.</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тармақшаларда</w:t>
      </w:r>
      <w:r>
        <w:rPr>
          <w:rFonts w:ascii="Times New Roman"/>
          <w:b w:val="false"/>
          <w:i w:val="false"/>
          <w:color w:val="000000"/>
          <w:sz w:val="28"/>
        </w:rPr>
        <w:t xml:space="preserve"> көрсетілген құжаттар Қазақстан Республикасының мемлекеттік тіліндегі немесе орыс тіліндегі ресми аудармасымен қоса, сондай-ақ 7) тармақшада көрсетілген құжаттарды қоспағанда, нотариалды куәландырылған көшірмелері ұсынылады.</w:t>
      </w:r>
    </w:p>
    <w:bookmarkStart w:name="z388" w:id="321"/>
    <w:p>
      <w:pPr>
        <w:spacing w:after="0"/>
        <w:ind w:left="0"/>
        <w:jc w:val="both"/>
      </w:pPr>
      <w:r>
        <w:rPr>
          <w:rFonts w:ascii="Times New Roman"/>
          <w:b w:val="false"/>
          <w:i w:val="false"/>
          <w:color w:val="000000"/>
          <w:sz w:val="28"/>
        </w:rPr>
        <w:t>
      Үшінші тұлғалардың азаматтық қарудың бірлі-жарым даналары (екі бірліктен артық емес) мен оның патрондарын Қазақстан Республикасының аумағы арқылы транзиттеуі осы Ереженің 115-тармағына сәйкес жүзеге асырылады.</w:t>
      </w:r>
    </w:p>
    <w:bookmarkEnd w:id="321"/>
    <w:bookmarkStart w:name="z389" w:id="322"/>
    <w:p>
      <w:pPr>
        <w:spacing w:after="0"/>
        <w:ind w:left="0"/>
        <w:jc w:val="both"/>
      </w:pPr>
      <w:r>
        <w:rPr>
          <w:rFonts w:ascii="Times New Roman"/>
          <w:b w:val="false"/>
          <w:i w:val="false"/>
          <w:color w:val="000000"/>
          <w:sz w:val="28"/>
        </w:rPr>
        <w:t>
      115.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w:t>
      </w:r>
    </w:p>
    <w:bookmarkEnd w:id="322"/>
    <w:bookmarkStart w:name="z390" w:id="323"/>
    <w:p>
      <w:pPr>
        <w:spacing w:after="0"/>
        <w:ind w:left="0"/>
        <w:jc w:val="both"/>
      </w:pPr>
      <w:r>
        <w:rPr>
          <w:rFonts w:ascii="Times New Roman"/>
          <w:b w:val="false"/>
          <w:i w:val="false"/>
          <w:color w:val="000000"/>
          <w:sz w:val="28"/>
        </w:rPr>
        <w:t>
      1) азаматтық және қызметтік қаруды, олардың негізгі (құрама) бөлшектері мен патрондарын Қазақстан Республикасының аумағы арқылы транзиттеуге қорытынды беру туралы өтініш;</w:t>
      </w:r>
    </w:p>
    <w:bookmarkEnd w:id="323"/>
    <w:bookmarkStart w:name="z391" w:id="324"/>
    <w:p>
      <w:pPr>
        <w:spacing w:after="0"/>
        <w:ind w:left="0"/>
        <w:jc w:val="both"/>
      </w:pPr>
      <w:r>
        <w:rPr>
          <w:rFonts w:ascii="Times New Roman"/>
          <w:b w:val="false"/>
          <w:i w:val="false"/>
          <w:color w:val="000000"/>
          <w:sz w:val="28"/>
        </w:rPr>
        <w:t>
      2) мөрмен және өтініш берушінің қолымен куәландырылған, сыртқы сауда мәмілесіне қатысушылар арасындағы иеліктен шығару құжаты;</w:t>
      </w:r>
    </w:p>
    <w:bookmarkEnd w:id="324"/>
    <w:bookmarkStart w:name="z392" w:id="325"/>
    <w:p>
      <w:pPr>
        <w:spacing w:after="0"/>
        <w:ind w:left="0"/>
        <w:jc w:val="both"/>
      </w:pPr>
      <w:r>
        <w:rPr>
          <w:rFonts w:ascii="Times New Roman"/>
          <w:b w:val="false"/>
          <w:i w:val="false"/>
          <w:color w:val="000000"/>
          <w:sz w:val="28"/>
        </w:rPr>
        <w:t>
      3) 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w:t>
      </w:r>
    </w:p>
    <w:bookmarkEnd w:id="325"/>
    <w:bookmarkStart w:name="z393" w:id="326"/>
    <w:p>
      <w:pPr>
        <w:spacing w:after="0"/>
        <w:ind w:left="0"/>
        <w:jc w:val="both"/>
      </w:pPr>
      <w:r>
        <w:rPr>
          <w:rFonts w:ascii="Times New Roman"/>
          <w:b w:val="false"/>
          <w:i w:val="false"/>
          <w:color w:val="000000"/>
          <w:sz w:val="28"/>
        </w:rPr>
        <w:t>
      4) кеден органының "транзит" кеден режимін белгілеу туралы белгісі бар кеден декларациясының данасы;</w:t>
      </w:r>
    </w:p>
    <w:bookmarkEnd w:id="326"/>
    <w:bookmarkStart w:name="z394" w:id="327"/>
    <w:p>
      <w:pPr>
        <w:spacing w:after="0"/>
        <w:ind w:left="0"/>
        <w:jc w:val="both"/>
      </w:pPr>
      <w:r>
        <w:rPr>
          <w:rFonts w:ascii="Times New Roman"/>
          <w:b w:val="false"/>
          <w:i w:val="false"/>
          <w:color w:val="000000"/>
          <w:sz w:val="28"/>
        </w:rPr>
        <w:t>
      5) қарудың түрлерін, типтерін, модельдерін, калибрлері мен нөмірлерін, сондай-ақ патрондардың типтері, калибрлері, дайындау партиялары мен саны туралы мәліметтер көрсетілген кеден органы растаған тасымалданатын қаруды нөмірлік есепке алу тізімі;</w:t>
      </w:r>
    </w:p>
    <w:bookmarkEnd w:id="327"/>
    <w:bookmarkStart w:name="z395" w:id="328"/>
    <w:p>
      <w:pPr>
        <w:spacing w:after="0"/>
        <w:ind w:left="0"/>
        <w:jc w:val="both"/>
      </w:pPr>
      <w:r>
        <w:rPr>
          <w:rFonts w:ascii="Times New Roman"/>
          <w:b w:val="false"/>
          <w:i w:val="false"/>
          <w:color w:val="000000"/>
          <w:sz w:val="28"/>
        </w:rPr>
        <w:t>
      6) заңды тұлға ретінде мемлекеттік тіркелгенін растайтын құжат;</w:t>
      </w:r>
    </w:p>
    <w:bookmarkEnd w:id="328"/>
    <w:bookmarkStart w:name="z396" w:id="329"/>
    <w:p>
      <w:pPr>
        <w:spacing w:after="0"/>
        <w:ind w:left="0"/>
        <w:jc w:val="both"/>
      </w:pPr>
      <w:r>
        <w:rPr>
          <w:rFonts w:ascii="Times New Roman"/>
          <w:b w:val="false"/>
          <w:i w:val="false"/>
          <w:color w:val="000000"/>
          <w:sz w:val="28"/>
        </w:rPr>
        <w:t>
      7) экспорттаушы елдің уәкілетті органы берген өнімді әкетуге арналған рұқсаттың болуы туралы құжат;</w:t>
      </w:r>
    </w:p>
    <w:bookmarkEnd w:id="329"/>
    <w:bookmarkStart w:name="z397" w:id="330"/>
    <w:p>
      <w:pPr>
        <w:spacing w:after="0"/>
        <w:ind w:left="0"/>
        <w:jc w:val="both"/>
      </w:pPr>
      <w:r>
        <w:rPr>
          <w:rFonts w:ascii="Times New Roman"/>
          <w:b w:val="false"/>
          <w:i w:val="false"/>
          <w:color w:val="000000"/>
          <w:sz w:val="28"/>
        </w:rPr>
        <w:t>
      8) өнім транзитіне байланысты өтініш беруші мемлекеттің заңнамасына сәйкес қызметті жүзеге асыру құқығын растайтын құжат;</w:t>
      </w:r>
    </w:p>
    <w:bookmarkEnd w:id="330"/>
    <w:bookmarkStart w:name="z398" w:id="331"/>
    <w:p>
      <w:pPr>
        <w:spacing w:after="0"/>
        <w:ind w:left="0"/>
        <w:jc w:val="both"/>
      </w:pPr>
      <w:r>
        <w:rPr>
          <w:rFonts w:ascii="Times New Roman"/>
          <w:b w:val="false"/>
          <w:i w:val="false"/>
          <w:color w:val="000000"/>
          <w:sz w:val="28"/>
        </w:rPr>
        <w:t>
      9) Қазақстан Республикасының заңнамасына сәйкес азаматтық-құқықтық жауапкершілікті сақтандыру шарты немесе сақтандыру полисі;</w:t>
      </w:r>
    </w:p>
    <w:bookmarkEnd w:id="331"/>
    <w:bookmarkStart w:name="z399" w:id="332"/>
    <w:p>
      <w:pPr>
        <w:spacing w:after="0"/>
        <w:ind w:left="0"/>
        <w:jc w:val="both"/>
      </w:pPr>
      <w:r>
        <w:rPr>
          <w:rFonts w:ascii="Times New Roman"/>
          <w:b w:val="false"/>
          <w:i w:val="false"/>
          <w:color w:val="000000"/>
          <w:sz w:val="28"/>
        </w:rPr>
        <w:t>
      10) өтініш берушінің транзитпен тасымалданатын өнімнің жеке қорғалуын жүзеге асыруды қамтамасыз ететінін растайтын құжат және жеке қорғауды жүзеге асыратын заңды немесе жеке тұлғалардың күзет қызметін жүзеге асыру құқығын растайтын құжат;</w:t>
      </w:r>
    </w:p>
    <w:bookmarkEnd w:id="332"/>
    <w:bookmarkStart w:name="z400" w:id="333"/>
    <w:p>
      <w:pPr>
        <w:spacing w:after="0"/>
        <w:ind w:left="0"/>
        <w:jc w:val="both"/>
      </w:pPr>
      <w:r>
        <w:rPr>
          <w:rFonts w:ascii="Times New Roman"/>
          <w:b w:val="false"/>
          <w:i w:val="false"/>
          <w:color w:val="000000"/>
          <w:sz w:val="28"/>
        </w:rPr>
        <w:t>
      11) оған қатысы жоқ себептер бойынша жүк қабылдаушыға жүкті беру мүмкін болмаған жағдайда, жүк жөнелтушінің осы жүктерді қайта қабылдауға келісімін растайтын құжат болуы қажет.</w:t>
      </w:r>
    </w:p>
    <w:bookmarkEnd w:id="333"/>
    <w:bookmarkStart w:name="z401" w:id="334"/>
    <w:p>
      <w:pPr>
        <w:spacing w:after="0"/>
        <w:ind w:left="0"/>
        <w:jc w:val="both"/>
      </w:pPr>
      <w:r>
        <w:rPr>
          <w:rFonts w:ascii="Times New Roman"/>
          <w:b w:val="false"/>
          <w:i w:val="false"/>
          <w:color w:val="000000"/>
          <w:sz w:val="28"/>
        </w:rPr>
        <w:t>
      2), 3), 4), 5), 6), 7), 8) және 9) тармақшаларда көрсетілген құжаттар Қазақстан Республикасының мемлекеттік тіліндегі немесе орыс тіліндегі ресми аудармасымен, сондай-ақ 7) және 9) тармақшаларда көрсетілген құжаттарды қоспағанда, нотариалды куәландырылған көшірмелері ұсынылады.</w:t>
      </w:r>
    </w:p>
    <w:bookmarkEnd w:id="334"/>
    <w:bookmarkStart w:name="z402" w:id="335"/>
    <w:p>
      <w:pPr>
        <w:spacing w:after="0"/>
        <w:ind w:left="0"/>
        <w:jc w:val="both"/>
      </w:pPr>
      <w:r>
        <w:rPr>
          <w:rFonts w:ascii="Times New Roman"/>
          <w:b w:val="false"/>
          <w:i w:val="false"/>
          <w:color w:val="000000"/>
          <w:sz w:val="28"/>
        </w:rPr>
        <w:t>
      116. Осы Ереженің 115-тармағында көрсетілген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bookmarkEnd w:id="335"/>
    <w:bookmarkStart w:name="z403" w:id="336"/>
    <w:p>
      <w:pPr>
        <w:spacing w:after="0"/>
        <w:ind w:left="0"/>
        <w:jc w:val="both"/>
      </w:pPr>
      <w:r>
        <w:rPr>
          <w:rFonts w:ascii="Times New Roman"/>
          <w:b w:val="false"/>
          <w:i w:val="false"/>
          <w:color w:val="000000"/>
          <w:sz w:val="28"/>
        </w:rPr>
        <w:t>
      117. Әкелінетін (әкетілетін) қару кеден пунктінде бір-бірлеп тексеріледі. Ол туралы деректер әкелінетін (әкетілетін) қару мен патрондарды есепке алу журналына енгізіледі және жинақталған мәліметтер ай сайын Қазақстан Республикасының Ішкі істер министрлігіне ұсынылады.</w:t>
      </w:r>
    </w:p>
    <w:bookmarkEnd w:id="336"/>
    <w:bookmarkStart w:name="z404" w:id="337"/>
    <w:p>
      <w:pPr>
        <w:spacing w:after="0"/>
        <w:ind w:left="0"/>
        <w:jc w:val="both"/>
      </w:pPr>
      <w:r>
        <w:rPr>
          <w:rFonts w:ascii="Times New Roman"/>
          <w:b w:val="false"/>
          <w:i w:val="false"/>
          <w:color w:val="000000"/>
          <w:sz w:val="28"/>
        </w:rPr>
        <w:t>
      Ескертпе. Әкелінетін (әкетілетін) патрондар туралы деректер журналға: жарақталған патрондар саны бойынша, ал оқ-дәрілер салмағы бойынша енгізіледі.</w:t>
      </w:r>
    </w:p>
    <w:bookmarkEnd w:id="337"/>
    <w:bookmarkStart w:name="z27" w:id="338"/>
    <w:p>
      <w:pPr>
        <w:spacing w:after="0"/>
        <w:ind w:left="0"/>
        <w:jc w:val="left"/>
      </w:pPr>
      <w:r>
        <w:rPr>
          <w:rFonts w:ascii="Times New Roman"/>
          <w:b/>
          <w:i w:val="false"/>
          <w:color w:val="000000"/>
        </w:rPr>
        <w:t xml:space="preserve"> 19. Шетелдiк құқық қорғау органдарының арнаулы қызметтерi мен</w:t>
      </w:r>
      <w:r>
        <w:br/>
      </w:r>
      <w:r>
        <w:rPr>
          <w:rFonts w:ascii="Times New Roman"/>
          <w:b/>
          <w:i w:val="false"/>
          <w:color w:val="000000"/>
        </w:rPr>
        <w:t>әскерилендiрiлген ұйымдары қызметкерлерiнiң жауынгерлiк қол</w:t>
      </w:r>
      <w:r>
        <w:br/>
      </w:r>
      <w:r>
        <w:rPr>
          <w:rFonts w:ascii="Times New Roman"/>
          <w:b/>
          <w:i w:val="false"/>
          <w:color w:val="000000"/>
        </w:rPr>
        <w:t>атыс қаруын Қазақстан Республикасының аумағына әкелу және</w:t>
      </w:r>
      <w:r>
        <w:br/>
      </w:r>
      <w:r>
        <w:rPr>
          <w:rFonts w:ascii="Times New Roman"/>
          <w:b/>
          <w:i w:val="false"/>
          <w:color w:val="000000"/>
        </w:rPr>
        <w:t>Қазақстан Республикасынан әкету тәртiбi</w:t>
      </w:r>
    </w:p>
    <w:bookmarkEnd w:id="338"/>
    <w:p>
      <w:pPr>
        <w:spacing w:after="0"/>
        <w:ind w:left="0"/>
        <w:jc w:val="both"/>
      </w:pPr>
      <w:r>
        <w:rPr>
          <w:rFonts w:ascii="Times New Roman"/>
          <w:b w:val="false"/>
          <w:i w:val="false"/>
          <w:color w:val="000000"/>
          <w:sz w:val="28"/>
        </w:rPr>
        <w:t>
      118. Жауынгерлік және жедел қызметтік міндеттерді шешу үшін жауынгерлік қол атыс қаруы мен суық қарудың бірлі жарым даналарын Қазақстан Республикасынан әкетуді және Қазақстан Республикасының аумағына әкелуді Қазақстан Республикасының тиісті мемлекеттік органдары мен олардың бөлімшелерінің (бұдан әрі - Қарулы Күштер, басқа әскерлер мен әскери құралымдар, арнаулы мемлекеттік және құқық қорғау органдары, өртке қарсы қызмет органдарын қоспағанда) әскери қызметшілері және қызметкерлері қаруды алып жүру құқығын растайтын құжат пен әкетілетін (әкелінетін) қару жазылған іссапар куәлігінің негізінде жүзеге асырылады. Көрсетілген құжат іссапар куәлігінің көшірмесімен бірге Қазақстан Республикасының Мемлекеттік шекарасы арқылы өткізу пунктінде орналасқан кеден органына ұсынылады. Іссапар куәлігінің көшірмесін кеден органының қызметкері түпнұсқасымен салыстырғаннан кейін нөмірлік мөр басу арқылы куәландырады және ол әкетілетін (әкелінетін) қаруды кедендік ресімдеуді жүзеге асырған кеден органының ісінде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244" w:id="339"/>
    <w:p>
      <w:pPr>
        <w:spacing w:after="0"/>
        <w:ind w:left="0"/>
        <w:jc w:val="both"/>
      </w:pPr>
      <w:r>
        <w:rPr>
          <w:rFonts w:ascii="Times New Roman"/>
          <w:b w:val="false"/>
          <w:i w:val="false"/>
          <w:color w:val="000000"/>
          <w:sz w:val="28"/>
        </w:rPr>
        <w:t>
       119. Өртке қарсы қызмет органдарын қоспағанда, Қазақстан Республикасына шақыру бойынша немесе қызметтік тапсырмаларды орындауына байланысты келген шетелдік құқық қорғау органдары, арнаулы қызметтері мен әскерилендірілген ұйымдары қызметкерлерінің жауынгерлік қол атыс қаруын Қазақстан Республикасының аумағына әкелуі мен Қазақстан Республикасының аумағынан әкету, сондай-ақ Қазақстан Республикасының аумағы арқылы транзиті тиісінше Қарулы Күштер, басқа әскерлер мен әскери құралымдар, арнаулы мемлекеттік және құқық қорғау органдары басшыларының жазбаша қорытындысы бойынша жүзеге асырылады.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245" w:id="340"/>
    <w:p>
      <w:pPr>
        <w:spacing w:after="0"/>
        <w:ind w:left="0"/>
        <w:jc w:val="both"/>
      </w:pPr>
      <w:r>
        <w:rPr>
          <w:rFonts w:ascii="Times New Roman"/>
          <w:b w:val="false"/>
          <w:i w:val="false"/>
          <w:color w:val="000000"/>
          <w:sz w:val="28"/>
        </w:rPr>
        <w:t>
       120. Жазбаша қорытындыда шетелдік құқық қорғау органдары, арнаулы қызметтері мен әскерилендірілген ұйымдары қызметкерлерінің тегі, аты, әкесінің аты, қарудың түрі (маркасы), нөмірі және калибрі, әкелінетін қарудың әрбір бірлігіне арналған оқ-дәрілердің саны көрсетіледі. Өртке қарсы қызмет органдарын қоспағанда, жазбаша қорытындыға тиісінше Қарулы Күштердің, басқа әскерлер мен әскери құралымдардың, арнаулы мемлекеттік органдардың  басшысы немесе оның орнындағы адам қол қояды.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Үкіметінің 2014.11.14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r>
        <w:br/>
      </w:r>
      <w:r>
        <w:rPr>
          <w:rFonts w:ascii="Times New Roman"/>
          <w:b w:val="false"/>
          <w:i w:val="false"/>
          <w:color w:val="000000"/>
          <w:sz w:val="28"/>
        </w:rPr>
        <w:t>
</w:t>
      </w:r>
    </w:p>
    <w:bookmarkStart w:name="z246" w:id="341"/>
    <w:p>
      <w:pPr>
        <w:spacing w:after="0"/>
        <w:ind w:left="0"/>
        <w:jc w:val="both"/>
      </w:pPr>
      <w:r>
        <w:rPr>
          <w:rFonts w:ascii="Times New Roman"/>
          <w:b w:val="false"/>
          <w:i w:val="false"/>
          <w:color w:val="000000"/>
          <w:sz w:val="28"/>
        </w:rPr>
        <w:t>
       121. Жазбаша қорытынды және оның көшірмесін қабылдаушы тараптың өкілі Қазақстан Республикасының Мемлекеттік шекарасы арқылы өткізу пунктінде орналасқан кеден және шекара органына ұсынады және кеден және шекара органының қызметкері мөр басу арқылы куәландырады, жазбаша қорытындының көшірмесі әкелінетін қаруды ресімдеуді жүзеге асыратын кеден және шекара органының ісінде қалады.</w:t>
      </w:r>
    </w:p>
    <w:bookmarkEnd w:id="341"/>
    <w:bookmarkStart w:name="z420" w:id="342"/>
    <w:p>
      <w:pPr>
        <w:spacing w:after="0"/>
        <w:ind w:left="0"/>
        <w:jc w:val="both"/>
      </w:pPr>
      <w:r>
        <w:rPr>
          <w:rFonts w:ascii="Times New Roman"/>
          <w:b w:val="false"/>
          <w:i w:val="false"/>
          <w:color w:val="000000"/>
          <w:sz w:val="28"/>
        </w:rPr>
        <w:t>
      Қаруды Қазақстан Республикасына әкелу кезінде кеден және шекара органы растаған жазбаша қорытындының түпнұсқасы қаруды әкету кезінде Қазақстан Республикасының Мемлекеттік шекарасы арқылы өткізу пунктінде орналасқан кеден және шекара органына ұсынылады және оның ісінде қалады.</w:t>
      </w:r>
    </w:p>
    <w:bookmarkEnd w:id="342"/>
    <w:bookmarkStart w:name="z421" w:id="343"/>
    <w:p>
      <w:pPr>
        <w:spacing w:after="0"/>
        <w:ind w:left="0"/>
        <w:jc w:val="both"/>
      </w:pPr>
      <w:r>
        <w:rPr>
          <w:rFonts w:ascii="Times New Roman"/>
          <w:b w:val="false"/>
          <w:i w:val="false"/>
          <w:color w:val="000000"/>
          <w:sz w:val="28"/>
        </w:rPr>
        <w:t>
      Ескертпе: Еуразиялық экономикалық қоғамдастық шеңберінде Кеден одағына мүше мемлекеттермен мемлекеттік шекарада қару мен оның патрондарын әкелу және/немесе әкету жағдайында ресімдеу тек қана шекара органында жүргізіледі.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Үкіметінің 14.11.2013 </w:t>
      </w:r>
      <w:r>
        <w:rPr>
          <w:rFonts w:ascii="Times New Roman"/>
          <w:b w:val="false"/>
          <w:i w:val="false"/>
          <w:color w:val="000000"/>
          <w:sz w:val="28"/>
        </w:rPr>
        <w:t>№ 1231</w:t>
      </w:r>
      <w:r>
        <w:rPr>
          <w:rFonts w:ascii="Times New Roman"/>
          <w:b w:val="false"/>
          <w:i w:val="false"/>
          <w:color w:val="ff0000"/>
          <w:sz w:val="28"/>
        </w:rPr>
        <w:t xml:space="preserve"> қаулысымен (алғашқы ресми жарияланғанынан күннен бастап күнтізбелік он күн өткен соң қолданысқа енгізіледі).</w:t>
      </w:r>
      <w:r>
        <w:br/>
      </w:r>
      <w:r>
        <w:rPr>
          <w:rFonts w:ascii="Times New Roman"/>
          <w:b w:val="false"/>
          <w:i w:val="false"/>
          <w:color w:val="000000"/>
          <w:sz w:val="28"/>
        </w:rPr>
        <w:t>
</w:t>
      </w:r>
    </w:p>
    <w:bookmarkStart w:name="z247" w:id="344"/>
    <w:p>
      <w:pPr>
        <w:spacing w:after="0"/>
        <w:ind w:left="0"/>
        <w:jc w:val="both"/>
      </w:pPr>
      <w:r>
        <w:rPr>
          <w:rFonts w:ascii="Times New Roman"/>
          <w:b w:val="false"/>
          <w:i w:val="false"/>
          <w:color w:val="000000"/>
          <w:sz w:val="28"/>
        </w:rPr>
        <w:t xml:space="preserve">
       122. Қазақстан Республикасының аумағына әкелiнген қару Қазақстан Республикасының заңнамасына сәйкес қолданылады. </w:t>
      </w:r>
    </w:p>
    <w:bookmarkEnd w:id="344"/>
    <w:bookmarkStart w:name="z248" w:id="345"/>
    <w:p>
      <w:pPr>
        <w:spacing w:after="0"/>
        <w:ind w:left="0"/>
        <w:jc w:val="both"/>
      </w:pPr>
      <w:r>
        <w:rPr>
          <w:rFonts w:ascii="Times New Roman"/>
          <w:b w:val="false"/>
          <w:i w:val="false"/>
          <w:color w:val="000000"/>
          <w:sz w:val="28"/>
        </w:rPr>
        <w:t xml:space="preserve">
      123. Қазақстан Республикасының аумағына әкелiнген қаруды сақтау, алып жүру және пайдалану тәртiбiн бақылауды Қазақстан Республикасының тиiстi мемлекеттiк органдары мен олардың бөлiмшелерi жүзеге асырады. </w:t>
      </w:r>
    </w:p>
    <w:bookmarkEnd w:id="345"/>
    <w:bookmarkStart w:name="z29" w:id="346"/>
    <w:p>
      <w:pPr>
        <w:spacing w:after="0"/>
        <w:ind w:left="0"/>
        <w:jc w:val="left"/>
      </w:pPr>
      <w:r>
        <w:rPr>
          <w:rFonts w:ascii="Times New Roman"/>
          <w:b/>
          <w:i w:val="false"/>
          <w:color w:val="000000"/>
        </w:rPr>
        <w:t xml:space="preserve"> 20. Атыс тирлері (атыс орындары) мен стенділерін ашу және</w:t>
      </w:r>
      <w:r>
        <w:br/>
      </w:r>
      <w:r>
        <w:rPr>
          <w:rFonts w:ascii="Times New Roman"/>
          <w:b/>
          <w:i w:val="false"/>
          <w:color w:val="000000"/>
        </w:rPr>
        <w:t>олардың жұмыс істеу тәртібі</w:t>
      </w:r>
    </w:p>
    <w:bookmarkEnd w:id="346"/>
    <w:p>
      <w:pPr>
        <w:spacing w:after="0"/>
        <w:ind w:left="0"/>
        <w:jc w:val="both"/>
      </w:pPr>
      <w:r>
        <w:rPr>
          <w:rFonts w:ascii="Times New Roman"/>
          <w:b w:val="false"/>
          <w:i w:val="false"/>
          <w:color w:val="ff0000"/>
          <w:sz w:val="28"/>
        </w:rPr>
        <w:t xml:space="preserve">
      Ескерту. 20-бөлім алып тасталды - ҚР Үкіметінің 04.02.2016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алынып тасталды - ҚР Үкіметінің 2002.04.05. N 407 </w:t>
      </w:r>
      <w:r>
        <w:rPr>
          <w:rFonts w:ascii="Times New Roman"/>
          <w:b w:val="false"/>
          <w:i w:val="false"/>
          <w:color w:val="ff0000"/>
          <w:sz w:val="28"/>
        </w:rPr>
        <w:t>қаулысымен</w:t>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ҚР Үкіметінің 2003.11.11. </w:t>
      </w:r>
      <w:r>
        <w:rPr>
          <w:rFonts w:ascii="Times New Roman"/>
          <w:b w:val="false"/>
          <w:i w:val="false"/>
          <w:color w:val="ff0000"/>
          <w:sz w:val="28"/>
        </w:rPr>
        <w:t>N 1127</w:t>
      </w:r>
      <w:r>
        <w:rPr>
          <w:rFonts w:ascii="Times New Roman"/>
          <w:b w:val="false"/>
          <w:i w:val="false"/>
          <w:color w:val="ff0000"/>
          <w:sz w:val="28"/>
        </w:rPr>
        <w:t xml:space="preserve">, 2007.12.29. </w:t>
      </w:r>
      <w:r>
        <w:rPr>
          <w:rFonts w:ascii="Times New Roman"/>
          <w:b w:val="false"/>
          <w:i w:val="false"/>
          <w:color w:val="ff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аумағында инкассацияны жүзеге асыратын ұйымдардың қызметкерлерiн қаруландыру үшiн белгіленген қару мен оның патрондарының түрлерi, үлгiлерi, модельдерi, саны</w:t>
      </w:r>
    </w:p>
    <w:p>
      <w:pPr>
        <w:spacing w:after="0"/>
        <w:ind w:left="0"/>
        <w:jc w:val="both"/>
      </w:pPr>
      <w:r>
        <w:rPr>
          <w:rFonts w:ascii="Times New Roman"/>
          <w:b w:val="false"/>
          <w:i w:val="false"/>
          <w:color w:val="000000"/>
          <w:sz w:val="28"/>
        </w:rPr>
        <w:t xml:space="preserve">
      Қару: </w:t>
      </w:r>
    </w:p>
    <w:p>
      <w:pPr>
        <w:spacing w:after="0"/>
        <w:ind w:left="0"/>
        <w:jc w:val="both"/>
      </w:pPr>
      <w:r>
        <w:rPr>
          <w:rFonts w:ascii="Times New Roman"/>
          <w:b w:val="false"/>
          <w:i w:val="false"/>
          <w:color w:val="000000"/>
          <w:sz w:val="28"/>
        </w:rPr>
        <w:t xml:space="preserve">
            1. Ақшалай түсiмдердi инкасса.      Әрбiр инкассаторға 1 </w:t>
      </w:r>
    </w:p>
    <w:p>
      <w:pPr>
        <w:spacing w:after="0"/>
        <w:ind w:left="0"/>
        <w:jc w:val="both"/>
      </w:pPr>
      <w:r>
        <w:rPr>
          <w:rFonts w:ascii="Times New Roman"/>
          <w:b w:val="false"/>
          <w:i w:val="false"/>
          <w:color w:val="000000"/>
          <w:sz w:val="28"/>
        </w:rPr>
        <w:t xml:space="preserve">
               циялау мен құндылықтарды         тапанша немесе револьвер </w:t>
      </w:r>
    </w:p>
    <w:p>
      <w:pPr>
        <w:spacing w:after="0"/>
        <w:ind w:left="0"/>
        <w:jc w:val="both"/>
      </w:pPr>
      <w:r>
        <w:rPr>
          <w:rFonts w:ascii="Times New Roman"/>
          <w:b w:val="false"/>
          <w:i w:val="false"/>
          <w:color w:val="000000"/>
          <w:sz w:val="28"/>
        </w:rPr>
        <w:t xml:space="preserve">
               тасымалдауды жүзеге асыратын     Инкассаторлар бригадасына </w:t>
      </w:r>
    </w:p>
    <w:p>
      <w:pPr>
        <w:spacing w:after="0"/>
        <w:ind w:left="0"/>
        <w:jc w:val="both"/>
      </w:pPr>
      <w:r>
        <w:rPr>
          <w:rFonts w:ascii="Times New Roman"/>
          <w:b w:val="false"/>
          <w:i w:val="false"/>
          <w:color w:val="000000"/>
          <w:sz w:val="28"/>
        </w:rPr>
        <w:t xml:space="preserve">
               инкассация қызметiнiң қызмет.    (3-5 адам) 1 винтовка </w:t>
      </w:r>
    </w:p>
    <w:p>
      <w:pPr>
        <w:spacing w:after="0"/>
        <w:ind w:left="0"/>
        <w:jc w:val="both"/>
      </w:pPr>
      <w:r>
        <w:rPr>
          <w:rFonts w:ascii="Times New Roman"/>
          <w:b w:val="false"/>
          <w:i w:val="false"/>
          <w:color w:val="000000"/>
          <w:sz w:val="28"/>
        </w:rPr>
        <w:t xml:space="preserve">
               керлерi (инкассаторлар)          немесе карабин немесе </w:t>
      </w:r>
    </w:p>
    <w:p>
      <w:pPr>
        <w:spacing w:after="0"/>
        <w:ind w:left="0"/>
        <w:jc w:val="both"/>
      </w:pPr>
      <w:r>
        <w:rPr>
          <w:rFonts w:ascii="Times New Roman"/>
          <w:b w:val="false"/>
          <w:i w:val="false"/>
          <w:color w:val="000000"/>
          <w:sz w:val="28"/>
        </w:rPr>
        <w:t xml:space="preserve">
                                                жекелей атуға қайта </w:t>
      </w:r>
    </w:p>
    <w:p>
      <w:pPr>
        <w:spacing w:after="0"/>
        <w:ind w:left="0"/>
        <w:jc w:val="both"/>
      </w:pPr>
      <w:r>
        <w:rPr>
          <w:rFonts w:ascii="Times New Roman"/>
          <w:b w:val="false"/>
          <w:i w:val="false"/>
          <w:color w:val="000000"/>
          <w:sz w:val="28"/>
        </w:rPr>
        <w:t xml:space="preserve">
                                                жасалған автомат немесе </w:t>
      </w:r>
    </w:p>
    <w:p>
      <w:pPr>
        <w:spacing w:after="0"/>
        <w:ind w:left="0"/>
        <w:jc w:val="both"/>
      </w:pPr>
      <w:r>
        <w:rPr>
          <w:rFonts w:ascii="Times New Roman"/>
          <w:b w:val="false"/>
          <w:i w:val="false"/>
          <w:color w:val="000000"/>
          <w:sz w:val="28"/>
        </w:rPr>
        <w:t xml:space="preserve">
                                                инкассаторлар командасына </w:t>
      </w:r>
    </w:p>
    <w:p>
      <w:pPr>
        <w:spacing w:after="0"/>
        <w:ind w:left="0"/>
        <w:jc w:val="both"/>
      </w:pPr>
      <w:r>
        <w:rPr>
          <w:rFonts w:ascii="Times New Roman"/>
          <w:b w:val="false"/>
          <w:i w:val="false"/>
          <w:color w:val="000000"/>
          <w:sz w:val="28"/>
        </w:rPr>
        <w:t xml:space="preserve">
                                                (10-15 адам) 6 винтовка </w:t>
      </w:r>
    </w:p>
    <w:p>
      <w:pPr>
        <w:spacing w:after="0"/>
        <w:ind w:left="0"/>
        <w:jc w:val="both"/>
      </w:pPr>
      <w:r>
        <w:rPr>
          <w:rFonts w:ascii="Times New Roman"/>
          <w:b w:val="false"/>
          <w:i w:val="false"/>
          <w:color w:val="000000"/>
          <w:sz w:val="28"/>
        </w:rPr>
        <w:t xml:space="preserve">
                                                немесе карабин немесе </w:t>
      </w:r>
    </w:p>
    <w:p>
      <w:pPr>
        <w:spacing w:after="0"/>
        <w:ind w:left="0"/>
        <w:jc w:val="both"/>
      </w:pPr>
      <w:r>
        <w:rPr>
          <w:rFonts w:ascii="Times New Roman"/>
          <w:b w:val="false"/>
          <w:i w:val="false"/>
          <w:color w:val="000000"/>
          <w:sz w:val="28"/>
        </w:rPr>
        <w:t xml:space="preserve">
                                                жекелей атуға қайта </w:t>
      </w:r>
    </w:p>
    <w:p>
      <w:pPr>
        <w:spacing w:after="0"/>
        <w:ind w:left="0"/>
        <w:jc w:val="both"/>
      </w:pPr>
      <w:r>
        <w:rPr>
          <w:rFonts w:ascii="Times New Roman"/>
          <w:b w:val="false"/>
          <w:i w:val="false"/>
          <w:color w:val="000000"/>
          <w:sz w:val="28"/>
        </w:rPr>
        <w:t xml:space="preserve">
                                                жасалған автомат </w:t>
      </w:r>
    </w:p>
    <w:p>
      <w:pPr>
        <w:spacing w:after="0"/>
        <w:ind w:left="0"/>
        <w:jc w:val="both"/>
      </w:pPr>
      <w:r>
        <w:rPr>
          <w:rFonts w:ascii="Times New Roman"/>
          <w:b w:val="false"/>
          <w:i w:val="false"/>
          <w:color w:val="000000"/>
          <w:sz w:val="28"/>
        </w:rPr>
        <w:t xml:space="preserve">
            2. Инкассация қызметiнің ақшалай    Әрбiр жүргiзушiге 1 тапан. </w:t>
      </w:r>
    </w:p>
    <w:p>
      <w:pPr>
        <w:spacing w:after="0"/>
        <w:ind w:left="0"/>
        <w:jc w:val="both"/>
      </w:pPr>
      <w:r>
        <w:rPr>
          <w:rFonts w:ascii="Times New Roman"/>
          <w:b w:val="false"/>
          <w:i w:val="false"/>
          <w:color w:val="000000"/>
          <w:sz w:val="28"/>
        </w:rPr>
        <w:t xml:space="preserve">
               түсiмдердi инкассациялау мен     ша немесе револьвер </w:t>
      </w:r>
    </w:p>
    <w:p>
      <w:pPr>
        <w:spacing w:after="0"/>
        <w:ind w:left="0"/>
        <w:jc w:val="both"/>
      </w:pPr>
      <w:r>
        <w:rPr>
          <w:rFonts w:ascii="Times New Roman"/>
          <w:b w:val="false"/>
          <w:i w:val="false"/>
          <w:color w:val="000000"/>
          <w:sz w:val="28"/>
        </w:rPr>
        <w:t xml:space="preserve">
               құндылықтарды тасымалдауға </w:t>
      </w:r>
    </w:p>
    <w:p>
      <w:pPr>
        <w:spacing w:after="0"/>
        <w:ind w:left="0"/>
        <w:jc w:val="both"/>
      </w:pPr>
      <w:r>
        <w:rPr>
          <w:rFonts w:ascii="Times New Roman"/>
          <w:b w:val="false"/>
          <w:i w:val="false"/>
          <w:color w:val="000000"/>
          <w:sz w:val="28"/>
        </w:rPr>
        <w:t xml:space="preserve">
               арналған арнайы автомобиль. </w:t>
      </w:r>
    </w:p>
    <w:p>
      <w:pPr>
        <w:spacing w:after="0"/>
        <w:ind w:left="0"/>
        <w:jc w:val="both"/>
      </w:pPr>
      <w:r>
        <w:rPr>
          <w:rFonts w:ascii="Times New Roman"/>
          <w:b w:val="false"/>
          <w:i w:val="false"/>
          <w:color w:val="000000"/>
          <w:sz w:val="28"/>
        </w:rPr>
        <w:t xml:space="preserve">
               дерiнің жүргізушілерi </w:t>
      </w:r>
    </w:p>
    <w:p>
      <w:pPr>
        <w:spacing w:after="0"/>
        <w:ind w:left="0"/>
        <w:jc w:val="both"/>
      </w:pPr>
      <w:r>
        <w:rPr>
          <w:rFonts w:ascii="Times New Roman"/>
          <w:b w:val="false"/>
          <w:i w:val="false"/>
          <w:color w:val="000000"/>
          <w:sz w:val="28"/>
        </w:rPr>
        <w:t xml:space="preserve">
            3. Қару резервi                     Әрбiр 10 бiрлiк қаруға </w:t>
      </w:r>
    </w:p>
    <w:p>
      <w:pPr>
        <w:spacing w:after="0"/>
        <w:ind w:left="0"/>
        <w:jc w:val="both"/>
      </w:pPr>
      <w:r>
        <w:rPr>
          <w:rFonts w:ascii="Times New Roman"/>
          <w:b w:val="false"/>
          <w:i w:val="false"/>
          <w:color w:val="000000"/>
          <w:sz w:val="28"/>
        </w:rPr>
        <w:t xml:space="preserve">
                                                1 бiрлік </w:t>
      </w:r>
    </w:p>
    <w:p>
      <w:pPr>
        <w:spacing w:after="0"/>
        <w:ind w:left="0"/>
        <w:jc w:val="both"/>
      </w:pPr>
      <w:r>
        <w:rPr>
          <w:rFonts w:ascii="Times New Roman"/>
          <w:b w:val="false"/>
          <w:i w:val="false"/>
          <w:color w:val="000000"/>
          <w:sz w:val="28"/>
        </w:rPr>
        <w:t xml:space="preserve">
      Оқ-дәрiлер: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Патрондардың саны (дана) </w:t>
      </w:r>
    </w:p>
    <w:p>
      <w:pPr>
        <w:spacing w:after="0"/>
        <w:ind w:left="0"/>
        <w:jc w:val="both"/>
      </w:pPr>
      <w:r>
        <w:rPr>
          <w:rFonts w:ascii="Times New Roman"/>
          <w:b w:val="false"/>
          <w:i w:val="false"/>
          <w:color w:val="000000"/>
          <w:sz w:val="28"/>
        </w:rPr>
        <w:t xml:space="preserve">
      P/c|   Қарудың     |________________________________________________ </w:t>
      </w:r>
    </w:p>
    <w:p>
      <w:pPr>
        <w:spacing w:after="0"/>
        <w:ind w:left="0"/>
        <w:jc w:val="both"/>
      </w:pPr>
      <w:r>
        <w:rPr>
          <w:rFonts w:ascii="Times New Roman"/>
          <w:b w:val="false"/>
          <w:i w:val="false"/>
          <w:color w:val="000000"/>
          <w:sz w:val="28"/>
        </w:rPr>
        <w:t xml:space="preserve">
      N |    атауы      |инкассаторлар, |қару      |   жылдық шығын: </w:t>
      </w:r>
    </w:p>
    <w:p>
      <w:pPr>
        <w:spacing w:after="0"/>
        <w:ind w:left="0"/>
        <w:jc w:val="both"/>
      </w:pPr>
      <w:r>
        <w:rPr>
          <w:rFonts w:ascii="Times New Roman"/>
          <w:b w:val="false"/>
          <w:i w:val="false"/>
          <w:color w:val="000000"/>
          <w:sz w:val="28"/>
        </w:rPr>
        <w:t xml:space="preserve">
         |               |инкассациялауға|бірлігінің|___________________ </w:t>
      </w:r>
    </w:p>
    <w:p>
      <w:pPr>
        <w:spacing w:after="0"/>
        <w:ind w:left="0"/>
        <w:jc w:val="both"/>
      </w:pPr>
      <w:r>
        <w:rPr>
          <w:rFonts w:ascii="Times New Roman"/>
          <w:b w:val="false"/>
          <w:i w:val="false"/>
          <w:color w:val="000000"/>
          <w:sz w:val="28"/>
        </w:rPr>
        <w:t xml:space="preserve">
         |               |жарақталған    |азаймайтын|бір адамға|қару </w:t>
      </w:r>
    </w:p>
    <w:p>
      <w:pPr>
        <w:spacing w:after="0"/>
        <w:ind w:left="0"/>
        <w:jc w:val="both"/>
      </w:pPr>
      <w:r>
        <w:rPr>
          <w:rFonts w:ascii="Times New Roman"/>
          <w:b w:val="false"/>
          <w:i w:val="false"/>
          <w:color w:val="000000"/>
          <w:sz w:val="28"/>
        </w:rPr>
        <w:t xml:space="preserve">
         |               |арнайы авто.   |қоры      |практика. |бірлігіне </w:t>
      </w:r>
    </w:p>
    <w:p>
      <w:pPr>
        <w:spacing w:after="0"/>
        <w:ind w:left="0"/>
        <w:jc w:val="both"/>
      </w:pPr>
      <w:r>
        <w:rPr>
          <w:rFonts w:ascii="Times New Roman"/>
          <w:b w:val="false"/>
          <w:i w:val="false"/>
          <w:color w:val="000000"/>
          <w:sz w:val="28"/>
        </w:rPr>
        <w:t xml:space="preserve">
         |               |мобильдердің   |          |лық атыс. |атылыс </w:t>
      </w:r>
    </w:p>
    <w:p>
      <w:pPr>
        <w:spacing w:after="0"/>
        <w:ind w:left="0"/>
        <w:jc w:val="both"/>
      </w:pPr>
      <w:r>
        <w:rPr>
          <w:rFonts w:ascii="Times New Roman"/>
          <w:b w:val="false"/>
          <w:i w:val="false"/>
          <w:color w:val="000000"/>
          <w:sz w:val="28"/>
        </w:rPr>
        <w:t xml:space="preserve">
         |               |жүргiзушiлерi  |          |тар үшін  |тексеруі </w:t>
      </w:r>
    </w:p>
    <w:p>
      <w:pPr>
        <w:spacing w:after="0"/>
        <w:ind w:left="0"/>
        <w:jc w:val="both"/>
      </w:pPr>
      <w:r>
        <w:rPr>
          <w:rFonts w:ascii="Times New Roman"/>
          <w:b w:val="false"/>
          <w:i w:val="false"/>
          <w:color w:val="000000"/>
          <w:sz w:val="28"/>
        </w:rPr>
        <w:t xml:space="preserve">
         |               |               |          |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Жекелей </w:t>
      </w:r>
    </w:p>
    <w:p>
      <w:pPr>
        <w:spacing w:after="0"/>
        <w:ind w:left="0"/>
        <w:jc w:val="both"/>
      </w:pPr>
      <w:r>
        <w:rPr>
          <w:rFonts w:ascii="Times New Roman"/>
          <w:b w:val="false"/>
          <w:i w:val="false"/>
          <w:color w:val="000000"/>
          <w:sz w:val="28"/>
        </w:rPr>
        <w:t xml:space="preserve">
            атуға қайта </w:t>
      </w:r>
    </w:p>
    <w:p>
      <w:pPr>
        <w:spacing w:after="0"/>
        <w:ind w:left="0"/>
        <w:jc w:val="both"/>
      </w:pPr>
      <w:r>
        <w:rPr>
          <w:rFonts w:ascii="Times New Roman"/>
          <w:b w:val="false"/>
          <w:i w:val="false"/>
          <w:color w:val="000000"/>
          <w:sz w:val="28"/>
        </w:rPr>
        <w:t xml:space="preserve">
            жасалған            30            60        120        8 </w:t>
      </w:r>
    </w:p>
    <w:p>
      <w:pPr>
        <w:spacing w:after="0"/>
        <w:ind w:left="0"/>
        <w:jc w:val="both"/>
      </w:pPr>
      <w:r>
        <w:rPr>
          <w:rFonts w:ascii="Times New Roman"/>
          <w:b w:val="false"/>
          <w:i w:val="false"/>
          <w:color w:val="000000"/>
          <w:sz w:val="28"/>
        </w:rPr>
        <w:t xml:space="preserve">
            автомат       (1 оқжатарда) </w:t>
      </w:r>
    </w:p>
    <w:p>
      <w:pPr>
        <w:spacing w:after="0"/>
        <w:ind w:left="0"/>
        <w:jc w:val="both"/>
      </w:pPr>
      <w:r>
        <w:rPr>
          <w:rFonts w:ascii="Times New Roman"/>
          <w:b w:val="false"/>
          <w:i w:val="false"/>
          <w:color w:val="000000"/>
          <w:sz w:val="28"/>
        </w:rPr>
        <w:t xml:space="preserve">
      2     Винтовка,           15            30        120        8 </w:t>
      </w:r>
    </w:p>
    <w:p>
      <w:pPr>
        <w:spacing w:after="0"/>
        <w:ind w:left="0"/>
        <w:jc w:val="both"/>
      </w:pPr>
      <w:r>
        <w:rPr>
          <w:rFonts w:ascii="Times New Roman"/>
          <w:b w:val="false"/>
          <w:i w:val="false"/>
          <w:color w:val="000000"/>
          <w:sz w:val="28"/>
        </w:rPr>
        <w:t xml:space="preserve">
            кaрабин       (оқтізерлерде) </w:t>
      </w:r>
    </w:p>
    <w:p>
      <w:pPr>
        <w:spacing w:after="0"/>
        <w:ind w:left="0"/>
        <w:jc w:val="both"/>
      </w:pPr>
      <w:r>
        <w:rPr>
          <w:rFonts w:ascii="Times New Roman"/>
          <w:b w:val="false"/>
          <w:i w:val="false"/>
          <w:color w:val="000000"/>
          <w:sz w:val="28"/>
        </w:rPr>
        <w:t xml:space="preserve">
      3     Тапанша             16            32         96        8 </w:t>
      </w:r>
    </w:p>
    <w:p>
      <w:pPr>
        <w:spacing w:after="0"/>
        <w:ind w:left="0"/>
        <w:jc w:val="both"/>
      </w:pPr>
      <w:r>
        <w:rPr>
          <w:rFonts w:ascii="Times New Roman"/>
          <w:b w:val="false"/>
          <w:i w:val="false"/>
          <w:color w:val="000000"/>
          <w:sz w:val="28"/>
        </w:rPr>
        <w:t xml:space="preserve">
                          (2 оқжатарда) </w:t>
      </w:r>
    </w:p>
    <w:p>
      <w:pPr>
        <w:spacing w:after="0"/>
        <w:ind w:left="0"/>
        <w:jc w:val="both"/>
      </w:pPr>
      <w:r>
        <w:rPr>
          <w:rFonts w:ascii="Times New Roman"/>
          <w:b w:val="false"/>
          <w:i w:val="false"/>
          <w:color w:val="000000"/>
          <w:sz w:val="28"/>
        </w:rPr>
        <w:t xml:space="preserve">
      4     Револьвер           14            28         72        8 </w:t>
      </w:r>
    </w:p>
    <w:p>
      <w:pPr>
        <w:spacing w:after="0"/>
        <w:ind w:left="0"/>
        <w:jc w:val="both"/>
      </w:pPr>
      <w:r>
        <w:rPr>
          <w:rFonts w:ascii="Times New Roman"/>
          <w:b w:val="false"/>
          <w:i w:val="false"/>
          <w:color w:val="000000"/>
          <w:sz w:val="28"/>
        </w:rPr>
        <w:t xml:space="preserve">
                             (қорапта)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Қарудың атылысын тексеруге арналған оқ-дәрiлердi басқа мақсаттарға жұмсауға тыйым салынады.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Республикасының екiншi дәрежелi банктерi </w:t>
      </w:r>
      <w:r>
        <w:br/>
      </w:r>
      <w:r>
        <w:rPr>
          <w:rFonts w:ascii="Times New Roman"/>
          <w:b/>
          <w:i w:val="false"/>
          <w:color w:val="000000"/>
        </w:rPr>
        <w:t>мекемелерiнiң қызметкерлерiн қаруландыру үшiн белгiленген</w:t>
      </w:r>
      <w:r>
        <w:br/>
      </w:r>
      <w:r>
        <w:rPr>
          <w:rFonts w:ascii="Times New Roman"/>
          <w:b/>
          <w:i w:val="false"/>
          <w:color w:val="000000"/>
        </w:rPr>
        <w:t xml:space="preserve">қару мен оның патрондарының түрлерi, үлгiлерi, </w:t>
      </w:r>
      <w:r>
        <w:br/>
      </w:r>
      <w:r>
        <w:rPr>
          <w:rFonts w:ascii="Times New Roman"/>
          <w:b/>
          <w:i w:val="false"/>
          <w:color w:val="000000"/>
        </w:rPr>
        <w:t>модельдерi және саны</w:t>
      </w:r>
    </w:p>
    <w:p>
      <w:pPr>
        <w:spacing w:after="0"/>
        <w:ind w:left="0"/>
        <w:jc w:val="both"/>
      </w:pPr>
      <w:r>
        <w:rPr>
          <w:rFonts w:ascii="Times New Roman"/>
          <w:b w:val="false"/>
          <w:i w:val="false"/>
          <w:color w:val="ff0000"/>
          <w:sz w:val="28"/>
        </w:rPr>
        <w:t xml:space="preserve">
      Ескерту. 3-қосымша алып тасталды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Үкіметінің 2014.11.14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p>
    <w:bookmarkStart w:name="z259" w:id="347"/>
    <w:p>
      <w:pPr>
        <w:spacing w:after="0"/>
        <w:ind w:left="0"/>
        <w:jc w:val="left"/>
      </w:pPr>
      <w:r>
        <w:rPr>
          <w:rFonts w:ascii="Times New Roman"/>
          <w:b/>
          <w:i w:val="false"/>
          <w:color w:val="000000"/>
        </w:rPr>
        <w:t xml:space="preserve">  Жеке күзет ұйымдарының күзетшілері пайдаланатын қызметтік</w:t>
      </w:r>
      <w:r>
        <w:br/>
      </w:r>
      <w:r>
        <w:rPr>
          <w:rFonts w:ascii="Times New Roman"/>
          <w:b/>
          <w:i w:val="false"/>
          <w:color w:val="000000"/>
        </w:rPr>
        <w:t>қарудың және оларға патрондардың түрлері, үлгілері, модельдері</w:t>
      </w:r>
      <w:r>
        <w:br/>
      </w:r>
      <w:r>
        <w:rPr>
          <w:rFonts w:ascii="Times New Roman"/>
          <w:b/>
          <w:i w:val="false"/>
          <w:color w:val="000000"/>
        </w:rPr>
        <w:t>және саны</w:t>
      </w:r>
    </w:p>
    <w:bookmarkEnd w:id="347"/>
    <w:bookmarkStart w:name="z481" w:id="348"/>
    <w:p>
      <w:pPr>
        <w:spacing w:after="0"/>
        <w:ind w:left="0"/>
        <w:jc w:val="both"/>
      </w:pPr>
      <w:r>
        <w:rPr>
          <w:rFonts w:ascii="Times New Roman"/>
          <w:b w:val="false"/>
          <w:i w:val="false"/>
          <w:color w:val="000000"/>
          <w:sz w:val="28"/>
        </w:rPr>
        <w:t>
      1. Жеке күзет ұйымдарының күзетшілері бір бекетке 2 бірлік қарудан аспайтын есеппен қаруланады.</w:t>
      </w:r>
    </w:p>
    <w:bookmarkEnd w:id="348"/>
    <w:bookmarkStart w:name="z482" w:id="349"/>
    <w:p>
      <w:pPr>
        <w:spacing w:after="0"/>
        <w:ind w:left="0"/>
        <w:jc w:val="both"/>
      </w:pPr>
      <w:r>
        <w:rPr>
          <w:rFonts w:ascii="Times New Roman"/>
          <w:b w:val="false"/>
          <w:i w:val="false"/>
          <w:color w:val="000000"/>
          <w:sz w:val="28"/>
        </w:rPr>
        <w:t>
      2. Сыртқы бекеттегі күзетші, сондай-ақ жылдам қимылдайтын ұтқыр топтың құрамындағы күзетші (жүргізуші-күзетшіні қоспағанда) денсаулық сақтау саласындағы уәкілетті орган қолдануға рұқсат берген жарақат салатын патрондармен ату мүмкіндігі бар азаматтық ұңғысыз атыс қаруымен, газды қарумен немесе электр қаруымен немесе ұзын тегіс ұңғылы қарумен қарулана алады.</w:t>
      </w:r>
    </w:p>
    <w:bookmarkEnd w:id="349"/>
    <w:bookmarkStart w:name="z483" w:id="350"/>
    <w:p>
      <w:pPr>
        <w:spacing w:after="0"/>
        <w:ind w:left="0"/>
        <w:jc w:val="both"/>
      </w:pPr>
      <w:r>
        <w:rPr>
          <w:rFonts w:ascii="Times New Roman"/>
          <w:b w:val="false"/>
          <w:i w:val="false"/>
          <w:color w:val="000000"/>
          <w:sz w:val="28"/>
        </w:rPr>
        <w:t>
      3. Ауысым тобының аға күзетшісі, жылдам қимылдайтын ұтқыр топтың аға күзетшісі, ішкі бекеттегі күзетші, жылдам қимылдайтын ұтқыр топтың құрамындағы жүргізуші-күзетші, сондай-ақ жеке тұлғалардың өмірі мен денсаулығын күзетуді жүзеге асыратын күзетші денсаулық сақтау саласындағы уәкілетті орган қолдануға рұқсат берген жарақат салатын патрондармен ату мүмкіндігі бар азаматтық ұңғысыз атыс қаруымен, газды қарумен немесе электр қаруымен немесе ұзын тегіс ұңғылы қарумен қарулана алады.</w:t>
      </w:r>
    </w:p>
    <w:bookmarkEnd w:id="350"/>
    <w:bookmarkStart w:name="z484" w:id="351"/>
    <w:p>
      <w:pPr>
        <w:spacing w:after="0"/>
        <w:ind w:left="0"/>
        <w:jc w:val="both"/>
      </w:pPr>
      <w:r>
        <w:rPr>
          <w:rFonts w:ascii="Times New Roman"/>
          <w:b w:val="false"/>
          <w:i w:val="false"/>
          <w:color w:val="000000"/>
          <w:sz w:val="28"/>
        </w:rPr>
        <w:t>
      4. Күзеттің барлық түрі үшін қару резерві - қаруланудағы әр 10 бірлікке 1 бірлік қару.</w:t>
      </w:r>
    </w:p>
    <w:bookmarkEnd w:id="351"/>
    <w:bookmarkStart w:name="z485" w:id="352"/>
    <w:p>
      <w:pPr>
        <w:spacing w:after="0"/>
        <w:ind w:left="0"/>
        <w:jc w:val="both"/>
      </w:pPr>
      <w:r>
        <w:rPr>
          <w:rFonts w:ascii="Times New Roman"/>
          <w:b w:val="false"/>
          <w:i w:val="false"/>
          <w:color w:val="000000"/>
          <w:sz w:val="28"/>
        </w:rPr>
        <w:t>
      5. Объектіні күзетуге түсетін күзетшілерге:</w:t>
      </w:r>
    </w:p>
    <w:bookmarkEnd w:id="352"/>
    <w:p>
      <w:pPr>
        <w:spacing w:after="0"/>
        <w:ind w:left="0"/>
        <w:jc w:val="both"/>
      </w:pPr>
      <w:r>
        <w:rPr>
          <w:rFonts w:ascii="Times New Roman"/>
          <w:b w:val="false"/>
          <w:i w:val="false"/>
          <w:color w:val="000000"/>
          <w:sz w:val="28"/>
        </w:rPr>
        <w:t>
      1) тегіс қысқа ұңғылы қарудың, жарақат салатын патрондары бар азаматтық ұңғысыз атыс қаруының, газды қарудың әр бірлігіне 16 патронға (2 оқжатарға, барабанға) дейін;</w:t>
      </w:r>
    </w:p>
    <w:p>
      <w:pPr>
        <w:spacing w:after="0"/>
        <w:ind w:left="0"/>
        <w:jc w:val="both"/>
      </w:pPr>
      <w:r>
        <w:rPr>
          <w:rFonts w:ascii="Times New Roman"/>
          <w:b w:val="false"/>
          <w:i w:val="false"/>
          <w:color w:val="000000"/>
          <w:sz w:val="28"/>
        </w:rPr>
        <w:t>
      2) тегіс ұзын ұңғылы қарудың әр бірлігіне 10 патроннан беріледі;</w:t>
      </w:r>
    </w:p>
    <w:p>
      <w:pPr>
        <w:spacing w:after="0"/>
        <w:ind w:left="0"/>
        <w:jc w:val="both"/>
      </w:pPr>
      <w:r>
        <w:rPr>
          <w:rFonts w:ascii="Times New Roman"/>
          <w:b w:val="false"/>
          <w:i w:val="false"/>
          <w:color w:val="000000"/>
          <w:sz w:val="28"/>
        </w:rPr>
        <w:t>
      3) оқу атыстарын өткізу үшін 1 күзетшіге жылына кемінде 12 патрон беріледі.</w:t>
      </w:r>
    </w:p>
    <w:p>
      <w:pPr>
        <w:spacing w:after="0"/>
        <w:ind w:left="0"/>
        <w:jc w:val="both"/>
      </w:pPr>
      <w:r>
        <w:rPr>
          <w:rFonts w:ascii="Times New Roman"/>
          <w:b w:val="false"/>
          <w:i w:val="false"/>
          <w:color w:val="000000"/>
          <w:sz w:val="28"/>
        </w:rPr>
        <w:t>
      Тегіс ұңғылы қаруға арналған патрондар № 7 немесе № 8 оқ-дәрімен оқталады, сондай-ақ денсаулық сақтау саласындағы уәкілетті органның нормаларына сәйкес келетін жарақат салатын патрондар қолданылуы мүмкін.</w:t>
      </w:r>
    </w:p>
    <w:p>
      <w:pPr>
        <w:spacing w:after="0"/>
        <w:ind w:left="0"/>
        <w:jc w:val="both"/>
      </w:pPr>
      <w:r>
        <w:rPr>
          <w:rFonts w:ascii="Times New Roman"/>
          <w:b w:val="false"/>
          <w:i w:val="false"/>
          <w:color w:val="000000"/>
          <w:sz w:val="28"/>
        </w:rPr>
        <w:t>
      Бағалы металдар мен алмасты, көмірсутек шикізатын өндіруді, сақтауды, тасымалдауды, қайта өңдеуді қамтамасыз ететін объектілерді, банктерді, электр станцияларын, жылу-электр орталықтарын және электр беру желілерін, жарылғыш, улы және есірткі заттары, радиоактивті материалдар қоймаларын (сақтау орындарын), мемлекеттік материалдық резервтер қоймаларын (сақтау орындарын), сондай-ақ бағалы және қауіпті жүктерді тасымалдау кезінде теміржол және әуе көлігін күзету кезінде тегіс ұңғылы қаруға арналған патрондарды № 0; 1 оқ-дәрімен немесе оқпен оқтауға рұқсат етіледі.</w:t>
      </w:r>
    </w:p>
    <w:p>
      <w:pPr>
        <w:spacing w:after="0"/>
        <w:ind w:left="0"/>
        <w:jc w:val="both"/>
      </w:pPr>
      <w:r>
        <w:rPr>
          <w:rFonts w:ascii="Times New Roman"/>
          <w:b w:val="false"/>
          <w:i w:val="false"/>
          <w:color w:val="000000"/>
          <w:sz w:val="28"/>
        </w:rPr>
        <w:t>
      Патрондардың азаймайтын қоры:</w:t>
      </w:r>
    </w:p>
    <w:p>
      <w:pPr>
        <w:spacing w:after="0"/>
        <w:ind w:left="0"/>
        <w:jc w:val="both"/>
      </w:pPr>
      <w:r>
        <w:rPr>
          <w:rFonts w:ascii="Times New Roman"/>
          <w:b w:val="false"/>
          <w:i w:val="false"/>
          <w:color w:val="000000"/>
          <w:sz w:val="28"/>
        </w:rPr>
        <w:t>
      1) тегіс қысқа ұңғылы, жарақат салатын патрондары бар азаматтық ұңғысыз атыс қаруының, газды қарудың бір бірлігіне - 16 патрон;</w:t>
      </w:r>
    </w:p>
    <w:p>
      <w:pPr>
        <w:spacing w:after="0"/>
        <w:ind w:left="0"/>
        <w:jc w:val="both"/>
      </w:pPr>
      <w:r>
        <w:rPr>
          <w:rFonts w:ascii="Times New Roman"/>
          <w:b w:val="false"/>
          <w:i w:val="false"/>
          <w:color w:val="000000"/>
          <w:sz w:val="28"/>
        </w:rPr>
        <w:t>
      2) тегіс ұзын ұңғылы атыс қаруының бір бірлігіне - 10 патрон.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4-1 қосымша(құпия)</w:t>
            </w:r>
          </w:p>
        </w:tc>
      </w:tr>
    </w:tbl>
    <w:p>
      <w:pPr>
        <w:spacing w:after="0"/>
        <w:ind w:left="0"/>
        <w:jc w:val="both"/>
      </w:pPr>
      <w:r>
        <w:rPr>
          <w:rFonts w:ascii="Times New Roman"/>
          <w:b w:val="false"/>
          <w:i w:val="false"/>
          <w:color w:val="ff0000"/>
          <w:sz w:val="28"/>
        </w:rPr>
        <w:t xml:space="preserve">
      Ескерту. 4-1-қосымша алып тасталды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4-2 қосымша(құпия)</w:t>
            </w:r>
          </w:p>
        </w:tc>
      </w:tr>
    </w:tbl>
    <w:p>
      <w:pPr>
        <w:spacing w:after="0"/>
        <w:ind w:left="0"/>
        <w:jc w:val="both"/>
      </w:pPr>
      <w:r>
        <w:rPr>
          <w:rFonts w:ascii="Times New Roman"/>
          <w:b w:val="false"/>
          <w:i w:val="false"/>
          <w:color w:val="ff0000"/>
          <w:sz w:val="28"/>
        </w:rPr>
        <w:t xml:space="preserve">
      Ескерту. 4-2-қосымша алып тасталды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 Ішкі істер министрлігінің кадрларына енетін, Қазақстан Республикасы Мемлекеттік құпияларды сақтау жөніндегі қызметінің жеке құрамының қарулануы үшін белгіленген қару мен оның патрондарының түрлері, үлгілері, модельдері және саны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Қарудың түрі ! Калибрі ! Басшылық құрамының ! Мемлекеттік фельдъегерлік </w:t>
      </w:r>
    </w:p>
    <w:p>
      <w:pPr>
        <w:spacing w:after="0"/>
        <w:ind w:left="0"/>
        <w:jc w:val="both"/>
      </w:pPr>
      <w:r>
        <w:rPr>
          <w:rFonts w:ascii="Times New Roman"/>
          <w:b w:val="false"/>
          <w:i w:val="false"/>
          <w:color w:val="000000"/>
          <w:sz w:val="28"/>
        </w:rPr>
        <w:t xml:space="preserve">
      мен атауы    !         ! санына қару бірлі. ! қызмет бөлімшелеріне тиесілі </w:t>
      </w:r>
    </w:p>
    <w:p>
      <w:pPr>
        <w:spacing w:after="0"/>
        <w:ind w:left="0"/>
        <w:jc w:val="both"/>
      </w:pPr>
      <w:r>
        <w:rPr>
          <w:rFonts w:ascii="Times New Roman"/>
          <w:b w:val="false"/>
          <w:i w:val="false"/>
          <w:color w:val="000000"/>
          <w:sz w:val="28"/>
        </w:rPr>
        <w:t xml:space="preserve">
                   !         ! гінің саны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ҰРЫСҚА АРНАЛҒАН </w:t>
      </w:r>
    </w:p>
    <w:p>
      <w:pPr>
        <w:spacing w:after="0"/>
        <w:ind w:left="0"/>
        <w:jc w:val="both"/>
      </w:pPr>
      <w:r>
        <w:rPr>
          <w:rFonts w:ascii="Times New Roman"/>
          <w:b w:val="false"/>
          <w:i w:val="false"/>
          <w:color w:val="000000"/>
          <w:sz w:val="28"/>
        </w:rPr>
        <w:t xml:space="preserve">
      "Макаров"       9,00 мм   1 адамға 1 дана     Қазақстан Республикасының </w:t>
      </w:r>
    </w:p>
    <w:p>
      <w:pPr>
        <w:spacing w:after="0"/>
        <w:ind w:left="0"/>
        <w:jc w:val="both"/>
      </w:pPr>
      <w:r>
        <w:rPr>
          <w:rFonts w:ascii="Times New Roman"/>
          <w:b w:val="false"/>
          <w:i w:val="false"/>
          <w:color w:val="000000"/>
          <w:sz w:val="28"/>
        </w:rPr>
        <w:t xml:space="preserve">
      тапаншасы                                     Мемлекеттік фельдъегерлік </w:t>
      </w:r>
    </w:p>
    <w:p>
      <w:pPr>
        <w:spacing w:after="0"/>
        <w:ind w:left="0"/>
        <w:jc w:val="both"/>
      </w:pPr>
      <w:r>
        <w:rPr>
          <w:rFonts w:ascii="Times New Roman"/>
          <w:b w:val="false"/>
          <w:i w:val="false"/>
          <w:color w:val="000000"/>
          <w:sz w:val="28"/>
        </w:rPr>
        <w:t xml:space="preserve">
                                                    қызметі және оның арнайы </w:t>
      </w:r>
    </w:p>
    <w:p>
      <w:pPr>
        <w:spacing w:after="0"/>
        <w:ind w:left="0"/>
        <w:jc w:val="both"/>
      </w:pPr>
      <w:r>
        <w:rPr>
          <w:rFonts w:ascii="Times New Roman"/>
          <w:b w:val="false"/>
          <w:i w:val="false"/>
          <w:color w:val="000000"/>
          <w:sz w:val="28"/>
        </w:rPr>
        <w:t xml:space="preserve">
                                                    тапсырмалар орындауға </w:t>
      </w:r>
    </w:p>
    <w:p>
      <w:pPr>
        <w:spacing w:after="0"/>
        <w:ind w:left="0"/>
        <w:jc w:val="both"/>
      </w:pPr>
      <w:r>
        <w:rPr>
          <w:rFonts w:ascii="Times New Roman"/>
          <w:b w:val="false"/>
          <w:i w:val="false"/>
          <w:color w:val="000000"/>
          <w:sz w:val="28"/>
        </w:rPr>
        <w:t xml:space="preserve">
                                                    арналған бөлімшелері. </w:t>
      </w:r>
    </w:p>
    <w:p>
      <w:pPr>
        <w:spacing w:after="0"/>
        <w:ind w:left="0"/>
        <w:jc w:val="both"/>
      </w:pPr>
      <w:r>
        <w:rPr>
          <w:rFonts w:ascii="Times New Roman"/>
          <w:b w:val="false"/>
          <w:i w:val="false"/>
          <w:color w:val="000000"/>
          <w:sz w:val="28"/>
        </w:rPr>
        <w:t xml:space="preserve">
      Автомат                                       Қазақстан Республикасының </w:t>
      </w:r>
    </w:p>
    <w:p>
      <w:pPr>
        <w:spacing w:after="0"/>
        <w:ind w:left="0"/>
        <w:jc w:val="both"/>
      </w:pPr>
      <w:r>
        <w:rPr>
          <w:rFonts w:ascii="Times New Roman"/>
          <w:b w:val="false"/>
          <w:i w:val="false"/>
          <w:color w:val="000000"/>
          <w:sz w:val="28"/>
        </w:rPr>
        <w:t xml:space="preserve">
      (КА, ЖМКА)      7,62 мм                       Мемлекеттік фельдъегерлік </w:t>
      </w:r>
    </w:p>
    <w:p>
      <w:pPr>
        <w:spacing w:after="0"/>
        <w:ind w:left="0"/>
        <w:jc w:val="both"/>
      </w:pPr>
      <w:r>
        <w:rPr>
          <w:rFonts w:ascii="Times New Roman"/>
          <w:b w:val="false"/>
          <w:i w:val="false"/>
          <w:color w:val="000000"/>
          <w:sz w:val="28"/>
        </w:rPr>
        <w:t xml:space="preserve">
      (САТ)           9,00 мм   15 адамға 1 дана    қызметі.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фельдъегерлік </w:t>
      </w:r>
    </w:p>
    <w:p>
      <w:pPr>
        <w:spacing w:after="0"/>
        <w:ind w:left="0"/>
        <w:jc w:val="both"/>
      </w:pPr>
      <w:r>
        <w:rPr>
          <w:rFonts w:ascii="Times New Roman"/>
          <w:b w:val="false"/>
          <w:i w:val="false"/>
          <w:color w:val="000000"/>
          <w:sz w:val="28"/>
        </w:rPr>
        <w:t xml:space="preserve">
                                                    қызметінің бөлімдері мен </w:t>
      </w:r>
    </w:p>
    <w:p>
      <w:pPr>
        <w:spacing w:after="0"/>
        <w:ind w:left="0"/>
        <w:jc w:val="both"/>
      </w:pPr>
      <w:r>
        <w:rPr>
          <w:rFonts w:ascii="Times New Roman"/>
          <w:b w:val="false"/>
          <w:i w:val="false"/>
          <w:color w:val="000000"/>
          <w:sz w:val="28"/>
        </w:rPr>
        <w:t xml:space="preserve">
                               1 бөлімшеге 1 дана   бөлімшелері. </w:t>
      </w:r>
    </w:p>
    <w:p>
      <w:pPr>
        <w:spacing w:after="0"/>
        <w:ind w:left="0"/>
        <w:jc w:val="both"/>
      </w:pPr>
      <w:r>
        <w:rPr>
          <w:rFonts w:ascii="Times New Roman"/>
          <w:b w:val="false"/>
          <w:i w:val="false"/>
          <w:color w:val="000000"/>
          <w:sz w:val="28"/>
        </w:rPr>
        <w:t xml:space="preserve">
      ОҚУ                                           Қазақстан Республикасының </w:t>
      </w:r>
    </w:p>
    <w:p>
      <w:pPr>
        <w:spacing w:after="0"/>
        <w:ind w:left="0"/>
        <w:jc w:val="both"/>
      </w:pPr>
      <w:r>
        <w:rPr>
          <w:rFonts w:ascii="Times New Roman"/>
          <w:b w:val="false"/>
          <w:i w:val="false"/>
          <w:color w:val="000000"/>
          <w:sz w:val="28"/>
        </w:rPr>
        <w:t xml:space="preserve">
      "Макаров"                                     Мемлекеттік фельдъегерлік </w:t>
      </w:r>
    </w:p>
    <w:p>
      <w:pPr>
        <w:spacing w:after="0"/>
        <w:ind w:left="0"/>
        <w:jc w:val="both"/>
      </w:pPr>
      <w:r>
        <w:rPr>
          <w:rFonts w:ascii="Times New Roman"/>
          <w:b w:val="false"/>
          <w:i w:val="false"/>
          <w:color w:val="000000"/>
          <w:sz w:val="28"/>
        </w:rPr>
        <w:t xml:space="preserve">
      тапаншасы       9,00 мм  100 адамға 1 дана    қызметі.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фельдъегерлік </w:t>
      </w:r>
    </w:p>
    <w:p>
      <w:pPr>
        <w:spacing w:after="0"/>
        <w:ind w:left="0"/>
        <w:jc w:val="both"/>
      </w:pPr>
      <w:r>
        <w:rPr>
          <w:rFonts w:ascii="Times New Roman"/>
          <w:b w:val="false"/>
          <w:i w:val="false"/>
          <w:color w:val="000000"/>
          <w:sz w:val="28"/>
        </w:rPr>
        <w:t xml:space="preserve">
                                                    қызметінің бөлімдері мен </w:t>
      </w:r>
    </w:p>
    <w:p>
      <w:pPr>
        <w:spacing w:after="0"/>
        <w:ind w:left="0"/>
        <w:jc w:val="both"/>
      </w:pPr>
      <w:r>
        <w:rPr>
          <w:rFonts w:ascii="Times New Roman"/>
          <w:b w:val="false"/>
          <w:i w:val="false"/>
          <w:color w:val="000000"/>
          <w:sz w:val="28"/>
        </w:rPr>
        <w:t xml:space="preserve">
                               1 бөлімшеге 1 дана   бөлімшелері. </w:t>
      </w:r>
    </w:p>
    <w:p>
      <w:pPr>
        <w:spacing w:after="0"/>
        <w:ind w:left="0"/>
        <w:jc w:val="both"/>
      </w:pPr>
      <w:r>
        <w:rPr>
          <w:rFonts w:ascii="Times New Roman"/>
          <w:b w:val="false"/>
          <w:i w:val="false"/>
          <w:color w:val="000000"/>
          <w:sz w:val="28"/>
        </w:rPr>
        <w:t xml:space="preserve">
      Автомат                                       Қазақстан Республикасының </w:t>
      </w:r>
    </w:p>
    <w:p>
      <w:pPr>
        <w:spacing w:after="0"/>
        <w:ind w:left="0"/>
        <w:jc w:val="both"/>
      </w:pPr>
      <w:r>
        <w:rPr>
          <w:rFonts w:ascii="Times New Roman"/>
          <w:b w:val="false"/>
          <w:i w:val="false"/>
          <w:color w:val="000000"/>
          <w:sz w:val="28"/>
        </w:rPr>
        <w:t xml:space="preserve">
      (КА, ЖМКА)      7,62 мм                       Мемлекеттік фельдъегерлік </w:t>
      </w:r>
    </w:p>
    <w:p>
      <w:pPr>
        <w:spacing w:after="0"/>
        <w:ind w:left="0"/>
        <w:jc w:val="both"/>
      </w:pPr>
      <w:r>
        <w:rPr>
          <w:rFonts w:ascii="Times New Roman"/>
          <w:b w:val="false"/>
          <w:i w:val="false"/>
          <w:color w:val="000000"/>
          <w:sz w:val="28"/>
        </w:rPr>
        <w:t xml:space="preserve">
                               100 адамға 1 дана    қызметі.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фельдъегерлік </w:t>
      </w:r>
    </w:p>
    <w:p>
      <w:pPr>
        <w:spacing w:after="0"/>
        <w:ind w:left="0"/>
        <w:jc w:val="both"/>
      </w:pPr>
      <w:r>
        <w:rPr>
          <w:rFonts w:ascii="Times New Roman"/>
          <w:b w:val="false"/>
          <w:i w:val="false"/>
          <w:color w:val="000000"/>
          <w:sz w:val="28"/>
        </w:rPr>
        <w:t xml:space="preserve">
                                                    қызметінің бөлімдері мен </w:t>
      </w:r>
    </w:p>
    <w:p>
      <w:pPr>
        <w:spacing w:after="0"/>
        <w:ind w:left="0"/>
        <w:jc w:val="both"/>
      </w:pPr>
      <w:r>
        <w:rPr>
          <w:rFonts w:ascii="Times New Roman"/>
          <w:b w:val="false"/>
          <w:i w:val="false"/>
          <w:color w:val="000000"/>
          <w:sz w:val="28"/>
        </w:rPr>
        <w:t xml:space="preserve">
                               1 бөлімшеге 1 дана   бөлімшелері. </w:t>
      </w:r>
    </w:p>
    <w:p>
      <w:pPr>
        <w:spacing w:after="0"/>
        <w:ind w:left="0"/>
        <w:jc w:val="both"/>
      </w:pPr>
      <w:r>
        <w:rPr>
          <w:rFonts w:ascii="Times New Roman"/>
          <w:b w:val="false"/>
          <w:i w:val="false"/>
          <w:color w:val="000000"/>
          <w:sz w:val="28"/>
        </w:rPr>
        <w:t xml:space="preserve">
                           СПОРТТЫҚ ШАҒЫН КАЛИБРЛІ </w:t>
      </w:r>
    </w:p>
    <w:p>
      <w:pPr>
        <w:spacing w:after="0"/>
        <w:ind w:left="0"/>
        <w:jc w:val="both"/>
      </w:pPr>
      <w:r>
        <w:rPr>
          <w:rFonts w:ascii="Times New Roman"/>
          <w:b w:val="false"/>
          <w:i w:val="false"/>
          <w:color w:val="000000"/>
          <w:sz w:val="28"/>
        </w:rPr>
        <w:t xml:space="preserve">
      "Марголина"     5,6 мм    50 адамға 1 дана    Қазақстан Республикасының </w:t>
      </w:r>
    </w:p>
    <w:p>
      <w:pPr>
        <w:spacing w:after="0"/>
        <w:ind w:left="0"/>
        <w:jc w:val="both"/>
      </w:pPr>
      <w:r>
        <w:rPr>
          <w:rFonts w:ascii="Times New Roman"/>
          <w:b w:val="false"/>
          <w:i w:val="false"/>
          <w:color w:val="000000"/>
          <w:sz w:val="28"/>
        </w:rPr>
        <w:t xml:space="preserve">
      өздігінен                                     Мемлекеттік фельдъегерлік </w:t>
      </w:r>
    </w:p>
    <w:p>
      <w:pPr>
        <w:spacing w:after="0"/>
        <w:ind w:left="0"/>
        <w:jc w:val="both"/>
      </w:pPr>
      <w:r>
        <w:rPr>
          <w:rFonts w:ascii="Times New Roman"/>
          <w:b w:val="false"/>
          <w:i w:val="false"/>
          <w:color w:val="000000"/>
          <w:sz w:val="28"/>
        </w:rPr>
        <w:t xml:space="preserve">
      зарядталатын,                                 қызметі. </w:t>
      </w:r>
    </w:p>
    <w:p>
      <w:pPr>
        <w:spacing w:after="0"/>
        <w:ind w:left="0"/>
        <w:jc w:val="both"/>
      </w:pPr>
      <w:r>
        <w:rPr>
          <w:rFonts w:ascii="Times New Roman"/>
          <w:b w:val="false"/>
          <w:i w:val="false"/>
          <w:color w:val="000000"/>
          <w:sz w:val="28"/>
        </w:rPr>
        <w:t xml:space="preserve">
      спорттық </w:t>
      </w:r>
    </w:p>
    <w:p>
      <w:pPr>
        <w:spacing w:after="0"/>
        <w:ind w:left="0"/>
        <w:jc w:val="both"/>
      </w:pPr>
      <w:r>
        <w:rPr>
          <w:rFonts w:ascii="Times New Roman"/>
          <w:b w:val="false"/>
          <w:i w:val="false"/>
          <w:color w:val="000000"/>
          <w:sz w:val="28"/>
        </w:rPr>
        <w:t xml:space="preserve">
      тапаншасы </w:t>
      </w:r>
    </w:p>
    <w:p>
      <w:pPr>
        <w:spacing w:after="0"/>
        <w:ind w:left="0"/>
        <w:jc w:val="both"/>
      </w:pPr>
      <w:r>
        <w:rPr>
          <w:rFonts w:ascii="Times New Roman"/>
          <w:b w:val="false"/>
          <w:i w:val="false"/>
          <w:color w:val="000000"/>
          <w:sz w:val="28"/>
        </w:rPr>
        <w:t xml:space="preserve">
      Нысаналы шағын  5,6 мм    100 адамға 1 дана   Қазақстан Республикасының </w:t>
      </w:r>
    </w:p>
    <w:p>
      <w:pPr>
        <w:spacing w:after="0"/>
        <w:ind w:left="0"/>
        <w:jc w:val="both"/>
      </w:pPr>
      <w:r>
        <w:rPr>
          <w:rFonts w:ascii="Times New Roman"/>
          <w:b w:val="false"/>
          <w:i w:val="false"/>
          <w:color w:val="000000"/>
          <w:sz w:val="28"/>
        </w:rPr>
        <w:t xml:space="preserve">
      калибрлі                                      Мемлекеттік фельдъегерлік </w:t>
      </w:r>
    </w:p>
    <w:p>
      <w:pPr>
        <w:spacing w:after="0"/>
        <w:ind w:left="0"/>
        <w:jc w:val="both"/>
      </w:pPr>
      <w:r>
        <w:rPr>
          <w:rFonts w:ascii="Times New Roman"/>
          <w:b w:val="false"/>
          <w:i w:val="false"/>
          <w:color w:val="000000"/>
          <w:sz w:val="28"/>
        </w:rPr>
        <w:t xml:space="preserve">
      спорттық                                      қызметі. </w:t>
      </w:r>
    </w:p>
    <w:p>
      <w:pPr>
        <w:spacing w:after="0"/>
        <w:ind w:left="0"/>
        <w:jc w:val="both"/>
      </w:pPr>
      <w:r>
        <w:rPr>
          <w:rFonts w:ascii="Times New Roman"/>
          <w:b w:val="false"/>
          <w:i w:val="false"/>
          <w:color w:val="000000"/>
          <w:sz w:val="28"/>
        </w:rPr>
        <w:t xml:space="preserve">
      винтовка                                      Қазақстан Республикасының </w:t>
      </w:r>
    </w:p>
    <w:p>
      <w:pPr>
        <w:spacing w:after="0"/>
        <w:ind w:left="0"/>
        <w:jc w:val="both"/>
      </w:pPr>
      <w:r>
        <w:rPr>
          <w:rFonts w:ascii="Times New Roman"/>
          <w:b w:val="false"/>
          <w:i w:val="false"/>
          <w:color w:val="000000"/>
          <w:sz w:val="28"/>
        </w:rPr>
        <w:t xml:space="preserve">
                                                    Мемлекеттік фельдъегерлік </w:t>
      </w:r>
    </w:p>
    <w:p>
      <w:pPr>
        <w:spacing w:after="0"/>
        <w:ind w:left="0"/>
        <w:jc w:val="both"/>
      </w:pPr>
      <w:r>
        <w:rPr>
          <w:rFonts w:ascii="Times New Roman"/>
          <w:b w:val="false"/>
          <w:i w:val="false"/>
          <w:color w:val="000000"/>
          <w:sz w:val="28"/>
        </w:rPr>
        <w:t xml:space="preserve">
                                                    қызметінің бөлімдері мен </w:t>
      </w:r>
    </w:p>
    <w:p>
      <w:pPr>
        <w:spacing w:after="0"/>
        <w:ind w:left="0"/>
        <w:jc w:val="both"/>
      </w:pPr>
      <w:r>
        <w:rPr>
          <w:rFonts w:ascii="Times New Roman"/>
          <w:b w:val="false"/>
          <w:i w:val="false"/>
          <w:color w:val="000000"/>
          <w:sz w:val="28"/>
        </w:rPr>
        <w:t xml:space="preserve">
                               1 бөлімшеге 1 дана   бөлімшелері. </w:t>
      </w:r>
    </w:p>
    <w:bookmarkStart w:name="z265" w:id="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ОҚ-ДӘРІЛЕРДІҢ НОРМАЛАРЫ </w:t>
      </w:r>
    </w:p>
    <w:bookmarkEnd w:id="353"/>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Қарудың атауы ! Калибрі ! Қару бірлігінің !      Жылдық норма (дана) </w:t>
      </w:r>
    </w:p>
    <w:p>
      <w:pPr>
        <w:spacing w:after="0"/>
        <w:ind w:left="0"/>
        <w:jc w:val="both"/>
      </w:pPr>
      <w:r>
        <w:rPr>
          <w:rFonts w:ascii="Times New Roman"/>
          <w:b w:val="false"/>
          <w:i w:val="false"/>
          <w:color w:val="000000"/>
          <w:sz w:val="28"/>
        </w:rPr>
        <w:t xml:space="preserve">
                    !         ! азаймайтын қоры !-------------------------------- </w:t>
      </w:r>
    </w:p>
    <w:p>
      <w:pPr>
        <w:spacing w:after="0"/>
        <w:ind w:left="0"/>
        <w:jc w:val="both"/>
      </w:pPr>
      <w:r>
        <w:rPr>
          <w:rFonts w:ascii="Times New Roman"/>
          <w:b w:val="false"/>
          <w:i w:val="false"/>
          <w:color w:val="000000"/>
          <w:sz w:val="28"/>
        </w:rPr>
        <w:t xml:space="preserve">
                    !         !     (дана)      !   1 адамға        !   1 ұңғыға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Қару.  ! Қару   !оқу прак.!ату-спорт!    атып </w:t>
      </w:r>
    </w:p>
    <w:p>
      <w:pPr>
        <w:spacing w:after="0"/>
        <w:ind w:left="0"/>
        <w:jc w:val="both"/>
      </w:pPr>
      <w:r>
        <w:rPr>
          <w:rFonts w:ascii="Times New Roman"/>
          <w:b w:val="false"/>
          <w:i w:val="false"/>
          <w:color w:val="000000"/>
          <w:sz w:val="28"/>
        </w:rPr>
        <w:t xml:space="preserve">
                    !         ! дағы   ! қойма. !тикасына !іс-шара. !   сынауға </w:t>
      </w:r>
    </w:p>
    <w:p>
      <w:pPr>
        <w:spacing w:after="0"/>
        <w:ind w:left="0"/>
        <w:jc w:val="both"/>
      </w:pPr>
      <w:r>
        <w:rPr>
          <w:rFonts w:ascii="Times New Roman"/>
          <w:b w:val="false"/>
          <w:i w:val="false"/>
          <w:color w:val="000000"/>
          <w:sz w:val="28"/>
        </w:rPr>
        <w:t xml:space="preserve">
                     !         !        !сындағы !         !ларына   !--------------------------------------------------------------------------- </w:t>
      </w:r>
    </w:p>
    <w:p>
      <w:pPr>
        <w:spacing w:after="0"/>
        <w:ind w:left="0"/>
        <w:jc w:val="both"/>
      </w:pPr>
      <w:r>
        <w:rPr>
          <w:rFonts w:ascii="Times New Roman"/>
          <w:b w:val="false"/>
          <w:i w:val="false"/>
          <w:color w:val="000000"/>
          <w:sz w:val="28"/>
        </w:rPr>
        <w:t xml:space="preserve">
      "Макаров"       9,00 мм     16       8        60         -           4 </w:t>
      </w:r>
    </w:p>
    <w:p>
      <w:pPr>
        <w:spacing w:after="0"/>
        <w:ind w:left="0"/>
        <w:jc w:val="both"/>
      </w:pPr>
      <w:r>
        <w:rPr>
          <w:rFonts w:ascii="Times New Roman"/>
          <w:b w:val="false"/>
          <w:i w:val="false"/>
          <w:color w:val="000000"/>
          <w:sz w:val="28"/>
        </w:rPr>
        <w:t xml:space="preserve">
      тапаншасы </w:t>
      </w:r>
    </w:p>
    <w:p>
      <w:pPr>
        <w:spacing w:after="0"/>
        <w:ind w:left="0"/>
        <w:jc w:val="both"/>
      </w:pPr>
      <w:r>
        <w:rPr>
          <w:rFonts w:ascii="Times New Roman"/>
          <w:b w:val="false"/>
          <w:i w:val="false"/>
          <w:color w:val="000000"/>
          <w:sz w:val="28"/>
        </w:rPr>
        <w:t xml:space="preserve">
      "Стечкиннің"    9,00 мм     20      180       20         -           10 </w:t>
      </w:r>
    </w:p>
    <w:p>
      <w:pPr>
        <w:spacing w:after="0"/>
        <w:ind w:left="0"/>
        <w:jc w:val="both"/>
      </w:pPr>
      <w:r>
        <w:rPr>
          <w:rFonts w:ascii="Times New Roman"/>
          <w:b w:val="false"/>
          <w:i w:val="false"/>
          <w:color w:val="000000"/>
          <w:sz w:val="28"/>
        </w:rPr>
        <w:t xml:space="preserve">
      автомат- </w:t>
      </w:r>
    </w:p>
    <w:p>
      <w:pPr>
        <w:spacing w:after="0"/>
        <w:ind w:left="0"/>
        <w:jc w:val="both"/>
      </w:pPr>
      <w:r>
        <w:rPr>
          <w:rFonts w:ascii="Times New Roman"/>
          <w:b w:val="false"/>
          <w:i w:val="false"/>
          <w:color w:val="000000"/>
          <w:sz w:val="28"/>
        </w:rPr>
        <w:t xml:space="preserve">
      тапаншасы </w:t>
      </w:r>
    </w:p>
    <w:p>
      <w:pPr>
        <w:spacing w:after="0"/>
        <w:ind w:left="0"/>
        <w:jc w:val="both"/>
      </w:pPr>
      <w:r>
        <w:rPr>
          <w:rFonts w:ascii="Times New Roman"/>
          <w:b w:val="false"/>
          <w:i w:val="false"/>
          <w:color w:val="000000"/>
          <w:sz w:val="28"/>
        </w:rPr>
        <w:t xml:space="preserve">
      "Калашников"    7,62 мм     120     180       20         -           10 </w:t>
      </w:r>
    </w:p>
    <w:p>
      <w:pPr>
        <w:spacing w:after="0"/>
        <w:ind w:left="0"/>
        <w:jc w:val="both"/>
      </w:pPr>
      <w:r>
        <w:rPr>
          <w:rFonts w:ascii="Times New Roman"/>
          <w:b w:val="false"/>
          <w:i w:val="false"/>
          <w:color w:val="000000"/>
          <w:sz w:val="28"/>
        </w:rPr>
        <w:t xml:space="preserve">
      автоматы      </w:t>
      </w:r>
    </w:p>
    <w:p>
      <w:pPr>
        <w:spacing w:after="0"/>
        <w:ind w:left="0"/>
        <w:jc w:val="both"/>
      </w:pPr>
      <w:r>
        <w:rPr>
          <w:rFonts w:ascii="Times New Roman"/>
          <w:b w:val="false"/>
          <w:i w:val="false"/>
          <w:color w:val="000000"/>
          <w:sz w:val="28"/>
        </w:rPr>
        <w:t xml:space="preserve">
      "Марголина"     5,6 мм       -       -        10         60          - </w:t>
      </w:r>
    </w:p>
    <w:p>
      <w:pPr>
        <w:spacing w:after="0"/>
        <w:ind w:left="0"/>
        <w:jc w:val="both"/>
      </w:pPr>
      <w:r>
        <w:rPr>
          <w:rFonts w:ascii="Times New Roman"/>
          <w:b w:val="false"/>
          <w:i w:val="false"/>
          <w:color w:val="000000"/>
          <w:sz w:val="28"/>
        </w:rPr>
        <w:t xml:space="preserve">
      өздігінен </w:t>
      </w:r>
    </w:p>
    <w:p>
      <w:pPr>
        <w:spacing w:after="0"/>
        <w:ind w:left="0"/>
        <w:jc w:val="both"/>
      </w:pPr>
      <w:r>
        <w:rPr>
          <w:rFonts w:ascii="Times New Roman"/>
          <w:b w:val="false"/>
          <w:i w:val="false"/>
          <w:color w:val="000000"/>
          <w:sz w:val="28"/>
        </w:rPr>
        <w:t xml:space="preserve">
      зарядталатын </w:t>
      </w:r>
    </w:p>
    <w:p>
      <w:pPr>
        <w:spacing w:after="0"/>
        <w:ind w:left="0"/>
        <w:jc w:val="both"/>
      </w:pPr>
      <w:r>
        <w:rPr>
          <w:rFonts w:ascii="Times New Roman"/>
          <w:b w:val="false"/>
          <w:i w:val="false"/>
          <w:color w:val="000000"/>
          <w:sz w:val="28"/>
        </w:rPr>
        <w:t xml:space="preserve">
      спорттық </w:t>
      </w:r>
    </w:p>
    <w:p>
      <w:pPr>
        <w:spacing w:after="0"/>
        <w:ind w:left="0"/>
        <w:jc w:val="both"/>
      </w:pPr>
      <w:r>
        <w:rPr>
          <w:rFonts w:ascii="Times New Roman"/>
          <w:b w:val="false"/>
          <w:i w:val="false"/>
          <w:color w:val="000000"/>
          <w:sz w:val="28"/>
        </w:rPr>
        <w:t xml:space="preserve">
      тапаншасы </w:t>
      </w:r>
    </w:p>
    <w:p>
      <w:pPr>
        <w:spacing w:after="0"/>
        <w:ind w:left="0"/>
        <w:jc w:val="both"/>
      </w:pPr>
      <w:r>
        <w:rPr>
          <w:rFonts w:ascii="Times New Roman"/>
          <w:b w:val="false"/>
          <w:i w:val="false"/>
          <w:color w:val="000000"/>
          <w:sz w:val="28"/>
        </w:rPr>
        <w:t xml:space="preserve">
      Нысаналы        5,6 мм       -       -        10         60          - </w:t>
      </w:r>
    </w:p>
    <w:p>
      <w:pPr>
        <w:spacing w:after="0"/>
        <w:ind w:left="0"/>
        <w:jc w:val="both"/>
      </w:pPr>
      <w:r>
        <w:rPr>
          <w:rFonts w:ascii="Times New Roman"/>
          <w:b w:val="false"/>
          <w:i w:val="false"/>
          <w:color w:val="000000"/>
          <w:sz w:val="28"/>
        </w:rPr>
        <w:t xml:space="preserve">
      шағын-калибрлі </w:t>
      </w:r>
    </w:p>
    <w:p>
      <w:pPr>
        <w:spacing w:after="0"/>
        <w:ind w:left="0"/>
        <w:jc w:val="both"/>
      </w:pPr>
      <w:r>
        <w:rPr>
          <w:rFonts w:ascii="Times New Roman"/>
          <w:b w:val="false"/>
          <w:i w:val="false"/>
          <w:color w:val="000000"/>
          <w:sz w:val="28"/>
        </w:rPr>
        <w:t xml:space="preserve">
      спорттық </w:t>
      </w:r>
    </w:p>
    <w:p>
      <w:pPr>
        <w:spacing w:after="0"/>
        <w:ind w:left="0"/>
        <w:jc w:val="both"/>
      </w:pPr>
      <w:r>
        <w:rPr>
          <w:rFonts w:ascii="Times New Roman"/>
          <w:b w:val="false"/>
          <w:i w:val="false"/>
          <w:color w:val="000000"/>
          <w:sz w:val="28"/>
        </w:rPr>
        <w:t xml:space="preserve">
      винтовка </w:t>
      </w:r>
    </w:p>
    <w:p>
      <w:pPr>
        <w:spacing w:after="0"/>
        <w:ind w:left="0"/>
        <w:jc w:val="both"/>
      </w:pPr>
      <w:r>
        <w:rPr>
          <w:rFonts w:ascii="Times New Roman"/>
          <w:b w:val="false"/>
          <w:i w:val="false"/>
          <w:color w:val="000000"/>
          <w:sz w:val="28"/>
        </w:rPr>
        <w:t xml:space="preserve">
      Ескерту. Ату-спорт іс-шараларын өткізуге арналған оқ-дәрілердің жалпы саны фельдъегерлік қызмет бөлімшелерінің басшы құрамы штаттық санының 20% ғана жылдық есептен </w:t>
      </w:r>
    </w:p>
    <w:p>
      <w:pPr>
        <w:spacing w:after="0"/>
        <w:ind w:left="0"/>
        <w:jc w:val="both"/>
      </w:pPr>
      <w:r>
        <w:rPr>
          <w:rFonts w:ascii="Times New Roman"/>
          <w:b w:val="false"/>
          <w:i w:val="false"/>
          <w:color w:val="000000"/>
          <w:sz w:val="28"/>
        </w:rPr>
        <w:t xml:space="preserve">
      бөлінеді.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bookmarkStart w:name="z266" w:id="354"/>
    <w:p>
      <w:pPr>
        <w:spacing w:after="0"/>
        <w:ind w:left="0"/>
        <w:jc w:val="left"/>
      </w:pPr>
      <w:r>
        <w:rPr>
          <w:rFonts w:ascii="Times New Roman"/>
          <w:b/>
          <w:i w:val="false"/>
          <w:color w:val="000000"/>
        </w:rPr>
        <w:t xml:space="preserve">  "Қазпошта" АҚ - Ұлттық пошта операторының қызметкерлерін қаруландыру үшін белгіленген қару мен оның патрондарының түрлері, үлгілері, модельдері, саны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447"/>
        <w:gridCol w:w="5860"/>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қоғамының қызметкерлері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бірліктерінің саны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қызметінің фельдъегері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фельдъегерге</w:t>
            </w:r>
          </w:p>
          <w:p>
            <w:pPr>
              <w:spacing w:after="20"/>
              <w:ind w:left="20"/>
              <w:jc w:val="both"/>
            </w:pPr>
            <w:r>
              <w:rPr>
                <w:rFonts w:ascii="Times New Roman"/>
                <w:b w:val="false"/>
                <w:i w:val="false"/>
                <w:color w:val="000000"/>
                <w:sz w:val="20"/>
              </w:rPr>
              <w:t>
1 тапанша, 1 карабин немесе фельдъегерлер бригадасына жекелей атуға қайта жасалған АКС-74У немесе АКМ</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қызметінің экспедиторы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қызметкерден тұратын  уысымға 1 тапанша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қызметінің фельдъегерь-жүргізушісі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фельдъегерь-жүргізушіге 1 тапанша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бөлімшесінің бастығы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қызметі цехының бастығы, бастықтың орынбасары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арнайы байланыс қызметінің бастығы, бастықтың орынбасары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Фельдъегерь болмаған және арнайы және өзге де жөнелтімдерді қабылдау, күзету, тасымалдау және жеткізу бойынша міндеттерді орындаған жағдайда қалалық, аудандық, ауылдық пошта байланысы торабының және бөлімшесінің бастығы</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қызметінің жауапты кезекшісі, жауапты кезекшінің көмекшісі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торабының, кассалық үй-жайлардың кезекшісі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тапанша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түсімдерді, инкассациялау мен бағалы заттарды тасымалдауды жүзеге асыратын инкассация қызметінің қызметкерлері (инкассаторлар)</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инкассаторға 1 тапанша, 1 карабин немесе кемінде 3 адамнан тұратын инкосаторлар бригадасына жекелей атуға қайта жасалған АКС-74У немесе АКМ</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түсімдерді инкассациялау мен бағалы заттарды тасымалдауға арналған инкассация қызметінің арнайы автомобильдерінің жүргізушілері</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жүргізушіге 1 тапанша</w:t>
            </w:r>
          </w:p>
        </w:tc>
      </w:tr>
    </w:tbl>
    <w:bookmarkStart w:name="z267" w:id="355"/>
    <w:p>
      <w:pPr>
        <w:spacing w:after="0"/>
        <w:ind w:left="0"/>
        <w:jc w:val="left"/>
      </w:pPr>
      <w:r>
        <w:rPr>
          <w:rFonts w:ascii="Times New Roman"/>
          <w:b/>
          <w:i w:val="false"/>
          <w:color w:val="000000"/>
        </w:rPr>
        <w:t xml:space="preserve"> Оқ-дәрілер:</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405"/>
        <w:gridCol w:w="3229"/>
        <w:gridCol w:w="1472"/>
        <w:gridCol w:w="2000"/>
        <w:gridCol w:w="1478"/>
      </w:tblGrid>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Постқа, ілесіп жүруге, инкассациялауға жарақталған</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бірлігінің азаймайтын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атуға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атылыс тексеруі үшін</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Жекелей атуға қайта жасалған АКС-74У, АКМ</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оқжатарда)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оқжатарда)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(екі оқжатарда)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bookmarkStart w:name="z369" w:id="356"/>
    <w:p>
      <w:pPr>
        <w:spacing w:after="0"/>
        <w:ind w:left="0"/>
        <w:jc w:val="both"/>
      </w:pPr>
      <w:r>
        <w:rPr>
          <w:rFonts w:ascii="Times New Roman"/>
          <w:b w:val="false"/>
          <w:i w:val="false"/>
          <w:color w:val="000000"/>
          <w:sz w:val="28"/>
        </w:rPr>
        <w:t>
      Қарудың жалпы саны бекітілген штаттық кестеге сәйкес қызметкерлердің жалпы санынан аспауы тиіс, бұл ретте қарудың бір түрінің 10 бірлігіне бір резервтік қару ұстауға рұқсат етіледі.</w:t>
      </w:r>
    </w:p>
    <w:bookmarkEnd w:id="356"/>
    <w:bookmarkStart w:name="z370" w:id="357"/>
    <w:p>
      <w:pPr>
        <w:spacing w:after="0"/>
        <w:ind w:left="0"/>
        <w:jc w:val="both"/>
      </w:pPr>
      <w:r>
        <w:rPr>
          <w:rFonts w:ascii="Times New Roman"/>
          <w:b w:val="false"/>
          <w:i w:val="false"/>
          <w:color w:val="000000"/>
          <w:sz w:val="28"/>
        </w:rPr>
        <w:t xml:space="preserve">
      Қалалық, аудандық және ауылдық пошта байланысы торабының және бөлімшелерінің бастықтары "Жекелеген қару түрлерінің айналымына мемлекеттік бақылау жасау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жүзеге асыру жөніндегі шаралар туралы"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қару мен оның патрондары айналымының ережесінің 7-9, 11-тармақтарында көзделген қарудың сақталуын қамтамасыз ететін талаптарды сақтаған жағдайда қаруланады.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ережесiне</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ff0000"/>
          <w:sz w:val="28"/>
        </w:rPr>
        <w:t xml:space="preserve">
      Ескерту. 7-1-қосымша жаңа редакцияда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 өзгеріс енгізілді - ҚР Үкіметінің 13.05.2017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260" w:id="358"/>
    <w:p>
      <w:pPr>
        <w:spacing w:after="0"/>
        <w:ind w:left="0"/>
        <w:jc w:val="left"/>
      </w:pPr>
      <w:r>
        <w:rPr>
          <w:rFonts w:ascii="Times New Roman"/>
          <w:b/>
          <w:i w:val="false"/>
          <w:color w:val="000000"/>
        </w:rPr>
        <w:t xml:space="preserve">  Қазақстан Республикасы Ауыл шаруашылығы министрлігі жүйесінің мемлекеттік инспекторлары мен қызметкерлерін қаруландыру үшін белгіленген қару мен оның патрондарының түрлері, үлгілері, модельдері, саны</w:t>
      </w:r>
    </w:p>
    <w:bookmarkEnd w:id="358"/>
    <w:p>
      <w:pPr>
        <w:spacing w:after="0"/>
        <w:ind w:left="0"/>
        <w:jc w:val="both"/>
      </w:pPr>
      <w:r>
        <w:rPr>
          <w:rFonts w:ascii="Times New Roman"/>
          <w:b w:val="false"/>
          <w:i w:val="false"/>
          <w:color w:val="ff0000"/>
          <w:sz w:val="28"/>
        </w:rPr>
        <w:t xml:space="preserve">
      Ескерту. 7-1-қосымшаның тақырыбы жаңа редакцияда - ҚР Үкіметінің 17.04.2014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2014.11.14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6587"/>
        <w:gridCol w:w="1743"/>
        <w:gridCol w:w="2228"/>
      </w:tblGrid>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қорғауды тікелей жүзеге асыратын жануарлар дүниесін қорғау жөніндегі мемлекеттік инспектор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қорғау жөніндегі мемлекеттік инспектор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аңшылық шаруашылығы комитетінің қарамағындағы мамандандырылған ұйымдардың жануарлар дүниесін қорғау жөніндегі инспекторы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r>
        <w:trPr>
          <w:trHeight w:val="30"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қорғауды тікелей жүзеге асыратын мемлекеттік орман инспекциясының және орманды мемлекеттік қорғау қызметкерлері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bl>
    <w:bookmarkStart w:name="z268" w:id="359"/>
    <w:p>
      <w:pPr>
        <w:spacing w:after="0"/>
        <w:ind w:left="0"/>
        <w:jc w:val="left"/>
      </w:pPr>
      <w:r>
        <w:rPr>
          <w:rFonts w:ascii="Times New Roman"/>
          <w:b/>
          <w:i w:val="false"/>
          <w:color w:val="000000"/>
        </w:rPr>
        <w:t xml:space="preserve"> Оқ-дәрілердің нормалары мынадай есеппен белгіленеді: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33"/>
        <w:gridCol w:w="4401"/>
        <w:gridCol w:w="2007"/>
        <w:gridCol w:w="2012"/>
        <w:gridCol w:w="1654"/>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жарақталған қызметкер</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азаймайтын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 үшін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атылыс тексеруі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 оқжатарда)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 (қорапта)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542" w:id="360"/>
    <w:p>
      <w:pPr>
        <w:spacing w:after="0"/>
        <w:ind w:left="0"/>
        <w:jc w:val="both"/>
      </w:pPr>
      <w:r>
        <w:rPr>
          <w:rFonts w:ascii="Times New Roman"/>
          <w:b w:val="false"/>
          <w:i w:val="false"/>
          <w:color w:val="000000"/>
          <w:sz w:val="28"/>
        </w:rPr>
        <w:t>
      Ескертпе:</w:t>
      </w:r>
    </w:p>
    <w:bookmarkEnd w:id="360"/>
    <w:p>
      <w:pPr>
        <w:spacing w:after="0"/>
        <w:ind w:left="0"/>
        <w:jc w:val="both"/>
      </w:pPr>
      <w:r>
        <w:rPr>
          <w:rFonts w:ascii="Times New Roman"/>
          <w:b w:val="false"/>
          <w:i w:val="false"/>
          <w:color w:val="000000"/>
          <w:sz w:val="28"/>
        </w:rPr>
        <w:t>
      Қарудың жалпы саны бекітілген штаттық кестеге сәйкес жұмыскерлердің жалпы санынан аспауы тиіс, бұл ретте 10 бірлік қаруға бір резервтік қару ұстауға рұқсат етіледі.</w:t>
      </w:r>
    </w:p>
    <w:p>
      <w:pPr>
        <w:spacing w:after="0"/>
        <w:ind w:left="0"/>
        <w:jc w:val="both"/>
      </w:pPr>
      <w:r>
        <w:rPr>
          <w:rFonts w:ascii="Times New Roman"/>
          <w:b w:val="false"/>
          <w:i w:val="false"/>
          <w:color w:val="000000"/>
          <w:sz w:val="28"/>
        </w:rPr>
        <w:t>
      Жануарлар дүниесін қорғау жөніндегі мемлекеттік инспектор – Орман шаруашылығы және жануарлар дүниесі комитетінің аумақтық бөлімшесі мен ведомстволық бағынысты ұйымдарының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Мамандандырылған ұйымның жануарлар дүниесін қорғау жөніндегі инспекторы – Қазақстан Республикасы Үкіметінің қаулысымен құрылған және Орман шаруашылығы және жануарлар дүниесі комитетінің қарамағындағы мамандандырылған ұйымның жануарлар дүниесін қорғауды тікелей жүзеге асыратын қызметкері.</w:t>
      </w:r>
    </w:p>
    <w:p>
      <w:pPr>
        <w:spacing w:after="0"/>
        <w:ind w:left="0"/>
        <w:jc w:val="both"/>
      </w:pPr>
      <w:r>
        <w:rPr>
          <w:rFonts w:ascii="Times New Roman"/>
          <w:b w:val="false"/>
          <w:i w:val="false"/>
          <w:color w:val="000000"/>
          <w:sz w:val="28"/>
        </w:rPr>
        <w:t>
      Ерекше қорғалатын табиғи аумақтарды қорғау жөніндегі мемлекеттік инспектор – мемлекеттік табиғи қорықтың, мемлекеттік ұлттық табиғи парктің, мемлекеттік табиғи резерваттың, мемлекеттік өңірлік табиғи парктің жануарлар мен өсімдіктер дүниесін қорғауды тікелей жүзеге асыратын қызметкері (орманды күзету және қорғау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Мемлекеттік орман инспекциясының және орманды мемлекеттік қорғау қызметкері – Орман шаруашылығы және жануарлар дүниесі комитетінің аумақтық бөлімшесінің өсімдіктер дүниесін қорғауды тікелей жүзеге асыратын қызметкері (орманды күзету және қорғау инженері, орманшы, орман шебері, орман күтуші, мемлекеттік инспектор (қорықшы), аңшылық маман).</w:t>
      </w:r>
    </w:p>
    <w:p>
      <w:pPr>
        <w:spacing w:after="0"/>
        <w:ind w:left="0"/>
        <w:jc w:val="both"/>
      </w:pPr>
      <w:r>
        <w:rPr>
          <w:rFonts w:ascii="Times New Roman"/>
          <w:b w:val="false"/>
          <w:i w:val="false"/>
          <w:color w:val="000000"/>
          <w:sz w:val="28"/>
        </w:rPr>
        <w:t>
      Жануарлар дүниесін қорғау жөніндегі мемлекеттік инспектор, мамандандырылған ұйымның жануарлар дүниесін қорғау жөніндегі инспекторы, ерекше қорғалатын табиғи аумақтарды қорғау жөніндегі мемлекеттік инспектор, мемлекеттік орман инспекциясының және орманды мемлекеттік қорғау қызметкері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қаулысымен бекітілген Қазақстан Республикасындағы қару мен оның патрондары айналымы ережесінің 7-9, 11, 15-тармақтарында көзделген қаруды сақтауды қамтамасыз ету талаптары сақталған жағдайда, қызметтік қарумен қаруланады.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ережесiне</w:t>
            </w:r>
            <w:r>
              <w:br/>
            </w:r>
            <w:r>
              <w:rPr>
                <w:rFonts w:ascii="Times New Roman"/>
                <w:b w:val="false"/>
                <w:i w:val="false"/>
                <w:color w:val="000000"/>
                <w:sz w:val="20"/>
              </w:rPr>
              <w:t>7-2-қосымша</w:t>
            </w:r>
          </w:p>
        </w:tc>
      </w:tr>
    </w:tbl>
    <w:p>
      <w:pPr>
        <w:spacing w:after="0"/>
        <w:ind w:left="0"/>
        <w:jc w:val="both"/>
      </w:pPr>
      <w:r>
        <w:rPr>
          <w:rFonts w:ascii="Times New Roman"/>
          <w:b w:val="false"/>
          <w:i w:val="false"/>
          <w:color w:val="ff0000"/>
          <w:sz w:val="28"/>
        </w:rPr>
        <w:t xml:space="preserve">
      Ескерту. 7-2-қосымша жаңа редакцияда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 өзгеріс енгізілді - ҚР Үкіметінің 13.05.2017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left"/>
      </w:pPr>
      <w:r>
        <w:rPr>
          <w:rFonts w:ascii="Times New Roman"/>
          <w:b/>
          <w:i w:val="false"/>
          <w:color w:val="000000"/>
        </w:rPr>
        <w:t xml:space="preserve"> Облыстық атқарушы органдардың орман шаруашылығы мемлекеттік мекемелерінің қызметкерлерін қаруландыру үшін белгіленген қару мен оның патрондарының түрлері, үлгілері, модельдері,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5186"/>
        <w:gridCol w:w="2170"/>
        <w:gridCol w:w="2774"/>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атқарушы органның орман шаруашылығы мемлекеттік мекемесінің қызметкері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1</w:t>
            </w:r>
          </w:p>
        </w:tc>
      </w:tr>
    </w:tbl>
    <w:bookmarkStart w:name="z269" w:id="361"/>
    <w:p>
      <w:pPr>
        <w:spacing w:after="0"/>
        <w:ind w:left="0"/>
        <w:jc w:val="left"/>
      </w:pPr>
      <w:r>
        <w:rPr>
          <w:rFonts w:ascii="Times New Roman"/>
          <w:b/>
          <w:i w:val="false"/>
          <w:color w:val="000000"/>
        </w:rPr>
        <w:t xml:space="preserve"> Оқ-дәрілердің нормалары мынадай есеппен белгіленеді: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33"/>
        <w:gridCol w:w="4401"/>
        <w:gridCol w:w="2007"/>
        <w:gridCol w:w="2012"/>
        <w:gridCol w:w="1654"/>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жарақталған қызметкер</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азаймайтын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 үшін</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атылыс тексеруі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 оқжатарда)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 (қорапта)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7" w:id="362"/>
    <w:p>
      <w:pPr>
        <w:spacing w:after="0"/>
        <w:ind w:left="0"/>
        <w:jc w:val="left"/>
      </w:pPr>
      <w:r>
        <w:rPr>
          <w:rFonts w:ascii="Times New Roman"/>
          <w:b/>
          <w:i w:val="false"/>
          <w:color w:val="000000"/>
        </w:rPr>
        <w:t xml:space="preserve"> Заңнамада белгіленген тәртіппен аңшылық және балық аулау шаруалығын жүргізу құқығы берілген аңшылық және балық шаруашылықтарының қызметкерлерін қаруландыру үшін белгіленген қару мен оның патрондарының түрлері, үлгілері, модельдері, саны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4930"/>
        <w:gridCol w:w="5308"/>
      </w:tblGrid>
      <w:tr>
        <w:trPr>
          <w:trHeight w:val="3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 қару (бірлік)</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балық шаруашылығының аңшылық маманы, қорықшысы</w:t>
            </w:r>
          </w:p>
        </w:tc>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8" w:id="363"/>
    <w:p>
      <w:pPr>
        <w:spacing w:after="0"/>
        <w:ind w:left="0"/>
        <w:jc w:val="left"/>
      </w:pPr>
      <w:r>
        <w:rPr>
          <w:rFonts w:ascii="Times New Roman"/>
          <w:b/>
          <w:i w:val="false"/>
          <w:color w:val="000000"/>
        </w:rPr>
        <w:t xml:space="preserve"> Аңшылық және балық шаруашылығының аңшылық маманына арналған оқ-дәрілердің нормалары мынадай есеппен белгіленеді: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2181"/>
        <w:gridCol w:w="2566"/>
        <w:gridCol w:w="2176"/>
        <w:gridCol w:w="2182"/>
        <w:gridCol w:w="1793"/>
      </w:tblGrid>
      <w:tr>
        <w:trPr>
          <w:trHeight w:val="30" w:hRule="atLeast"/>
        </w:trPr>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жарақталған қызметкер</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азаймайтын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практикалық атыс үшін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атылыс тексеруі</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 қару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bookmarkStart w:name="z379" w:id="364"/>
    <w:p>
      <w:pPr>
        <w:spacing w:after="0"/>
        <w:ind w:left="0"/>
        <w:jc w:val="both"/>
      </w:pPr>
      <w:r>
        <w:rPr>
          <w:rFonts w:ascii="Times New Roman"/>
          <w:b w:val="false"/>
          <w:i w:val="false"/>
          <w:color w:val="000000"/>
          <w:sz w:val="28"/>
        </w:rPr>
        <w:t>
      Қарудың жалпы саны бекітілген штаттық кестеге сәйкес қызметкерлердің жалпы санынан аспауы тиіс.</w:t>
      </w:r>
    </w:p>
    <w:bookmarkEnd w:id="364"/>
    <w:bookmarkStart w:name="z380" w:id="365"/>
    <w:p>
      <w:pPr>
        <w:spacing w:after="0"/>
        <w:ind w:left="0"/>
        <w:jc w:val="both"/>
      </w:pPr>
      <w:r>
        <w:rPr>
          <w:rFonts w:ascii="Times New Roman"/>
          <w:b w:val="false"/>
          <w:i w:val="false"/>
          <w:color w:val="000000"/>
          <w:sz w:val="28"/>
        </w:rPr>
        <w:t>
      Облыстық атқарушы органның орман шаруашылығы мемлекеттік мекемесінің қызметкері – орман шаруашылығы мемлекеттік мекемесінің аумағында жануарлар мен өсімдіктер дүниесін тікелей қорғауды жүзеге асыратын қызметкер (орманды күзету және қорғау инженері, орман шебері, мемлекеттік инспектор (қорықшы), аңшылық маман). Орман шаруашылығының мемлекеттік мекемелері облыстық атқарушы органдардың табиғи ресурстар және табиғат пайдалануды реттеу басқармаларының құрылымдық бөлімшелері болып табылады.</w:t>
      </w:r>
    </w:p>
    <w:bookmarkEnd w:id="365"/>
    <w:bookmarkStart w:name="z381" w:id="366"/>
    <w:p>
      <w:pPr>
        <w:spacing w:after="0"/>
        <w:ind w:left="0"/>
        <w:jc w:val="both"/>
      </w:pPr>
      <w:r>
        <w:rPr>
          <w:rFonts w:ascii="Times New Roman"/>
          <w:b w:val="false"/>
          <w:i w:val="false"/>
          <w:color w:val="000000"/>
          <w:sz w:val="28"/>
        </w:rPr>
        <w:t>
      Аңшылық маманы, қорықшы - аңшылық алқаптарда және балық шаруашылығы су айдындарында және (немесе) учаскелерде заңнамада белгіленген тәртіппен бекітілген жануарлар және өсімдік әлемін күзетуді жүзеге асыратын аңшылық және балық шаруашылығының қызметкері. Аңшылық маманы, қорықшы жануарлар дүниесін қорғауды жүзеге асырған кезде тек қызметтік қаруды ғана қолданады.</w:t>
      </w:r>
    </w:p>
    <w:bookmarkEnd w:id="366"/>
    <w:bookmarkStart w:name="z382" w:id="367"/>
    <w:p>
      <w:pPr>
        <w:spacing w:after="0"/>
        <w:ind w:left="0"/>
        <w:jc w:val="both"/>
      </w:pPr>
      <w:r>
        <w:rPr>
          <w:rFonts w:ascii="Times New Roman"/>
          <w:b w:val="false"/>
          <w:i w:val="false"/>
          <w:color w:val="000000"/>
          <w:sz w:val="28"/>
        </w:rPr>
        <w:t xml:space="preserve">
      Облыстық атқарушы органның орман шаруашылығы мемлекеттік мекемесінің, сондай-ақ аңшылық және балық шаруашылықтарының қызметкерлері "Жекелеген қару түрлерінің айналымына мемлекеттік бақылау жасау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жүзеге асыру жөніндегі шаралар туралы"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қару мен оның патрондары айналымының ережесінің 7-9, 11, 15-тармақтарында көзделген қару сақтауды қамтамасыз ететін талаптарды сақтаған жағдайда қызметтік қарумен қаруланады.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ҚР Үкіметінің 2007.12.29. </w:t>
      </w:r>
      <w:r>
        <w:rPr>
          <w:rFonts w:ascii="Times New Roman"/>
          <w:b w:val="false"/>
          <w:i w:val="false"/>
          <w:color w:val="ff0000"/>
          <w:sz w:val="28"/>
        </w:rPr>
        <w:t>N 1370</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Қаулысымен. </w:t>
      </w:r>
    </w:p>
    <w:bookmarkStart w:name="z270" w:id="368"/>
    <w:p>
      <w:pPr>
        <w:spacing w:after="0"/>
        <w:ind w:left="0"/>
        <w:jc w:val="left"/>
      </w:pPr>
      <w:r>
        <w:rPr>
          <w:rFonts w:ascii="Times New Roman"/>
          <w:b/>
          <w:i w:val="false"/>
          <w:color w:val="000000"/>
        </w:rPr>
        <w:t xml:space="preserve"> Балалар-жасөспірімдер спорт мектептеріндегі, олимпиадалық резервтің мамандандырылған балалар-жасөспірімдер мектептеріндегі, жоғары спорттық шеберлік мектептеріндегі, олимпиадалық даярлық орталықтарындағы, спорт клубтарындағы, федерацияларындағы, спортта дарынды балаларға арналған мектеп-интернаттардағы, штаттық ұлттық командалар мен спорттық резерв дирекциясындағы, дене шынықтыру-спорт қоғамдарындағы спорттық қару мен оның патрондарының түрлері, типтері, модельдері, саны</w:t>
      </w:r>
      <w:r>
        <w:br/>
      </w:r>
      <w:r>
        <w:rPr>
          <w:rFonts w:ascii="Times New Roman"/>
          <w:b/>
          <w:i w:val="false"/>
          <w:color w:val="000000"/>
        </w:rPr>
        <w:t>Ұйымдарда спорттық қаруды ұстау нормалары</w:t>
      </w:r>
      <w:r>
        <w:br/>
      </w:r>
      <w:r>
        <w:rPr>
          <w:rFonts w:ascii="Times New Roman"/>
          <w:b/>
          <w:i w:val="false"/>
          <w:color w:val="000000"/>
        </w:rPr>
        <w:t xml:space="preserve">(бір ұйымға арналған данада)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923"/>
        <w:gridCol w:w="938"/>
        <w:gridCol w:w="690"/>
        <w:gridCol w:w="938"/>
        <w:gridCol w:w="938"/>
        <w:gridCol w:w="938"/>
        <w:gridCol w:w="690"/>
        <w:gridCol w:w="938"/>
        <w:gridCol w:w="938"/>
        <w:gridCol w:w="938"/>
        <w:gridCol w:w="939"/>
        <w:gridCol w:w="939"/>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N</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Федерация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w:t>
            </w:r>
            <w:r>
              <w:br/>
            </w:r>
            <w:r>
              <w:rPr>
                <w:rFonts w:ascii="Times New Roman"/>
                <w:b w:val="false"/>
                <w:i w:val="false"/>
                <w:color w:val="000000"/>
                <w:sz w:val="20"/>
              </w:rPr>
              <w:t>
лика-</w:t>
            </w:r>
            <w:r>
              <w:br/>
            </w:r>
            <w:r>
              <w:rPr>
                <w:rFonts w:ascii="Times New Roman"/>
                <w:b w:val="false"/>
                <w:i w:val="false"/>
                <w:color w:val="000000"/>
                <w:sz w:val="20"/>
              </w:rPr>
              <w:t xml:space="preserve">
лық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w:t>
            </w:r>
            <w:r>
              <w:br/>
            </w:r>
            <w:r>
              <w:rPr>
                <w:rFonts w:ascii="Times New Roman"/>
                <w:b w:val="false"/>
                <w:i w:val="false"/>
                <w:color w:val="000000"/>
                <w:sz w:val="20"/>
              </w:rPr>
              <w:t>
алдар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r>
              <w:br/>
            </w:r>
            <w:r>
              <w:rPr>
                <w:rFonts w:ascii="Times New Roman"/>
                <w:b w:val="false"/>
                <w:i w:val="false"/>
                <w:color w:val="000000"/>
                <w:sz w:val="20"/>
              </w:rPr>
              <w:t xml:space="preserve">
лыстық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w:t>
            </w:r>
            <w:r>
              <w:br/>
            </w:r>
            <w:r>
              <w:rPr>
                <w:rFonts w:ascii="Times New Roman"/>
                <w:b w:val="false"/>
                <w:i w:val="false"/>
                <w:color w:val="000000"/>
                <w:sz w:val="20"/>
              </w:rPr>
              <w:t>
тептің</w:t>
            </w:r>
            <w:r>
              <w:br/>
            </w:r>
            <w:r>
              <w:rPr>
                <w:rFonts w:ascii="Times New Roman"/>
                <w:b w:val="false"/>
                <w:i w:val="false"/>
                <w:color w:val="000000"/>
                <w:sz w:val="20"/>
              </w:rPr>
              <w:t>
ұлттық</w:t>
            </w:r>
            <w:r>
              <w:br/>
            </w:r>
            <w:r>
              <w:rPr>
                <w:rFonts w:ascii="Times New Roman"/>
                <w:b w:val="false"/>
                <w:i w:val="false"/>
                <w:color w:val="000000"/>
                <w:sz w:val="20"/>
              </w:rPr>
              <w:t>
ком-</w:t>
            </w:r>
            <w:r>
              <w:br/>
            </w:r>
            <w:r>
              <w:rPr>
                <w:rFonts w:ascii="Times New Roman"/>
                <w:b w:val="false"/>
                <w:i w:val="false"/>
                <w:color w:val="000000"/>
                <w:sz w:val="20"/>
              </w:rPr>
              <w:t>
анда-</w:t>
            </w:r>
            <w:r>
              <w:br/>
            </w:r>
            <w:r>
              <w:rPr>
                <w:rFonts w:ascii="Times New Roman"/>
                <w:b w:val="false"/>
                <w:i w:val="false"/>
                <w:color w:val="000000"/>
                <w:sz w:val="20"/>
              </w:rPr>
              <w:t xml:space="preserve">
лар </w:t>
            </w:r>
            <w:r>
              <w:br/>
            </w:r>
            <w:r>
              <w:rPr>
                <w:rFonts w:ascii="Times New Roman"/>
                <w:b w:val="false"/>
                <w:i w:val="false"/>
                <w:color w:val="000000"/>
                <w:sz w:val="20"/>
              </w:rPr>
              <w:t>
мен</w:t>
            </w:r>
            <w:r>
              <w:br/>
            </w:r>
            <w:r>
              <w:rPr>
                <w:rFonts w:ascii="Times New Roman"/>
                <w:b w:val="false"/>
                <w:i w:val="false"/>
                <w:color w:val="000000"/>
                <w:sz w:val="20"/>
              </w:rPr>
              <w:t>
спорт-</w:t>
            </w:r>
            <w:r>
              <w:br/>
            </w:r>
            <w:r>
              <w:rPr>
                <w:rFonts w:ascii="Times New Roman"/>
                <w:b w:val="false"/>
                <w:i w:val="false"/>
                <w:color w:val="000000"/>
                <w:sz w:val="20"/>
              </w:rPr>
              <w:t>
тық</w:t>
            </w:r>
            <w:r>
              <w:br/>
            </w:r>
            <w:r>
              <w:rPr>
                <w:rFonts w:ascii="Times New Roman"/>
                <w:b w:val="false"/>
                <w:i w:val="false"/>
                <w:color w:val="000000"/>
                <w:sz w:val="20"/>
              </w:rPr>
              <w:t>
резерв</w:t>
            </w:r>
            <w:r>
              <w:br/>
            </w:r>
            <w:r>
              <w:rPr>
                <w:rFonts w:ascii="Times New Roman"/>
                <w:b w:val="false"/>
                <w:i w:val="false"/>
                <w:color w:val="000000"/>
                <w:sz w:val="20"/>
              </w:rPr>
              <w:t>
дирек-</w:t>
            </w:r>
            <w:r>
              <w:br/>
            </w:r>
            <w:r>
              <w:rPr>
                <w:rFonts w:ascii="Times New Roman"/>
                <w:b w:val="false"/>
                <w:i w:val="false"/>
                <w:color w:val="000000"/>
                <w:sz w:val="20"/>
              </w:rPr>
              <w:t xml:space="preserve">
циясы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 </w:t>
            </w:r>
            <w:r>
              <w:br/>
            </w:r>
            <w:r>
              <w:rPr>
                <w:rFonts w:ascii="Times New Roman"/>
                <w:b w:val="false"/>
                <w:i w:val="false"/>
                <w:color w:val="000000"/>
                <w:sz w:val="20"/>
              </w:rPr>
              <w:t xml:space="preserve">
ары </w:t>
            </w:r>
            <w:r>
              <w:br/>
            </w:r>
            <w:r>
              <w:rPr>
                <w:rFonts w:ascii="Times New Roman"/>
                <w:b w:val="false"/>
                <w:i w:val="false"/>
                <w:color w:val="000000"/>
                <w:sz w:val="20"/>
              </w:rPr>
              <w:t xml:space="preserve">
спо- </w:t>
            </w:r>
            <w:r>
              <w:br/>
            </w:r>
            <w:r>
              <w:rPr>
                <w:rFonts w:ascii="Times New Roman"/>
                <w:b w:val="false"/>
                <w:i w:val="false"/>
                <w:color w:val="000000"/>
                <w:sz w:val="20"/>
              </w:rPr>
              <w:t xml:space="preserve">
ртт- </w:t>
            </w:r>
            <w:r>
              <w:br/>
            </w:r>
            <w:r>
              <w:rPr>
                <w:rFonts w:ascii="Times New Roman"/>
                <w:b w:val="false"/>
                <w:i w:val="false"/>
                <w:color w:val="000000"/>
                <w:sz w:val="20"/>
              </w:rPr>
              <w:t xml:space="preserve">
ық </w:t>
            </w:r>
            <w:r>
              <w:br/>
            </w:r>
            <w:r>
              <w:rPr>
                <w:rFonts w:ascii="Times New Roman"/>
                <w:b w:val="false"/>
                <w:i w:val="false"/>
                <w:color w:val="000000"/>
                <w:sz w:val="20"/>
              </w:rPr>
              <w:t xml:space="preserve">
шеб- </w:t>
            </w:r>
            <w:r>
              <w:br/>
            </w:r>
            <w:r>
              <w:rPr>
                <w:rFonts w:ascii="Times New Roman"/>
                <w:b w:val="false"/>
                <w:i w:val="false"/>
                <w:color w:val="000000"/>
                <w:sz w:val="20"/>
              </w:rPr>
              <w:t xml:space="preserve">
ерл- </w:t>
            </w:r>
            <w:r>
              <w:br/>
            </w:r>
            <w:r>
              <w:rPr>
                <w:rFonts w:ascii="Times New Roman"/>
                <w:b w:val="false"/>
                <w:i w:val="false"/>
                <w:color w:val="000000"/>
                <w:sz w:val="20"/>
              </w:rPr>
              <w:t xml:space="preserve">
ік </w:t>
            </w:r>
            <w:r>
              <w:br/>
            </w:r>
            <w:r>
              <w:rPr>
                <w:rFonts w:ascii="Times New Roman"/>
                <w:b w:val="false"/>
                <w:i w:val="false"/>
                <w:color w:val="000000"/>
                <w:sz w:val="20"/>
              </w:rPr>
              <w:t xml:space="preserve">
мек- </w:t>
            </w:r>
            <w:r>
              <w:br/>
            </w:r>
            <w:r>
              <w:rPr>
                <w:rFonts w:ascii="Times New Roman"/>
                <w:b w:val="false"/>
                <w:i w:val="false"/>
                <w:color w:val="000000"/>
                <w:sz w:val="20"/>
              </w:rPr>
              <w:t xml:space="preserve">
теп- </w:t>
            </w:r>
            <w:r>
              <w:br/>
            </w:r>
            <w:r>
              <w:rPr>
                <w:rFonts w:ascii="Times New Roman"/>
                <w:b w:val="false"/>
                <w:i w:val="false"/>
                <w:color w:val="000000"/>
                <w:sz w:val="20"/>
              </w:rPr>
              <w:t xml:space="preserve">
тері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Спортта </w:t>
            </w:r>
            <w:r>
              <w:br/>
            </w:r>
            <w:r>
              <w:rPr>
                <w:rFonts w:ascii="Times New Roman"/>
                <w:b w:val="false"/>
                <w:i w:val="false"/>
                <w:color w:val="000000"/>
                <w:sz w:val="20"/>
              </w:rPr>
              <w:t xml:space="preserve">
дар- </w:t>
            </w:r>
            <w:r>
              <w:br/>
            </w:r>
            <w:r>
              <w:rPr>
                <w:rFonts w:ascii="Times New Roman"/>
                <w:b w:val="false"/>
                <w:i w:val="false"/>
                <w:color w:val="000000"/>
                <w:sz w:val="20"/>
              </w:rPr>
              <w:t xml:space="preserve">
ынды </w:t>
            </w:r>
            <w:r>
              <w:br/>
            </w:r>
            <w:r>
              <w:rPr>
                <w:rFonts w:ascii="Times New Roman"/>
                <w:b w:val="false"/>
                <w:i w:val="false"/>
                <w:color w:val="000000"/>
                <w:sz w:val="20"/>
              </w:rPr>
              <w:t>
бала-</w:t>
            </w:r>
            <w:r>
              <w:br/>
            </w:r>
            <w:r>
              <w:rPr>
                <w:rFonts w:ascii="Times New Roman"/>
                <w:b w:val="false"/>
                <w:i w:val="false"/>
                <w:color w:val="000000"/>
                <w:sz w:val="20"/>
              </w:rPr>
              <w:t xml:space="preserve">
ларға </w:t>
            </w:r>
            <w:r>
              <w:br/>
            </w:r>
            <w:r>
              <w:rPr>
                <w:rFonts w:ascii="Times New Roman"/>
                <w:b w:val="false"/>
                <w:i w:val="false"/>
                <w:color w:val="000000"/>
                <w:sz w:val="20"/>
              </w:rPr>
              <w:t>
арнал-</w:t>
            </w:r>
            <w:r>
              <w:br/>
            </w:r>
            <w:r>
              <w:rPr>
                <w:rFonts w:ascii="Times New Roman"/>
                <w:b w:val="false"/>
                <w:i w:val="false"/>
                <w:color w:val="000000"/>
                <w:sz w:val="20"/>
              </w:rPr>
              <w:t xml:space="preserve">
ған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 </w:t>
            </w:r>
            <w:r>
              <w:br/>
            </w:r>
            <w:r>
              <w:rPr>
                <w:rFonts w:ascii="Times New Roman"/>
                <w:b w:val="false"/>
                <w:i w:val="false"/>
                <w:color w:val="000000"/>
                <w:sz w:val="20"/>
              </w:rPr>
              <w:t>
наттар</w:t>
            </w:r>
            <w:r>
              <w:br/>
            </w:r>
            <w:r>
              <w:rPr>
                <w:rFonts w:ascii="Times New Roman"/>
                <w:b w:val="false"/>
                <w:i w:val="false"/>
                <w:color w:val="000000"/>
                <w:sz w:val="20"/>
              </w:rPr>
              <w:t xml:space="preserve">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 </w:t>
            </w:r>
            <w:r>
              <w:br/>
            </w:r>
            <w:r>
              <w:rPr>
                <w:rFonts w:ascii="Times New Roman"/>
                <w:b w:val="false"/>
                <w:i w:val="false"/>
                <w:color w:val="000000"/>
                <w:sz w:val="20"/>
              </w:rPr>
              <w:t xml:space="preserve">
мпи- </w:t>
            </w:r>
            <w:r>
              <w:br/>
            </w:r>
            <w:r>
              <w:rPr>
                <w:rFonts w:ascii="Times New Roman"/>
                <w:b w:val="false"/>
                <w:i w:val="false"/>
                <w:color w:val="000000"/>
                <w:sz w:val="20"/>
              </w:rPr>
              <w:t xml:space="preserve">
адалық </w:t>
            </w:r>
            <w:r>
              <w:br/>
            </w:r>
            <w:r>
              <w:rPr>
                <w:rFonts w:ascii="Times New Roman"/>
                <w:b w:val="false"/>
                <w:i w:val="false"/>
                <w:color w:val="000000"/>
                <w:sz w:val="20"/>
              </w:rPr>
              <w:t xml:space="preserve">
дая- </w:t>
            </w:r>
            <w:r>
              <w:br/>
            </w:r>
            <w:r>
              <w:rPr>
                <w:rFonts w:ascii="Times New Roman"/>
                <w:b w:val="false"/>
                <w:i w:val="false"/>
                <w:color w:val="000000"/>
                <w:sz w:val="20"/>
              </w:rPr>
              <w:t xml:space="preserve">
рлық </w:t>
            </w:r>
            <w:r>
              <w:br/>
            </w:r>
            <w:r>
              <w:rPr>
                <w:rFonts w:ascii="Times New Roman"/>
                <w:b w:val="false"/>
                <w:i w:val="false"/>
                <w:color w:val="000000"/>
                <w:sz w:val="20"/>
              </w:rPr>
              <w:t xml:space="preserve">
орталығы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w:t>
            </w:r>
            <w:r>
              <w:br/>
            </w:r>
            <w:r>
              <w:rPr>
                <w:rFonts w:ascii="Times New Roman"/>
                <w:b w:val="false"/>
                <w:i w:val="false"/>
                <w:color w:val="000000"/>
                <w:sz w:val="20"/>
              </w:rPr>
              <w:t xml:space="preserve">
лар- </w:t>
            </w:r>
            <w:r>
              <w:br/>
            </w:r>
            <w:r>
              <w:rPr>
                <w:rFonts w:ascii="Times New Roman"/>
                <w:b w:val="false"/>
                <w:i w:val="false"/>
                <w:color w:val="000000"/>
                <w:sz w:val="20"/>
              </w:rPr>
              <w:t xml:space="preserve">
жас- </w:t>
            </w:r>
            <w:r>
              <w:br/>
            </w:r>
            <w:r>
              <w:rPr>
                <w:rFonts w:ascii="Times New Roman"/>
                <w:b w:val="false"/>
                <w:i w:val="false"/>
                <w:color w:val="000000"/>
                <w:sz w:val="20"/>
              </w:rPr>
              <w:t xml:space="preserve">
өспі- </w:t>
            </w:r>
            <w:r>
              <w:br/>
            </w:r>
            <w:r>
              <w:rPr>
                <w:rFonts w:ascii="Times New Roman"/>
                <w:b w:val="false"/>
                <w:i w:val="false"/>
                <w:color w:val="000000"/>
                <w:sz w:val="20"/>
              </w:rPr>
              <w:t xml:space="preserve">
рім-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мек- </w:t>
            </w:r>
            <w:r>
              <w:br/>
            </w:r>
            <w:r>
              <w:rPr>
                <w:rFonts w:ascii="Times New Roman"/>
                <w:b w:val="false"/>
                <w:i w:val="false"/>
                <w:color w:val="000000"/>
                <w:sz w:val="20"/>
              </w:rPr>
              <w:t xml:space="preserve">
тептері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 </w:t>
            </w:r>
            <w:r>
              <w:br/>
            </w:r>
            <w:r>
              <w:rPr>
                <w:rFonts w:ascii="Times New Roman"/>
                <w:b w:val="false"/>
                <w:i w:val="false"/>
                <w:color w:val="000000"/>
                <w:sz w:val="20"/>
              </w:rPr>
              <w:t xml:space="preserve">
пиа- </w:t>
            </w:r>
            <w:r>
              <w:br/>
            </w:r>
            <w:r>
              <w:rPr>
                <w:rFonts w:ascii="Times New Roman"/>
                <w:b w:val="false"/>
                <w:i w:val="false"/>
                <w:color w:val="000000"/>
                <w:sz w:val="20"/>
              </w:rPr>
              <w:t xml:space="preserve">
далық </w:t>
            </w:r>
            <w:r>
              <w:br/>
            </w:r>
            <w:r>
              <w:rPr>
                <w:rFonts w:ascii="Times New Roman"/>
                <w:b w:val="false"/>
                <w:i w:val="false"/>
                <w:color w:val="000000"/>
                <w:sz w:val="20"/>
              </w:rPr>
              <w:t xml:space="preserve">
резр- </w:t>
            </w:r>
            <w:r>
              <w:br/>
            </w:r>
            <w:r>
              <w:rPr>
                <w:rFonts w:ascii="Times New Roman"/>
                <w:b w:val="false"/>
                <w:i w:val="false"/>
                <w:color w:val="000000"/>
                <w:sz w:val="20"/>
              </w:rPr>
              <w:t xml:space="preserve">
втің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бала- </w:t>
            </w:r>
            <w:r>
              <w:br/>
            </w:r>
            <w:r>
              <w:rPr>
                <w:rFonts w:ascii="Times New Roman"/>
                <w:b w:val="false"/>
                <w:i w:val="false"/>
                <w:color w:val="000000"/>
                <w:sz w:val="20"/>
              </w:rPr>
              <w:t xml:space="preserve">
лар- </w:t>
            </w:r>
            <w:r>
              <w:br/>
            </w:r>
            <w:r>
              <w:rPr>
                <w:rFonts w:ascii="Times New Roman"/>
                <w:b w:val="false"/>
                <w:i w:val="false"/>
                <w:color w:val="000000"/>
                <w:sz w:val="20"/>
              </w:rPr>
              <w:t xml:space="preserve">
жас- </w:t>
            </w:r>
            <w:r>
              <w:br/>
            </w:r>
            <w:r>
              <w:rPr>
                <w:rFonts w:ascii="Times New Roman"/>
                <w:b w:val="false"/>
                <w:i w:val="false"/>
                <w:color w:val="000000"/>
                <w:sz w:val="20"/>
              </w:rPr>
              <w:t xml:space="preserve">
өспі- </w:t>
            </w:r>
            <w:r>
              <w:br/>
            </w:r>
            <w:r>
              <w:rPr>
                <w:rFonts w:ascii="Times New Roman"/>
                <w:b w:val="false"/>
                <w:i w:val="false"/>
                <w:color w:val="000000"/>
                <w:sz w:val="20"/>
              </w:rPr>
              <w:t xml:space="preserve">
рім-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мек- </w:t>
            </w:r>
            <w:r>
              <w:br/>
            </w:r>
            <w:r>
              <w:rPr>
                <w:rFonts w:ascii="Times New Roman"/>
                <w:b w:val="false"/>
                <w:i w:val="false"/>
                <w:color w:val="000000"/>
                <w:sz w:val="20"/>
              </w:rPr>
              <w:t xml:space="preserve">
тептері </w:t>
            </w:r>
            <w:r>
              <w:br/>
            </w:r>
            <w:r>
              <w:rPr>
                <w:rFonts w:ascii="Times New Roman"/>
                <w:b w:val="false"/>
                <w:i w:val="false"/>
                <w:color w:val="000000"/>
                <w:sz w:val="20"/>
              </w:rPr>
              <w:t xml:space="preserve">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 </w:t>
            </w:r>
            <w:r>
              <w:br/>
            </w:r>
            <w:r>
              <w:rPr>
                <w:rFonts w:ascii="Times New Roman"/>
                <w:b w:val="false"/>
                <w:i w:val="false"/>
                <w:color w:val="000000"/>
                <w:sz w:val="20"/>
              </w:rPr>
              <w:t xml:space="preserve">
орт </w:t>
            </w:r>
            <w:r>
              <w:br/>
            </w:r>
            <w:r>
              <w:rPr>
                <w:rFonts w:ascii="Times New Roman"/>
                <w:b w:val="false"/>
                <w:i w:val="false"/>
                <w:color w:val="000000"/>
                <w:sz w:val="20"/>
              </w:rPr>
              <w:t xml:space="preserve">
клу- </w:t>
            </w:r>
            <w:r>
              <w:br/>
            </w:r>
            <w:r>
              <w:rPr>
                <w:rFonts w:ascii="Times New Roman"/>
                <w:b w:val="false"/>
                <w:i w:val="false"/>
                <w:color w:val="000000"/>
                <w:sz w:val="20"/>
              </w:rPr>
              <w:t xml:space="preserve">
бта- </w:t>
            </w:r>
            <w:r>
              <w:br/>
            </w:r>
            <w:r>
              <w:rPr>
                <w:rFonts w:ascii="Times New Roman"/>
                <w:b w:val="false"/>
                <w:i w:val="false"/>
                <w:color w:val="000000"/>
                <w:sz w:val="20"/>
              </w:rPr>
              <w:t xml:space="preserve">
ры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w:t>
            </w:r>
            <w:r>
              <w:br/>
            </w:r>
            <w:r>
              <w:rPr>
                <w:rFonts w:ascii="Times New Roman"/>
                <w:b w:val="false"/>
                <w:i w:val="false"/>
                <w:color w:val="000000"/>
                <w:sz w:val="20"/>
              </w:rPr>
              <w:t xml:space="preserve">
шы- </w:t>
            </w:r>
            <w:r>
              <w:br/>
            </w:r>
            <w:r>
              <w:rPr>
                <w:rFonts w:ascii="Times New Roman"/>
                <w:b w:val="false"/>
                <w:i w:val="false"/>
                <w:color w:val="000000"/>
                <w:sz w:val="20"/>
              </w:rPr>
              <w:t xml:space="preserve">
нық- </w:t>
            </w:r>
            <w:r>
              <w:br/>
            </w:r>
            <w:r>
              <w:rPr>
                <w:rFonts w:ascii="Times New Roman"/>
                <w:b w:val="false"/>
                <w:i w:val="false"/>
                <w:color w:val="000000"/>
                <w:sz w:val="20"/>
              </w:rPr>
              <w:t xml:space="preserve">
тыру </w:t>
            </w:r>
            <w:r>
              <w:br/>
            </w:r>
            <w:r>
              <w:rPr>
                <w:rFonts w:ascii="Times New Roman"/>
                <w:b w:val="false"/>
                <w:i w:val="false"/>
                <w:color w:val="000000"/>
                <w:sz w:val="20"/>
              </w:rPr>
              <w:t xml:space="preserve">
-сп- </w:t>
            </w:r>
            <w:r>
              <w:br/>
            </w:r>
            <w:r>
              <w:rPr>
                <w:rFonts w:ascii="Times New Roman"/>
                <w:b w:val="false"/>
                <w:i w:val="false"/>
                <w:color w:val="000000"/>
                <w:sz w:val="20"/>
              </w:rPr>
              <w:t xml:space="preserve">
орт </w:t>
            </w:r>
            <w:r>
              <w:br/>
            </w:r>
            <w:r>
              <w:rPr>
                <w:rFonts w:ascii="Times New Roman"/>
                <w:b w:val="false"/>
                <w:i w:val="false"/>
                <w:color w:val="000000"/>
                <w:sz w:val="20"/>
              </w:rPr>
              <w:t xml:space="preserve">
қо- </w:t>
            </w:r>
            <w:r>
              <w:br/>
            </w:r>
            <w:r>
              <w:rPr>
                <w:rFonts w:ascii="Times New Roman"/>
                <w:b w:val="false"/>
                <w:i w:val="false"/>
                <w:color w:val="000000"/>
                <w:sz w:val="20"/>
              </w:rPr>
              <w:t xml:space="preserve">
ғам- </w:t>
            </w:r>
            <w:r>
              <w:br/>
            </w:r>
            <w:r>
              <w:rPr>
                <w:rFonts w:ascii="Times New Roman"/>
                <w:b w:val="false"/>
                <w:i w:val="false"/>
                <w:color w:val="000000"/>
                <w:sz w:val="20"/>
              </w:rPr>
              <w:t xml:space="preserve">
дары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6.0- </w:t>
            </w:r>
            <w:r>
              <w:br/>
            </w:r>
            <w:r>
              <w:rPr>
                <w:rFonts w:ascii="Times New Roman"/>
                <w:b w:val="false"/>
                <w:i w:val="false"/>
                <w:color w:val="000000"/>
                <w:sz w:val="20"/>
              </w:rPr>
              <w:t xml:space="preserve">
8,0 мм </w:t>
            </w:r>
            <w:r>
              <w:br/>
            </w:r>
            <w:r>
              <w:rPr>
                <w:rFonts w:ascii="Times New Roman"/>
                <w:b w:val="false"/>
                <w:i w:val="false"/>
                <w:color w:val="000000"/>
                <w:sz w:val="20"/>
              </w:rPr>
              <w:t xml:space="preserve">
винтовкалар: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5.6 мм </w:t>
            </w:r>
            <w:r>
              <w:br/>
            </w:r>
            <w:r>
              <w:rPr>
                <w:rFonts w:ascii="Times New Roman"/>
                <w:b w:val="false"/>
                <w:i w:val="false"/>
                <w:color w:val="000000"/>
                <w:sz w:val="20"/>
              </w:rPr>
              <w:t xml:space="preserve">
жанынан </w:t>
            </w:r>
            <w:r>
              <w:br/>
            </w:r>
            <w:r>
              <w:rPr>
                <w:rFonts w:ascii="Times New Roman"/>
                <w:b w:val="false"/>
                <w:i w:val="false"/>
                <w:color w:val="000000"/>
                <w:sz w:val="20"/>
              </w:rPr>
              <w:t xml:space="preserve">
жанатын </w:t>
            </w:r>
            <w:r>
              <w:br/>
            </w:r>
            <w:r>
              <w:rPr>
                <w:rFonts w:ascii="Times New Roman"/>
                <w:b w:val="false"/>
                <w:i w:val="false"/>
                <w:color w:val="000000"/>
                <w:sz w:val="20"/>
              </w:rPr>
              <w:t xml:space="preserve">
винтовкалар: </w:t>
            </w:r>
            <w:r>
              <w:br/>
            </w:r>
            <w:r>
              <w:rPr>
                <w:rFonts w:ascii="Times New Roman"/>
                <w:b w:val="false"/>
                <w:i w:val="false"/>
                <w:color w:val="000000"/>
                <w:sz w:val="20"/>
              </w:rPr>
              <w:t xml:space="preserve">
оқ ату </w:t>
            </w:r>
            <w:r>
              <w:br/>
            </w:r>
            <w:r>
              <w:rPr>
                <w:rFonts w:ascii="Times New Roman"/>
                <w:b w:val="false"/>
                <w:i w:val="false"/>
                <w:color w:val="000000"/>
                <w:sz w:val="20"/>
              </w:rPr>
              <w:t xml:space="preserve">
биатлон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250 </w:t>
            </w:r>
            <w:r>
              <w:br/>
            </w:r>
            <w:r>
              <w:rPr>
                <w:rFonts w:ascii="Times New Roman"/>
                <w:b w:val="false"/>
                <w:i w:val="false"/>
                <w:color w:val="000000"/>
                <w:sz w:val="20"/>
              </w:rPr>
              <w:t xml:space="preserve">
60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 </w:t>
            </w:r>
            <w:r>
              <w:br/>
            </w:r>
            <w:r>
              <w:rPr>
                <w:rFonts w:ascii="Times New Roman"/>
                <w:b w:val="false"/>
                <w:i w:val="false"/>
                <w:color w:val="000000"/>
                <w:sz w:val="20"/>
              </w:rPr>
              <w:t xml:space="preserve">
40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80 </w:t>
            </w:r>
            <w:r>
              <w:br/>
            </w:r>
            <w:r>
              <w:rPr>
                <w:rFonts w:ascii="Times New Roman"/>
                <w:b w:val="false"/>
                <w:i w:val="false"/>
                <w:color w:val="000000"/>
                <w:sz w:val="20"/>
              </w:rPr>
              <w:t xml:space="preserve">
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50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15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6,0- </w:t>
            </w:r>
            <w:r>
              <w:br/>
            </w:r>
            <w:r>
              <w:rPr>
                <w:rFonts w:ascii="Times New Roman"/>
                <w:b w:val="false"/>
                <w:i w:val="false"/>
                <w:color w:val="000000"/>
                <w:sz w:val="20"/>
              </w:rPr>
              <w:t xml:space="preserve">
9,65 мм </w:t>
            </w:r>
            <w:r>
              <w:br/>
            </w:r>
            <w:r>
              <w:rPr>
                <w:rFonts w:ascii="Times New Roman"/>
                <w:b w:val="false"/>
                <w:i w:val="false"/>
                <w:color w:val="000000"/>
                <w:sz w:val="20"/>
              </w:rPr>
              <w:t xml:space="preserve">
тапаншалар мен </w:t>
            </w:r>
            <w:r>
              <w:br/>
            </w:r>
            <w:r>
              <w:rPr>
                <w:rFonts w:ascii="Times New Roman"/>
                <w:b w:val="false"/>
                <w:i w:val="false"/>
                <w:color w:val="000000"/>
                <w:sz w:val="20"/>
              </w:rPr>
              <w:t xml:space="preserve">
револьверлер: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5,6 мм </w:t>
            </w:r>
            <w:r>
              <w:br/>
            </w:r>
            <w:r>
              <w:rPr>
                <w:rFonts w:ascii="Times New Roman"/>
                <w:b w:val="false"/>
                <w:i w:val="false"/>
                <w:color w:val="000000"/>
                <w:sz w:val="20"/>
              </w:rPr>
              <w:t xml:space="preserve">
тапаншалар: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4,5 мм </w:t>
            </w:r>
            <w:r>
              <w:br/>
            </w:r>
            <w:r>
              <w:rPr>
                <w:rFonts w:ascii="Times New Roman"/>
                <w:b w:val="false"/>
                <w:i w:val="false"/>
                <w:color w:val="000000"/>
                <w:sz w:val="20"/>
              </w:rPr>
              <w:t xml:space="preserve">
пневматикалық </w:t>
            </w:r>
            <w:r>
              <w:br/>
            </w:r>
            <w:r>
              <w:rPr>
                <w:rFonts w:ascii="Times New Roman"/>
                <w:b w:val="false"/>
                <w:i w:val="false"/>
                <w:color w:val="000000"/>
                <w:sz w:val="20"/>
              </w:rPr>
              <w:t xml:space="preserve">
винтовкалар: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4,5 мм </w:t>
            </w:r>
            <w:r>
              <w:br/>
            </w:r>
            <w:r>
              <w:rPr>
                <w:rFonts w:ascii="Times New Roman"/>
                <w:b w:val="false"/>
                <w:i w:val="false"/>
                <w:color w:val="000000"/>
                <w:sz w:val="20"/>
              </w:rPr>
              <w:t xml:space="preserve">
пневматикалық </w:t>
            </w:r>
            <w:r>
              <w:br/>
            </w:r>
            <w:r>
              <w:rPr>
                <w:rFonts w:ascii="Times New Roman"/>
                <w:b w:val="false"/>
                <w:i w:val="false"/>
                <w:color w:val="000000"/>
                <w:sz w:val="20"/>
              </w:rPr>
              <w:t xml:space="preserve">
тапаншалар: </w:t>
            </w:r>
            <w:r>
              <w:br/>
            </w:r>
            <w:r>
              <w:rPr>
                <w:rFonts w:ascii="Times New Roman"/>
                <w:b w:val="false"/>
                <w:i w:val="false"/>
                <w:color w:val="000000"/>
                <w:sz w:val="20"/>
              </w:rPr>
              <w:t xml:space="preserve">
оқ ату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бессайыс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 </w:t>
            </w:r>
            <w:r>
              <w:br/>
            </w:r>
            <w:r>
              <w:rPr>
                <w:rFonts w:ascii="Times New Roman"/>
                <w:b w:val="false"/>
                <w:i w:val="false"/>
                <w:color w:val="000000"/>
                <w:sz w:val="20"/>
              </w:rPr>
              <w:t xml:space="preserve">
  </w:t>
            </w:r>
            <w:r>
              <w:br/>
            </w: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12 </w:t>
            </w:r>
            <w:r>
              <w:br/>
            </w:r>
            <w:r>
              <w:rPr>
                <w:rFonts w:ascii="Times New Roman"/>
                <w:b w:val="false"/>
                <w:i w:val="false"/>
                <w:color w:val="000000"/>
                <w:sz w:val="20"/>
              </w:rPr>
              <w:t xml:space="preserve">
және одан кіші </w:t>
            </w:r>
            <w:r>
              <w:br/>
            </w:r>
            <w:r>
              <w:rPr>
                <w:rFonts w:ascii="Times New Roman"/>
                <w:b w:val="false"/>
                <w:i w:val="false"/>
                <w:color w:val="000000"/>
                <w:sz w:val="20"/>
              </w:rPr>
              <w:t xml:space="preserve">
(16,20) спорт- </w:t>
            </w:r>
            <w:r>
              <w:br/>
            </w:r>
            <w:r>
              <w:rPr>
                <w:rFonts w:ascii="Times New Roman"/>
                <w:b w:val="false"/>
                <w:i w:val="false"/>
                <w:color w:val="000000"/>
                <w:sz w:val="20"/>
              </w:rPr>
              <w:t xml:space="preserve">
тық-аңшылық </w:t>
            </w:r>
            <w:r>
              <w:br/>
            </w:r>
            <w:r>
              <w:rPr>
                <w:rFonts w:ascii="Times New Roman"/>
                <w:b w:val="false"/>
                <w:i w:val="false"/>
                <w:color w:val="000000"/>
                <w:sz w:val="20"/>
              </w:rPr>
              <w:t xml:space="preserve">
тегіс ұңғылы </w:t>
            </w:r>
            <w:r>
              <w:br/>
            </w:r>
            <w:r>
              <w:rPr>
                <w:rFonts w:ascii="Times New Roman"/>
                <w:b w:val="false"/>
                <w:i w:val="false"/>
                <w:color w:val="000000"/>
                <w:sz w:val="20"/>
              </w:rPr>
              <w:t xml:space="preserve">
қару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bookmarkStart w:name="z271" w:id="369"/>
    <w:p>
      <w:pPr>
        <w:spacing w:after="0"/>
        <w:ind w:left="0"/>
        <w:jc w:val="both"/>
      </w:pPr>
      <w:r>
        <w:rPr>
          <w:rFonts w:ascii="Times New Roman"/>
          <w:b w:val="false"/>
          <w:i w:val="false"/>
          <w:color w:val="000000"/>
          <w:sz w:val="28"/>
        </w:rPr>
        <w:t xml:space="preserve">
      Спорттық қаруға патрондардың саны (бір спортшыға мың данадан </w:t>
      </w:r>
    </w:p>
    <w:bookmarkEnd w:id="369"/>
    <w:p>
      <w:pPr>
        <w:spacing w:after="0"/>
        <w:ind w:left="0"/>
        <w:jc w:val="both"/>
      </w:pPr>
      <w:r>
        <w:rPr>
          <w:rFonts w:ascii="Times New Roman"/>
          <w:b w:val="false"/>
          <w:i w:val="false"/>
          <w:color w:val="000000"/>
          <w:sz w:val="28"/>
        </w:rPr>
        <w:t xml:space="preserve">
      бір жылға)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24"/>
        <w:gridCol w:w="2074"/>
        <w:gridCol w:w="2074"/>
        <w:gridCol w:w="2313"/>
        <w:gridCol w:w="2075"/>
        <w:gridCol w:w="213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Даярланатын </w:t>
            </w:r>
            <w:r>
              <w:br/>
            </w:r>
            <w:r>
              <w:rPr>
                <w:rFonts w:ascii="Times New Roman"/>
                <w:b w:val="false"/>
                <w:i w:val="false"/>
                <w:color w:val="000000"/>
                <w:sz w:val="20"/>
              </w:rPr>
              <w:t xml:space="preserve">
контингент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r>
              <w:br/>
            </w:r>
            <w:r>
              <w:rPr>
                <w:rFonts w:ascii="Times New Roman"/>
                <w:b w:val="false"/>
                <w:i w:val="false"/>
                <w:color w:val="000000"/>
                <w:sz w:val="20"/>
              </w:rPr>
              <w:t>
4,5 мм</w:t>
            </w:r>
            <w:r>
              <w:br/>
            </w:r>
            <w:r>
              <w:rPr>
                <w:rFonts w:ascii="Times New Roman"/>
                <w:b w:val="false"/>
                <w:i w:val="false"/>
                <w:color w:val="000000"/>
                <w:sz w:val="20"/>
              </w:rPr>
              <w:t xml:space="preserve">
оқтар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r>
              <w:br/>
            </w:r>
            <w:r>
              <w:rPr>
                <w:rFonts w:ascii="Times New Roman"/>
                <w:b w:val="false"/>
                <w:i w:val="false"/>
                <w:color w:val="000000"/>
                <w:sz w:val="20"/>
              </w:rPr>
              <w:t>
5,6 мм</w:t>
            </w:r>
            <w:r>
              <w:br/>
            </w:r>
            <w:r>
              <w:rPr>
                <w:rFonts w:ascii="Times New Roman"/>
                <w:b w:val="false"/>
                <w:i w:val="false"/>
                <w:color w:val="000000"/>
                <w:sz w:val="20"/>
              </w:rPr>
              <w:t>
жанынан</w:t>
            </w:r>
            <w:r>
              <w:br/>
            </w:r>
            <w:r>
              <w:rPr>
                <w:rFonts w:ascii="Times New Roman"/>
                <w:b w:val="false"/>
                <w:i w:val="false"/>
                <w:color w:val="000000"/>
                <w:sz w:val="20"/>
              </w:rPr>
              <w:t>
жанғыш</w:t>
            </w:r>
            <w:r>
              <w:br/>
            </w:r>
            <w:r>
              <w:rPr>
                <w:rFonts w:ascii="Times New Roman"/>
                <w:b w:val="false"/>
                <w:i w:val="false"/>
                <w:color w:val="000000"/>
                <w:sz w:val="20"/>
              </w:rPr>
              <w:t xml:space="preserve">
патрондар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r>
              <w:br/>
            </w:r>
            <w:r>
              <w:rPr>
                <w:rFonts w:ascii="Times New Roman"/>
                <w:b w:val="false"/>
                <w:i w:val="false"/>
                <w:color w:val="000000"/>
                <w:sz w:val="20"/>
              </w:rPr>
              <w:t xml:space="preserve">
12 және </w:t>
            </w:r>
            <w:r>
              <w:br/>
            </w:r>
            <w:r>
              <w:rPr>
                <w:rFonts w:ascii="Times New Roman"/>
                <w:b w:val="false"/>
                <w:i w:val="false"/>
                <w:color w:val="000000"/>
                <w:sz w:val="20"/>
              </w:rPr>
              <w:t xml:space="preserve">
одан кіші </w:t>
            </w:r>
            <w:r>
              <w:br/>
            </w:r>
            <w:r>
              <w:rPr>
                <w:rFonts w:ascii="Times New Roman"/>
                <w:b w:val="false"/>
                <w:i w:val="false"/>
                <w:color w:val="000000"/>
                <w:sz w:val="20"/>
              </w:rPr>
              <w:t xml:space="preserve">
16, 20) </w:t>
            </w:r>
            <w:r>
              <w:br/>
            </w:r>
            <w:r>
              <w:rPr>
                <w:rFonts w:ascii="Times New Roman"/>
                <w:b w:val="false"/>
                <w:i w:val="false"/>
                <w:color w:val="000000"/>
                <w:sz w:val="20"/>
              </w:rPr>
              <w:t>
спорттық-</w:t>
            </w:r>
            <w:r>
              <w:br/>
            </w:r>
            <w:r>
              <w:rPr>
                <w:rFonts w:ascii="Times New Roman"/>
                <w:b w:val="false"/>
                <w:i w:val="false"/>
                <w:color w:val="000000"/>
                <w:sz w:val="20"/>
              </w:rPr>
              <w:t xml:space="preserve">
аңшылық </w:t>
            </w:r>
            <w:r>
              <w:br/>
            </w:r>
            <w:r>
              <w:rPr>
                <w:rFonts w:ascii="Times New Roman"/>
                <w:b w:val="false"/>
                <w:i w:val="false"/>
                <w:color w:val="000000"/>
                <w:sz w:val="20"/>
              </w:rPr>
              <w:t xml:space="preserve">
тегіс </w:t>
            </w:r>
            <w:r>
              <w:br/>
            </w:r>
            <w:r>
              <w:rPr>
                <w:rFonts w:ascii="Times New Roman"/>
                <w:b w:val="false"/>
                <w:i w:val="false"/>
                <w:color w:val="000000"/>
                <w:sz w:val="20"/>
              </w:rPr>
              <w:t xml:space="preserve">
ұңғылы </w:t>
            </w:r>
            <w:r>
              <w:br/>
            </w:r>
            <w:r>
              <w:rPr>
                <w:rFonts w:ascii="Times New Roman"/>
                <w:b w:val="false"/>
                <w:i w:val="false"/>
                <w:color w:val="000000"/>
                <w:sz w:val="20"/>
              </w:rPr>
              <w:t xml:space="preserve">
қару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r>
              <w:br/>
            </w:r>
            <w:r>
              <w:rPr>
                <w:rFonts w:ascii="Times New Roman"/>
                <w:b w:val="false"/>
                <w:i w:val="false"/>
                <w:color w:val="000000"/>
                <w:sz w:val="20"/>
              </w:rPr>
              <w:t xml:space="preserve">
6,0-ден </w:t>
            </w:r>
            <w:r>
              <w:br/>
            </w:r>
            <w:r>
              <w:rPr>
                <w:rFonts w:ascii="Times New Roman"/>
                <w:b w:val="false"/>
                <w:i w:val="false"/>
                <w:color w:val="000000"/>
                <w:sz w:val="20"/>
              </w:rPr>
              <w:t xml:space="preserve">
8,0 мм-ге </w:t>
            </w:r>
            <w:r>
              <w:br/>
            </w:r>
            <w:r>
              <w:rPr>
                <w:rFonts w:ascii="Times New Roman"/>
                <w:b w:val="false"/>
                <w:i w:val="false"/>
                <w:color w:val="000000"/>
                <w:sz w:val="20"/>
              </w:rPr>
              <w:t xml:space="preserve">
дейін </w:t>
            </w:r>
            <w:r>
              <w:br/>
            </w:r>
            <w:r>
              <w:rPr>
                <w:rFonts w:ascii="Times New Roman"/>
                <w:b w:val="false"/>
                <w:i w:val="false"/>
                <w:color w:val="000000"/>
                <w:sz w:val="20"/>
              </w:rPr>
              <w:t>
ортасынан</w:t>
            </w:r>
            <w:r>
              <w:br/>
            </w:r>
            <w:r>
              <w:rPr>
                <w:rFonts w:ascii="Times New Roman"/>
                <w:b w:val="false"/>
                <w:i w:val="false"/>
                <w:color w:val="000000"/>
                <w:sz w:val="20"/>
              </w:rPr>
              <w:t xml:space="preserve">
жанғыш </w:t>
            </w:r>
            <w:r>
              <w:br/>
            </w:r>
            <w:r>
              <w:rPr>
                <w:rFonts w:ascii="Times New Roman"/>
                <w:b w:val="false"/>
                <w:i w:val="false"/>
                <w:color w:val="000000"/>
                <w:sz w:val="20"/>
              </w:rPr>
              <w:t xml:space="preserve">
винтовка </w:t>
            </w:r>
            <w:r>
              <w:br/>
            </w:r>
            <w:r>
              <w:rPr>
                <w:rFonts w:ascii="Times New Roman"/>
                <w:b w:val="false"/>
                <w:i w:val="false"/>
                <w:color w:val="000000"/>
                <w:sz w:val="20"/>
              </w:rPr>
              <w:t xml:space="preserve">
патронда- </w:t>
            </w:r>
            <w:r>
              <w:br/>
            </w:r>
            <w:r>
              <w:rPr>
                <w:rFonts w:ascii="Times New Roman"/>
                <w:b w:val="false"/>
                <w:i w:val="false"/>
                <w:color w:val="000000"/>
                <w:sz w:val="20"/>
              </w:rPr>
              <w:t xml:space="preserve">
ры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r>
              <w:br/>
            </w:r>
            <w:r>
              <w:rPr>
                <w:rFonts w:ascii="Times New Roman"/>
                <w:b w:val="false"/>
                <w:i w:val="false"/>
                <w:color w:val="000000"/>
                <w:sz w:val="20"/>
              </w:rPr>
              <w:t xml:space="preserve">
6,0 мм-ден </w:t>
            </w:r>
            <w:r>
              <w:br/>
            </w:r>
            <w:r>
              <w:rPr>
                <w:rFonts w:ascii="Times New Roman"/>
                <w:b w:val="false"/>
                <w:i w:val="false"/>
                <w:color w:val="000000"/>
                <w:sz w:val="20"/>
              </w:rPr>
              <w:t xml:space="preserve">
9,65 мм-ге дейін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сынан </w:t>
            </w:r>
            <w:r>
              <w:br/>
            </w:r>
            <w:r>
              <w:rPr>
                <w:rFonts w:ascii="Times New Roman"/>
                <w:b w:val="false"/>
                <w:i w:val="false"/>
                <w:color w:val="000000"/>
                <w:sz w:val="20"/>
              </w:rPr>
              <w:t xml:space="preserve">
жанғыш </w:t>
            </w:r>
            <w:r>
              <w:br/>
            </w:r>
            <w:r>
              <w:rPr>
                <w:rFonts w:ascii="Times New Roman"/>
                <w:b w:val="false"/>
                <w:i w:val="false"/>
                <w:color w:val="000000"/>
                <w:sz w:val="20"/>
              </w:rPr>
              <w:t xml:space="preserve">
тапанша </w:t>
            </w:r>
            <w:r>
              <w:br/>
            </w:r>
            <w:r>
              <w:rPr>
                <w:rFonts w:ascii="Times New Roman"/>
                <w:b w:val="false"/>
                <w:i w:val="false"/>
                <w:color w:val="000000"/>
                <w:sz w:val="20"/>
              </w:rPr>
              <w:t xml:space="preserve">
патрондары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Винтовка, тегіс ұңғылы қару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r>
              <w:br/>
            </w:r>
            <w:r>
              <w:rPr>
                <w:rFonts w:ascii="Times New Roman"/>
                <w:b w:val="false"/>
                <w:i w:val="false"/>
                <w:color w:val="000000"/>
                <w:sz w:val="20"/>
              </w:rPr>
              <w:t xml:space="preserve">
дәрежелі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шеберлері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r>
              <w:br/>
            </w:r>
            <w:r>
              <w:rPr>
                <w:rFonts w:ascii="Times New Roman"/>
                <w:b w:val="false"/>
                <w:i w:val="false"/>
                <w:color w:val="000000"/>
                <w:sz w:val="20"/>
              </w:rPr>
              <w:t xml:space="preserve">
шеберлері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r>
              <w:br/>
            </w:r>
            <w:r>
              <w:rPr>
                <w:rFonts w:ascii="Times New Roman"/>
                <w:b w:val="false"/>
                <w:i w:val="false"/>
                <w:color w:val="000000"/>
                <w:sz w:val="20"/>
              </w:rPr>
              <w:t xml:space="preserve">
шеберлігіне </w:t>
            </w:r>
            <w:r>
              <w:br/>
            </w:r>
            <w:r>
              <w:rPr>
                <w:rFonts w:ascii="Times New Roman"/>
                <w:b w:val="false"/>
                <w:i w:val="false"/>
                <w:color w:val="000000"/>
                <w:sz w:val="20"/>
              </w:rPr>
              <w:t xml:space="preserve">
кандидаттар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жасөспірім </w:t>
            </w:r>
            <w:r>
              <w:br/>
            </w:r>
            <w:r>
              <w:rPr>
                <w:rFonts w:ascii="Times New Roman"/>
                <w:b w:val="false"/>
                <w:i w:val="false"/>
                <w:color w:val="000000"/>
                <w:sz w:val="20"/>
              </w:rPr>
              <w:t xml:space="preserve">
разряды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Пистолет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r>
              <w:br/>
            </w:r>
            <w:r>
              <w:rPr>
                <w:rFonts w:ascii="Times New Roman"/>
                <w:b w:val="false"/>
                <w:i w:val="false"/>
                <w:color w:val="000000"/>
                <w:sz w:val="20"/>
              </w:rPr>
              <w:t xml:space="preserve">
дәрежелі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шеберлері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r>
              <w:br/>
            </w:r>
            <w:r>
              <w:rPr>
                <w:rFonts w:ascii="Times New Roman"/>
                <w:b w:val="false"/>
                <w:i w:val="false"/>
                <w:color w:val="000000"/>
                <w:sz w:val="20"/>
              </w:rPr>
              <w:t xml:space="preserve">
шеберлері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r>
              <w:br/>
            </w:r>
            <w:r>
              <w:rPr>
                <w:rFonts w:ascii="Times New Roman"/>
                <w:b w:val="false"/>
                <w:i w:val="false"/>
                <w:color w:val="000000"/>
                <w:sz w:val="20"/>
              </w:rPr>
              <w:t xml:space="preserve">
шеберлігіне </w:t>
            </w:r>
            <w:r>
              <w:br/>
            </w:r>
            <w:r>
              <w:rPr>
                <w:rFonts w:ascii="Times New Roman"/>
                <w:b w:val="false"/>
                <w:i w:val="false"/>
                <w:color w:val="000000"/>
                <w:sz w:val="20"/>
              </w:rPr>
              <w:t xml:space="preserve">
кандидаттар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разряд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жасөспірім </w:t>
            </w:r>
            <w:r>
              <w:br/>
            </w:r>
            <w:r>
              <w:rPr>
                <w:rFonts w:ascii="Times New Roman"/>
                <w:b w:val="false"/>
                <w:i w:val="false"/>
                <w:color w:val="000000"/>
                <w:sz w:val="20"/>
              </w:rPr>
              <w:t xml:space="preserve">
разряды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10-қосымшаға өзгерту енгізілді - ҚР Үкіметінің 2003.11.11. N 1127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Қазақстан Республикасының Президентi Іс басқармасының қарауындағы ұйымдар аңшылық шаруашылықтары мен "Шаруашылық басқармасы" жабық акционерлік қоғамы аңшылық шаруашылықтарының қызметкерлерiн қаруландыру үшiн белгiленген қару мен оның патрондарының түрлерi, үлгілерi, модельдерi мен саны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Аңшылық шаруашылықтардың    !  Тапанша    !  Карабин   !  Тегіс ұңғылы </w:t>
      </w:r>
    </w:p>
    <w:p>
      <w:pPr>
        <w:spacing w:after="0"/>
        <w:ind w:left="0"/>
        <w:jc w:val="both"/>
      </w:pPr>
      <w:r>
        <w:rPr>
          <w:rFonts w:ascii="Times New Roman"/>
          <w:b w:val="false"/>
          <w:i w:val="false"/>
          <w:color w:val="000000"/>
          <w:sz w:val="28"/>
        </w:rPr>
        <w:t xml:space="preserve">
               қызметкерлері         ! (револьвер) ! (винтовка) !      қару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Директор                             1    немесе    1 </w:t>
      </w:r>
    </w:p>
    <w:p>
      <w:pPr>
        <w:spacing w:after="0"/>
        <w:ind w:left="0"/>
        <w:jc w:val="both"/>
      </w:pPr>
      <w:r>
        <w:rPr>
          <w:rFonts w:ascii="Times New Roman"/>
          <w:b w:val="false"/>
          <w:i w:val="false"/>
          <w:color w:val="000000"/>
          <w:sz w:val="28"/>
        </w:rPr>
        <w:t xml:space="preserve">
      Бас аң маманы                        1    немесе    1 </w:t>
      </w:r>
    </w:p>
    <w:p>
      <w:pPr>
        <w:spacing w:after="0"/>
        <w:ind w:left="0"/>
        <w:jc w:val="both"/>
      </w:pPr>
      <w:r>
        <w:rPr>
          <w:rFonts w:ascii="Times New Roman"/>
          <w:b w:val="false"/>
          <w:i w:val="false"/>
          <w:color w:val="000000"/>
          <w:sz w:val="28"/>
        </w:rPr>
        <w:t xml:space="preserve">
      Бас орманшы                          1    немесе    1 </w:t>
      </w:r>
    </w:p>
    <w:p>
      <w:pPr>
        <w:spacing w:after="0"/>
        <w:ind w:left="0"/>
        <w:jc w:val="both"/>
      </w:pPr>
      <w:r>
        <w:rPr>
          <w:rFonts w:ascii="Times New Roman"/>
          <w:b w:val="false"/>
          <w:i w:val="false"/>
          <w:color w:val="000000"/>
          <w:sz w:val="28"/>
        </w:rPr>
        <w:t xml:space="preserve">
      Табиғатты қорғау жөніндегі </w:t>
      </w:r>
    </w:p>
    <w:p>
      <w:pPr>
        <w:spacing w:after="0"/>
        <w:ind w:left="0"/>
        <w:jc w:val="both"/>
      </w:pPr>
      <w:r>
        <w:rPr>
          <w:rFonts w:ascii="Times New Roman"/>
          <w:b w:val="false"/>
          <w:i w:val="false"/>
          <w:color w:val="000000"/>
          <w:sz w:val="28"/>
        </w:rPr>
        <w:t xml:space="preserve">
      жетекші инспектор-инженер            1 </w:t>
      </w:r>
    </w:p>
    <w:p>
      <w:pPr>
        <w:spacing w:after="0"/>
        <w:ind w:left="0"/>
        <w:jc w:val="both"/>
      </w:pPr>
      <w:r>
        <w:rPr>
          <w:rFonts w:ascii="Times New Roman"/>
          <w:b w:val="false"/>
          <w:i w:val="false"/>
          <w:color w:val="000000"/>
          <w:sz w:val="28"/>
        </w:rPr>
        <w:t xml:space="preserve">
      Орманды қорғау инженері              1 </w:t>
      </w:r>
    </w:p>
    <w:p>
      <w:pPr>
        <w:spacing w:after="0"/>
        <w:ind w:left="0"/>
        <w:jc w:val="both"/>
      </w:pPr>
      <w:r>
        <w:rPr>
          <w:rFonts w:ascii="Times New Roman"/>
          <w:b w:val="false"/>
          <w:i w:val="false"/>
          <w:color w:val="000000"/>
          <w:sz w:val="28"/>
        </w:rPr>
        <w:t xml:space="preserve">
      Орманшы, орманшының көмекшісі        1              1 </w:t>
      </w:r>
    </w:p>
    <w:p>
      <w:pPr>
        <w:spacing w:after="0"/>
        <w:ind w:left="0"/>
        <w:jc w:val="both"/>
      </w:pPr>
      <w:r>
        <w:rPr>
          <w:rFonts w:ascii="Times New Roman"/>
          <w:b w:val="false"/>
          <w:i w:val="false"/>
          <w:color w:val="000000"/>
          <w:sz w:val="28"/>
        </w:rPr>
        <w:t xml:space="preserve">
      Аңшылық учаскесінің бастығы          1              1    немесе    1 </w:t>
      </w:r>
    </w:p>
    <w:p>
      <w:pPr>
        <w:spacing w:after="0"/>
        <w:ind w:left="0"/>
        <w:jc w:val="both"/>
      </w:pPr>
      <w:r>
        <w:rPr>
          <w:rFonts w:ascii="Times New Roman"/>
          <w:b w:val="false"/>
          <w:i w:val="false"/>
          <w:color w:val="000000"/>
          <w:sz w:val="28"/>
        </w:rPr>
        <w:t xml:space="preserve">
      Орман маманы                                                       1 </w:t>
      </w:r>
    </w:p>
    <w:p>
      <w:pPr>
        <w:spacing w:after="0"/>
        <w:ind w:left="0"/>
        <w:jc w:val="both"/>
      </w:pPr>
      <w:r>
        <w:rPr>
          <w:rFonts w:ascii="Times New Roman"/>
          <w:b w:val="false"/>
          <w:i w:val="false"/>
          <w:color w:val="000000"/>
          <w:sz w:val="28"/>
        </w:rPr>
        <w:t xml:space="preserve">
      Ихтиолог, балық шаруашылығы </w:t>
      </w:r>
    </w:p>
    <w:p>
      <w:pPr>
        <w:spacing w:after="0"/>
        <w:ind w:left="0"/>
        <w:jc w:val="both"/>
      </w:pPr>
      <w:r>
        <w:rPr>
          <w:rFonts w:ascii="Times New Roman"/>
          <w:b w:val="false"/>
          <w:i w:val="false"/>
          <w:color w:val="000000"/>
          <w:sz w:val="28"/>
        </w:rPr>
        <w:t xml:space="preserve">
      учаскесінің бастығы                  1    немесе    1 </w:t>
      </w:r>
    </w:p>
    <w:p>
      <w:pPr>
        <w:spacing w:after="0"/>
        <w:ind w:left="0"/>
        <w:jc w:val="both"/>
      </w:pPr>
      <w:r>
        <w:rPr>
          <w:rFonts w:ascii="Times New Roman"/>
          <w:b w:val="false"/>
          <w:i w:val="false"/>
          <w:color w:val="000000"/>
          <w:sz w:val="28"/>
        </w:rPr>
        <w:t xml:space="preserve">
      Орманшы                                                            1 </w:t>
      </w:r>
    </w:p>
    <w:p>
      <w:pPr>
        <w:spacing w:after="0"/>
        <w:ind w:left="0"/>
        <w:jc w:val="both"/>
      </w:pPr>
      <w:r>
        <w:rPr>
          <w:rFonts w:ascii="Times New Roman"/>
          <w:b w:val="false"/>
          <w:i w:val="false"/>
          <w:color w:val="000000"/>
          <w:sz w:val="28"/>
        </w:rPr>
        <w:t xml:space="preserve">
      Аға қорықшы, қорықшы                 1    немесе    1 </w:t>
      </w:r>
    </w:p>
    <w:p>
      <w:pPr>
        <w:spacing w:after="0"/>
        <w:ind w:left="0"/>
        <w:jc w:val="both"/>
      </w:pPr>
      <w:r>
        <w:rPr>
          <w:rFonts w:ascii="Times New Roman"/>
          <w:b w:val="false"/>
          <w:i w:val="false"/>
          <w:color w:val="000000"/>
          <w:sz w:val="28"/>
        </w:rPr>
        <w:t xml:space="preserve">
      Қорғау жөніндегі жұмысшы                                 постқа    1 </w:t>
      </w:r>
    </w:p>
    <w:p>
      <w:pPr>
        <w:spacing w:after="0"/>
        <w:ind w:left="0"/>
        <w:jc w:val="both"/>
      </w:pPr>
      <w:r>
        <w:rPr>
          <w:rFonts w:ascii="Times New Roman"/>
          <w:b w:val="false"/>
          <w:i w:val="false"/>
          <w:color w:val="000000"/>
          <w:sz w:val="28"/>
        </w:rPr>
        <w:t xml:space="preserve">
      Бақташылар, шопандар                                               1 </w:t>
      </w:r>
    </w:p>
    <w:p>
      <w:pPr>
        <w:spacing w:after="0"/>
        <w:ind w:left="0"/>
        <w:jc w:val="both"/>
      </w:pPr>
      <w:r>
        <w:rPr>
          <w:rFonts w:ascii="Times New Roman"/>
          <w:b w:val="false"/>
          <w:i w:val="false"/>
          <w:color w:val="000000"/>
          <w:sz w:val="28"/>
        </w:rPr>
        <w:t xml:space="preserve">
      Аға омарташы, омарташы                                   постқа    1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Қару резерві - жарақталған әрбір 10 бірлікке қарудың 1 бірлігі. Көрсетілген аңшылық шаруашылықтарында қарудың тегіс ұңғылы 5 бірлігі мен аңшылық ойық қарудың 5 бірлігін қосымша пайдалануға рұқсат беріледі. </w:t>
      </w:r>
    </w:p>
    <w:p>
      <w:pPr>
        <w:spacing w:after="0"/>
        <w:ind w:left="0"/>
        <w:jc w:val="both"/>
      </w:pPr>
      <w:r>
        <w:rPr>
          <w:rFonts w:ascii="Times New Roman"/>
          <w:b w:val="false"/>
          <w:i w:val="false"/>
          <w:color w:val="000000"/>
          <w:sz w:val="28"/>
        </w:rPr>
        <w:t xml:space="preserve">
      Патрондар саны ішкі істер органдарымен келісім бойынша сатып алынады.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ережесiне</w:t>
            </w:r>
            <w:r>
              <w:br/>
            </w:r>
            <w:r>
              <w:rPr>
                <w:rFonts w:ascii="Times New Roman"/>
                <w:b w:val="false"/>
                <w:i w:val="false"/>
                <w:color w:val="000000"/>
                <w:sz w:val="20"/>
              </w:rPr>
              <w:t>10-1-қосымша</w:t>
            </w:r>
          </w:p>
        </w:tc>
      </w:tr>
    </w:tbl>
    <w:p>
      <w:pPr>
        <w:spacing w:after="0"/>
        <w:ind w:left="0"/>
        <w:jc w:val="both"/>
      </w:pPr>
      <w:r>
        <w:rPr>
          <w:rFonts w:ascii="Times New Roman"/>
          <w:b w:val="false"/>
          <w:i w:val="false"/>
          <w:color w:val="ff0000"/>
          <w:sz w:val="28"/>
        </w:rPr>
        <w:t xml:space="preserve">
      Ескерту. 10-1-қосымша жаңа редакцияда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p>
      <w:pPr>
        <w:spacing w:after="0"/>
        <w:ind w:left="0"/>
        <w:jc w:val="left"/>
      </w:pPr>
      <w:r>
        <w:rPr>
          <w:rFonts w:ascii="Times New Roman"/>
          <w:b/>
          <w:i w:val="false"/>
          <w:color w:val="000000"/>
        </w:rPr>
        <w:t xml:space="preserve">  Жеке күзет ұйымының күзетшісі және басшысы қызметін атқаратын қызметкерлерді даярлауды және біліктілігін арттыруды жүзеге асыру (арнайы оқыту курсы) жөніндегі мамандандырылған оқу орталықтары мен олардың филиалдары үшін белгіленген қару мен оның патрондарының түрлері, үлгілері, модельдері,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4104"/>
        <w:gridCol w:w="4985"/>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бірлігінің саны</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 ұзын ұңғылы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 қысқа ұңғылы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ұзын ұңғылы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қысқа ұңғылы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жарақат салатын</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қаруы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bookmarkStart w:name="z383" w:id="370"/>
    <w:p>
      <w:pPr>
        <w:spacing w:after="0"/>
        <w:ind w:left="0"/>
        <w:jc w:val="both"/>
      </w:pPr>
      <w:r>
        <w:rPr>
          <w:rFonts w:ascii="Times New Roman"/>
          <w:b w:val="false"/>
          <w:i w:val="false"/>
          <w:color w:val="000000"/>
          <w:sz w:val="28"/>
        </w:rPr>
        <w:t>
      Оқ-дәрілердің нормалары:</w:t>
      </w:r>
    </w:p>
    <w:bookmarkEnd w:id="370"/>
    <w:bookmarkStart w:name="z384" w:id="371"/>
    <w:p>
      <w:pPr>
        <w:spacing w:after="0"/>
        <w:ind w:left="0"/>
        <w:jc w:val="both"/>
      </w:pPr>
      <w:r>
        <w:rPr>
          <w:rFonts w:ascii="Times New Roman"/>
          <w:b w:val="false"/>
          <w:i w:val="false"/>
          <w:color w:val="000000"/>
          <w:sz w:val="28"/>
        </w:rPr>
        <w:t>
      жеке күзет ұйымдарының күзетшілерін, басшыларын оқыту - оқитын қызметкерге әрбір қарудың түріне 18 патрон;</w:t>
      </w:r>
    </w:p>
    <w:bookmarkEnd w:id="371"/>
    <w:bookmarkStart w:name="z385" w:id="372"/>
    <w:p>
      <w:pPr>
        <w:spacing w:after="0"/>
        <w:ind w:left="0"/>
        <w:jc w:val="both"/>
      </w:pPr>
      <w:r>
        <w:rPr>
          <w:rFonts w:ascii="Times New Roman"/>
          <w:b w:val="false"/>
          <w:i w:val="false"/>
          <w:color w:val="000000"/>
          <w:sz w:val="28"/>
        </w:rPr>
        <w:t>
      жеке адамдардың өмірі мен денсаулығын қорғауды жүзеге асыратын күзетшілерді оқыту - оқитын қызметкерге барлық курс ішінде 500 патрон;</w:t>
      </w:r>
    </w:p>
    <w:bookmarkEnd w:id="372"/>
    <w:bookmarkStart w:name="z386" w:id="373"/>
    <w:p>
      <w:pPr>
        <w:spacing w:after="0"/>
        <w:ind w:left="0"/>
        <w:jc w:val="both"/>
      </w:pPr>
      <w:r>
        <w:rPr>
          <w:rFonts w:ascii="Times New Roman"/>
          <w:b w:val="false"/>
          <w:i w:val="false"/>
          <w:color w:val="000000"/>
          <w:sz w:val="28"/>
        </w:rPr>
        <w:t>
      азаматтық аңшылық қару мен өзін-өзі қорғау қаруының иелерін оқытуға - бір азаматтық қару иесіне 20 патрон;</w:t>
      </w:r>
    </w:p>
    <w:bookmarkEnd w:id="373"/>
    <w:bookmarkStart w:name="z387" w:id="374"/>
    <w:p>
      <w:pPr>
        <w:spacing w:after="0"/>
        <w:ind w:left="0"/>
        <w:jc w:val="both"/>
      </w:pPr>
      <w:r>
        <w:rPr>
          <w:rFonts w:ascii="Times New Roman"/>
          <w:b w:val="false"/>
          <w:i w:val="false"/>
          <w:color w:val="000000"/>
          <w:sz w:val="28"/>
        </w:rPr>
        <w:t>
      қарудың атуын тексеру - бір бірлік қаруға 8 патрон есебінен белгіленеді.</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ережесiне</w:t>
            </w:r>
            <w:r>
              <w:br/>
            </w:r>
            <w:r>
              <w:rPr>
                <w:rFonts w:ascii="Times New Roman"/>
                <w:b w:val="false"/>
                <w:i w:val="false"/>
                <w:color w:val="000000"/>
                <w:sz w:val="20"/>
              </w:rPr>
              <w:t>10-2-қосымша</w:t>
            </w:r>
          </w:p>
        </w:tc>
      </w:tr>
    </w:tbl>
    <w:p>
      <w:pPr>
        <w:spacing w:after="0"/>
        <w:ind w:left="0"/>
        <w:jc w:val="both"/>
      </w:pPr>
      <w:r>
        <w:rPr>
          <w:rFonts w:ascii="Times New Roman"/>
          <w:b w:val="false"/>
          <w:i w:val="false"/>
          <w:color w:val="ff0000"/>
          <w:sz w:val="28"/>
        </w:rPr>
        <w:t xml:space="preserve">
      Ескерту. 10-2-қосымша алып тасталды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10-4-қосымша</w:t>
            </w:r>
          </w:p>
        </w:tc>
      </w:tr>
    </w:tbl>
    <w:p>
      <w:pPr>
        <w:spacing w:after="0"/>
        <w:ind w:left="0"/>
        <w:jc w:val="both"/>
      </w:pPr>
      <w:r>
        <w:rPr>
          <w:rFonts w:ascii="Times New Roman"/>
          <w:b w:val="false"/>
          <w:i w:val="false"/>
          <w:color w:val="ff0000"/>
          <w:sz w:val="28"/>
        </w:rPr>
        <w:t xml:space="preserve">
      Ескерту. 10-4-қосымша алып тасталды - ҚР Үкіметінің 2011.07.01 </w:t>
      </w:r>
      <w:r>
        <w:rPr>
          <w:rFonts w:ascii="Times New Roman"/>
          <w:b w:val="false"/>
          <w:i w:val="false"/>
          <w:color w:val="ff0000"/>
          <w:sz w:val="28"/>
        </w:rPr>
        <w:t>№ 751</w:t>
      </w:r>
      <w:r>
        <w:rPr>
          <w:rFonts w:ascii="Times New Roman"/>
          <w:b w:val="false"/>
          <w:i w:val="false"/>
          <w:color w:val="ff0000"/>
          <w:sz w:val="28"/>
        </w:rPr>
        <w:t xml:space="preserve"> (2012.01.22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w:t>
            </w:r>
            <w:r>
              <w:br/>
            </w:r>
            <w:r>
              <w:rPr>
                <w:rFonts w:ascii="Times New Roman"/>
                <w:b w:val="false"/>
                <w:i w:val="false"/>
                <w:color w:val="000000"/>
                <w:sz w:val="20"/>
              </w:rPr>
              <w:t>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10-5-қосымша</w:t>
            </w:r>
          </w:p>
        </w:tc>
      </w:tr>
    </w:tbl>
    <w:bookmarkStart w:name="z443" w:id="375"/>
    <w:p>
      <w:pPr>
        <w:spacing w:after="0"/>
        <w:ind w:left="0"/>
        <w:jc w:val="left"/>
      </w:pPr>
      <w:r>
        <w:rPr>
          <w:rFonts w:ascii="Times New Roman"/>
          <w:b/>
          <w:i w:val="false"/>
          <w:color w:val="000000"/>
        </w:rPr>
        <w:t xml:space="preserve"> Қазақстан Республикасы әуежайларының авиациялық қауіпсіздік</w:t>
      </w:r>
      <w:r>
        <w:br/>
      </w:r>
      <w:r>
        <w:rPr>
          <w:rFonts w:ascii="Times New Roman"/>
          <w:b/>
          <w:i w:val="false"/>
          <w:color w:val="000000"/>
        </w:rPr>
        <w:t>қызметінің қызметкерлерін қаруландыру үшін белгіленген қару мен</w:t>
      </w:r>
      <w:r>
        <w:br/>
      </w:r>
      <w:r>
        <w:rPr>
          <w:rFonts w:ascii="Times New Roman"/>
          <w:b/>
          <w:i w:val="false"/>
          <w:color w:val="000000"/>
        </w:rPr>
        <w:t>оның патрондарының түрлері, үлгілері, модельдері, саны</w:t>
      </w:r>
    </w:p>
    <w:bookmarkEnd w:id="375"/>
    <w:p>
      <w:pPr>
        <w:spacing w:after="0"/>
        <w:ind w:left="0"/>
        <w:jc w:val="both"/>
      </w:pPr>
      <w:r>
        <w:rPr>
          <w:rFonts w:ascii="Times New Roman"/>
          <w:b w:val="false"/>
          <w:i w:val="false"/>
          <w:color w:val="ff0000"/>
          <w:sz w:val="28"/>
        </w:rPr>
        <w:t xml:space="preserve">
      Ескерту. Ереже 10-5-қосымшамен толықтырылды - ҚР Үкіметінің 17.04.2014 </w:t>
      </w:r>
      <w:r>
        <w:rPr>
          <w:rFonts w:ascii="Times New Roman"/>
          <w:b w:val="false"/>
          <w:i w:val="false"/>
          <w:color w:val="ff0000"/>
          <w:sz w:val="28"/>
        </w:rPr>
        <w:t>№ 363</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1. Әуежайдың авиациялық қауіпсіздік қызметі қызметкерлерін қаруландыру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5780"/>
        <w:gridCol w:w="4575"/>
        <w:gridCol w:w="1754"/>
      </w:tblGrid>
      <w:tr>
        <w:trPr>
          <w:trHeight w:val="30" w:hRule="atLeast"/>
        </w:trPr>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тегіс ұңғылы атыс немесе жарақат салатын, газды және жарық-дыбыстық әсері бар патрондарымен ұңғысыз атыс қаруы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мылтық</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бастығы (оның орынбасары)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қауіпсіздік бөлімшесінің бастығы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қауіпсіздік бөлімшесінің ауысым бастығы (оның орынбасарлары)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қауіпсіздік бөлімшесінің аға инспекторы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пунктіндегі авиациялық қауіпсіздік қызметі қауіпсіздік бөлімшесінің инспекторы (кіші инспекторы)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қауіпсіздік бөлімшесінің ауысым инспекторы (кіші инспекторы)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(патрульге)1</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қауіпсіздік бөлімшесінің инспекторы (кіші инспекторы) - қызметтік иттердің жетекшісі, патрульдік-із кесуші иттің бапкерлері.</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Оқ-дәрілердің нормалары мынадай есеппен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4133"/>
        <w:gridCol w:w="2021"/>
        <w:gridCol w:w="1219"/>
        <w:gridCol w:w="1222"/>
        <w:gridCol w:w="1004"/>
        <w:gridCol w:w="2529"/>
      </w:tblGrid>
      <w:tr>
        <w:trPr>
          <w:trHeight w:val="30" w:hRule="atLeast"/>
        </w:trPr>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жарақталған қызметкер (бекет, патруль)</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азайтылмайтын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практикалық атыс үшін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атыс тексерулері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қамтамасыз ету</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тегіс ұңғылы мылтық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тегіс ұңғылы атыс немесе жарақат салатын, газды және жарық-дыбыстық әсері бар патрондарымен ұңғысыз атыс қаруы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376"/>
    <w:p>
      <w:pPr>
        <w:spacing w:after="0"/>
        <w:ind w:left="0"/>
        <w:jc w:val="both"/>
      </w:pPr>
      <w:r>
        <w:rPr>
          <w:rFonts w:ascii="Times New Roman"/>
          <w:b w:val="false"/>
          <w:i w:val="false"/>
          <w:color w:val="000000"/>
          <w:sz w:val="28"/>
        </w:rPr>
        <w:t>
      Ескертпе:</w:t>
      </w:r>
    </w:p>
    <w:bookmarkEnd w:id="376"/>
    <w:p>
      <w:pPr>
        <w:spacing w:after="0"/>
        <w:ind w:left="0"/>
        <w:jc w:val="both"/>
      </w:pPr>
      <w:r>
        <w:rPr>
          <w:rFonts w:ascii="Times New Roman"/>
          <w:b w:val="false"/>
          <w:i w:val="false"/>
          <w:color w:val="000000"/>
          <w:sz w:val="28"/>
        </w:rPr>
        <w:t>
      1. Қарудың атысын тексеруге көзделген патрондарды басқа мақсаттарға жұмсауға тыйым салынады.</w:t>
      </w:r>
    </w:p>
    <w:p>
      <w:pPr>
        <w:spacing w:after="0"/>
        <w:ind w:left="0"/>
        <w:jc w:val="both"/>
      </w:pPr>
      <w:r>
        <w:rPr>
          <w:rFonts w:ascii="Times New Roman"/>
          <w:b w:val="false"/>
          <w:i w:val="false"/>
          <w:color w:val="000000"/>
          <w:sz w:val="28"/>
        </w:rPr>
        <w:t>
      2. Қарудың атысын тексеруді өткізу қажеттілігін әуежайдың авиациялық қауіпсіздік қызметінің бастығы жылына екі рет белгілейді.</w:t>
      </w:r>
    </w:p>
    <w:p>
      <w:pPr>
        <w:spacing w:after="0"/>
        <w:ind w:left="0"/>
        <w:jc w:val="both"/>
      </w:pPr>
      <w:r>
        <w:rPr>
          <w:rFonts w:ascii="Times New Roman"/>
          <w:b w:val="false"/>
          <w:i w:val="false"/>
          <w:color w:val="000000"/>
          <w:sz w:val="28"/>
        </w:rPr>
        <w:t>
      3. Тегіс ұңғылы мылтыққа арналған патрондар № 7, 8 бытырамен оқталады.</w:t>
      </w:r>
    </w:p>
    <w:p>
      <w:pPr>
        <w:spacing w:after="0"/>
        <w:ind w:left="0"/>
        <w:jc w:val="both"/>
      </w:pPr>
      <w:r>
        <w:rPr>
          <w:rFonts w:ascii="Times New Roman"/>
          <w:b w:val="false"/>
          <w:i w:val="false"/>
          <w:color w:val="000000"/>
          <w:sz w:val="28"/>
        </w:rPr>
        <w:t>
      4. Қарудың жалпы саны әуежайдың авиациялық қауіпсіздік қызметінің қауіпсіздік бөлімшесінің ауысым қызметкерлерінің бекітілген штат кестесі бойынша жалпы санынан аспауы тиіс, бұл ретте 10 бірлікке бір резервтік қару ұстауға рұқсат етіледі.</w:t>
      </w:r>
    </w:p>
    <w:p>
      <w:pPr>
        <w:spacing w:after="0"/>
        <w:ind w:left="0"/>
        <w:jc w:val="both"/>
      </w:pPr>
      <w:r>
        <w:rPr>
          <w:rFonts w:ascii="Times New Roman"/>
          <w:b w:val="false"/>
          <w:i w:val="false"/>
          <w:color w:val="000000"/>
          <w:sz w:val="28"/>
        </w:rPr>
        <w:t>
      5. Әуежайда ұшуды орнитологиялық қамтамасыз ету үшін қосымша екі тегіс ұңғылы қару ұстауға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Ереже 11-қосымшамен толықтырылды - ҚР Үкіметінің 2011.11.07. </w:t>
      </w:r>
      <w:r>
        <w:rPr>
          <w:rFonts w:ascii="Times New Roman"/>
          <w:b w:val="false"/>
          <w:i w:val="false"/>
          <w:color w:val="ff0000"/>
          <w:sz w:val="28"/>
        </w:rPr>
        <w:t>N 1301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5355"/>
        <w:gridCol w:w="6945"/>
      </w:tblGrid>
      <w:tr>
        <w:trPr>
          <w:trHeight w:val="30" w:hRule="atLeast"/>
        </w:trPr>
        <w:tc>
          <w:tcPr>
            <w:tcW w:w="5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№____ РҰҚСАТ ТҮБІРШЕГІ</w:t>
            </w:r>
          </w:p>
          <w:p>
            <w:pPr>
              <w:spacing w:after="20"/>
              <w:ind w:left="20"/>
              <w:jc w:val="both"/>
            </w:pPr>
            <w:r>
              <w:rPr>
                <w:rFonts w:ascii="Times New Roman"/>
                <w:b w:val="false"/>
                <w:i w:val="false"/>
                <w:color w:val="000000"/>
                <w:sz w:val="20"/>
              </w:rPr>
              <w:t>
20____жылғы "___"_____________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(кәсіпорын бастығының немесе жеке тұлғаның тегі, аты-жөні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мекенжайы, қызметтік немесе үйінің телефоны)</w:t>
            </w:r>
          </w:p>
          <w:p>
            <w:pPr>
              <w:spacing w:after="20"/>
              <w:ind w:left="20"/>
              <w:jc w:val="both"/>
            </w:pPr>
            <w:r>
              <w:rPr>
                <w:rFonts w:ascii="Times New Roman"/>
                <w:b w:val="false"/>
                <w:i w:val="false"/>
                <w:color w:val="000000"/>
                <w:sz w:val="20"/>
              </w:rPr>
              <w:t>
жеке жауапкершілігіне_______________</w:t>
            </w:r>
          </w:p>
          <w:p>
            <w:pPr>
              <w:spacing w:after="20"/>
              <w:ind w:left="20"/>
              <w:jc w:val="both"/>
            </w:pPr>
            <w:r>
              <w:rPr>
                <w:rFonts w:ascii="Times New Roman"/>
                <w:b w:val="false"/>
                <w:i w:val="false"/>
                <w:color w:val="000000"/>
                <w:sz w:val="20"/>
              </w:rPr>
              <w:t>
(жауапты адамның тегі, аты-жөні</w:t>
            </w:r>
            <w:r>
              <w:rPr>
                <w:rFonts w:ascii="Times New Roman"/>
                <w:b w:val="false"/>
                <w:i/>
                <w:color w:val="000000"/>
                <w:sz w:val="20"/>
              </w:rPr>
              <w:t>.</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қызметтік телефоны, жауапты адамды тағайындау туралы бұйрықтың № және күні)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ашу, жұмыс, істеу, сақтау құқығына</w:t>
            </w:r>
            <w:r>
              <w:rPr>
                <w:rFonts w:ascii="Times New Roman"/>
                <w:b w:val="false"/>
                <w:i/>
                <w:color w:val="000000"/>
                <w:sz w:val="20"/>
              </w:rPr>
              <w:t xml:space="preserve"> (керексізі сызылып тасталсын)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(объектінің немесе қарудың, аңшылық</w:t>
            </w:r>
            <w:r>
              <w:rPr>
                <w:rFonts w:ascii="Times New Roman"/>
                <w:b w:val="false"/>
                <w:i/>
                <w:color w:val="000000"/>
                <w:sz w:val="20"/>
              </w:rPr>
              <w:t>-</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оқ дәрінің, патрондардың атауы, оның саны, сақтауға рұқсат берілген салмағы көрсетіледі)</w:t>
            </w:r>
          </w:p>
          <w:p>
            <w:pPr>
              <w:spacing w:after="20"/>
              <w:ind w:left="20"/>
              <w:jc w:val="both"/>
            </w:pPr>
            <w:r>
              <w:rPr>
                <w:rFonts w:ascii="Times New Roman"/>
                <w:b w:val="false"/>
                <w:i w:val="false"/>
                <w:color w:val="000000"/>
                <w:sz w:val="20"/>
              </w:rPr>
              <w:t>
_________________________берілді</w:t>
            </w:r>
          </w:p>
          <w:p>
            <w:pPr>
              <w:spacing w:after="20"/>
              <w:ind w:left="20"/>
              <w:jc w:val="both"/>
            </w:pPr>
            <w:r>
              <w:rPr>
                <w:rFonts w:ascii="Times New Roman"/>
                <w:b w:val="false"/>
                <w:i w:val="false"/>
                <w:color w:val="000000"/>
                <w:sz w:val="20"/>
              </w:rPr>
              <w:t>
20__жылғы "___"_____дейін жарамды.</w:t>
            </w:r>
          </w:p>
          <w:p>
            <w:pPr>
              <w:spacing w:after="20"/>
              <w:ind w:left="20"/>
              <w:jc w:val="both"/>
            </w:pPr>
            <w:r>
              <w:rPr>
                <w:rFonts w:ascii="Times New Roman"/>
                <w:b w:val="false"/>
                <w:i w:val="false"/>
                <w:color w:val="000000"/>
                <w:sz w:val="20"/>
              </w:rPr>
              <w:t>
Бастық_________________________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(қолы)</w:t>
            </w:r>
          </w:p>
          <w:p>
            <w:pPr>
              <w:spacing w:after="20"/>
              <w:ind w:left="20"/>
              <w:jc w:val="both"/>
            </w:pPr>
            <w:r>
              <w:rPr>
                <w:rFonts w:ascii="Times New Roman"/>
                <w:b w:val="false"/>
                <w:i w:val="false"/>
                <w:color w:val="000000"/>
                <w:sz w:val="20"/>
              </w:rPr>
              <w:t>
Рұқсат мерзімі 20___жылғы "____"_________дейін ұзартылды.</w:t>
            </w:r>
          </w:p>
          <w:p>
            <w:pPr>
              <w:spacing w:after="20"/>
              <w:ind w:left="20"/>
              <w:jc w:val="both"/>
            </w:pPr>
            <w:r>
              <w:rPr>
                <w:rFonts w:ascii="Times New Roman"/>
                <w:b w:val="false"/>
                <w:i w:val="false"/>
                <w:color w:val="000000"/>
                <w:sz w:val="20"/>
              </w:rPr>
              <w:t>
Бастық_________________________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(қолы)</w:t>
            </w:r>
          </w:p>
        </w:tc>
        <w:tc>
          <w:tcPr>
            <w:tcW w:w="6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 ____ РҰҚСАТ</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(кәсіпорын бастығының немесе жеке тұлғаның тегі, аты-жөні</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мекенжайы, қызметтік немесе үйінің телефоны)</w:t>
            </w:r>
          </w:p>
          <w:p>
            <w:pPr>
              <w:spacing w:after="20"/>
              <w:ind w:left="20"/>
              <w:jc w:val="both"/>
            </w:pPr>
            <w:r>
              <w:rPr>
                <w:rFonts w:ascii="Times New Roman"/>
                <w:b w:val="false"/>
                <w:i w:val="false"/>
                <w:color w:val="000000"/>
                <w:sz w:val="20"/>
              </w:rPr>
              <w:t>
жеке жауапкершілігіне____________________</w:t>
            </w:r>
          </w:p>
          <w:p>
            <w:pPr>
              <w:spacing w:after="20"/>
              <w:ind w:left="20"/>
              <w:jc w:val="both"/>
            </w:pPr>
            <w:r>
              <w:rPr>
                <w:rFonts w:ascii="Times New Roman"/>
                <w:b w:val="false"/>
                <w:i w:val="false"/>
                <w:color w:val="000000"/>
                <w:sz w:val="20"/>
              </w:rPr>
              <w:t>
(жауапты адамның тегі, аты-жөні.</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қызметтік телефоны, жауапты адамды тағайындау туралы бұйрықтың № және күні)</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ашу, жұмыс, істеу, сақтау құқығына</w:t>
            </w:r>
            <w:r>
              <w:rPr>
                <w:rFonts w:ascii="Times New Roman"/>
                <w:b w:val="false"/>
                <w:i/>
                <w:color w:val="000000"/>
                <w:sz w:val="20"/>
              </w:rPr>
              <w:t xml:space="preserve"> (керексізі сызылып тасталсын)</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(объектінің немесе қарудың, аңшылық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оқ дәрінің, патрондардың атауы, оның саны, сақтауға рұқсат берілген салмағы көрсетіледі)</w:t>
            </w:r>
          </w:p>
          <w:p>
            <w:pPr>
              <w:spacing w:after="20"/>
              <w:ind w:left="20"/>
              <w:jc w:val="both"/>
            </w:pPr>
            <w:r>
              <w:rPr>
                <w:rFonts w:ascii="Times New Roman"/>
                <w:b w:val="false"/>
                <w:i w:val="false"/>
                <w:color w:val="000000"/>
                <w:sz w:val="20"/>
              </w:rPr>
              <w:t>
__________________________ берілді</w:t>
            </w:r>
          </w:p>
          <w:p>
            <w:pPr>
              <w:spacing w:after="20"/>
              <w:ind w:left="20"/>
              <w:jc w:val="both"/>
            </w:pPr>
            <w:r>
              <w:rPr>
                <w:rFonts w:ascii="Times New Roman"/>
                <w:b w:val="false"/>
                <w:i w:val="false"/>
                <w:color w:val="000000"/>
                <w:sz w:val="20"/>
              </w:rPr>
              <w:t>
20__жылғы "___"_____дейін жарамды.</w:t>
            </w:r>
          </w:p>
          <w:p>
            <w:pPr>
              <w:spacing w:after="20"/>
              <w:ind w:left="20"/>
              <w:jc w:val="both"/>
            </w:pPr>
            <w:r>
              <w:rPr>
                <w:rFonts w:ascii="Times New Roman"/>
                <w:b w:val="false"/>
                <w:i w:val="false"/>
                <w:color w:val="000000"/>
                <w:sz w:val="20"/>
              </w:rPr>
              <w:t>
Бастық_________________________________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Рұқсат мерзімі 20___жылғы "____"_________дейін ұзартылды.</w:t>
            </w:r>
          </w:p>
          <w:p>
            <w:pPr>
              <w:spacing w:after="20"/>
              <w:ind w:left="20"/>
              <w:jc w:val="both"/>
            </w:pPr>
            <w:r>
              <w:rPr>
                <w:rFonts w:ascii="Times New Roman"/>
                <w:b w:val="false"/>
                <w:i w:val="false"/>
                <w:color w:val="000000"/>
                <w:sz w:val="20"/>
              </w:rPr>
              <w:t xml:space="preserve">
Бастық_________________________________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N 12 қосымша</w:t>
            </w:r>
          </w:p>
        </w:tc>
      </w:tr>
    </w:tbl>
    <w:p>
      <w:pPr>
        <w:spacing w:after="0"/>
        <w:ind w:left="0"/>
        <w:jc w:val="both"/>
      </w:pPr>
      <w:r>
        <w:rPr>
          <w:rFonts w:ascii="Times New Roman"/>
          <w:b w:val="false"/>
          <w:i w:val="false"/>
          <w:color w:val="ff0000"/>
          <w:sz w:val="28"/>
        </w:rPr>
        <w:t xml:space="preserve">
      Ескерту. Ереже 12-қосымшамен толықтырылды - ҚР Үкіметінің 2011.11.07. </w:t>
      </w:r>
      <w:r>
        <w:rPr>
          <w:rFonts w:ascii="Times New Roman"/>
          <w:b w:val="false"/>
          <w:i w:val="false"/>
          <w:color w:val="ff0000"/>
          <w:sz w:val="28"/>
        </w:rPr>
        <w:t>N 1301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9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w:t>
            </w:r>
            <w:r>
              <w:br/>
            </w:r>
            <w:r>
              <w:rPr>
                <w:rFonts w:ascii="Times New Roman"/>
                <w:b w:val="false"/>
                <w:i w:val="false"/>
                <w:color w:val="000000"/>
                <w:sz w:val="20"/>
              </w:rPr>
              <w:t>
    істер министрлігі</w:t>
            </w:r>
            <w:r>
              <w:br/>
            </w:r>
            <w:r>
              <w:rPr>
                <w:rFonts w:ascii="Times New Roman"/>
                <w:b w:val="false"/>
                <w:i w:val="false"/>
                <w:color w:val="000000"/>
                <w:sz w:val="20"/>
              </w:rPr>
              <w:t>
__________________________</w:t>
            </w:r>
            <w:r>
              <w:br/>
            </w:r>
            <w:r>
              <w:rPr>
                <w:rFonts w:ascii="Times New Roman"/>
                <w:b w:val="false"/>
                <w:i w:val="false"/>
                <w:color w:val="000000"/>
                <w:sz w:val="20"/>
              </w:rPr>
              <w:t>
  (ішкі істер органының атауы)</w:t>
            </w:r>
            <w:r>
              <w:br/>
            </w:r>
            <w:r>
              <w:rPr>
                <w:rFonts w:ascii="Times New Roman"/>
                <w:b w:val="false"/>
                <w:i w:val="false"/>
                <w:color w:val="000000"/>
                <w:sz w:val="20"/>
              </w:rPr>
              <w:t>
</w:t>
            </w:r>
            <w:r>
              <w:rPr>
                <w:rFonts w:ascii="Times New Roman"/>
                <w:b/>
                <w:i w:val="false"/>
                <w:color w:val="000000"/>
                <w:sz w:val="20"/>
              </w:rPr>
              <w:t xml:space="preserve">      № ____ Рұқсат</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w:t>
                  </w:r>
                  <w:r>
                    <w:br/>
                  </w:r>
                  <w:r>
                    <w:rPr>
                      <w:rFonts w:ascii="Times New Roman"/>
                      <w:b w:val="false"/>
                      <w:i w:val="false"/>
                      <w:color w:val="000000"/>
                      <w:sz w:val="20"/>
                    </w:rPr>
                    <w:t>
фотосурет орны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_____________________берілді</w:t>
            </w:r>
            <w:r>
              <w:br/>
            </w:r>
            <w:r>
              <w:rPr>
                <w:rFonts w:ascii="Times New Roman"/>
                <w:b w:val="false"/>
                <w:i w:val="false"/>
                <w:color w:val="000000"/>
                <w:sz w:val="20"/>
              </w:rPr>
              <w:t>
          (Т.А.Ә.)</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 тұрады</w:t>
            </w:r>
            <w:r>
              <w:br/>
            </w:r>
            <w:r>
              <w:rPr>
                <w:rFonts w:ascii="Times New Roman"/>
                <w:b w:val="false"/>
                <w:i w:val="false"/>
                <w:color w:val="000000"/>
                <w:sz w:val="20"/>
              </w:rPr>
              <w:t>
   (үйінің мекенжайы)</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 жұмыс істейді</w:t>
            </w:r>
            <w:r>
              <w:br/>
            </w:r>
            <w:r>
              <w:rPr>
                <w:rFonts w:ascii="Times New Roman"/>
                <w:b w:val="false"/>
                <w:i w:val="false"/>
                <w:color w:val="000000"/>
                <w:sz w:val="20"/>
              </w:rPr>
              <w:t>
(кәсіпорын атауы)</w:t>
            </w:r>
            <w:r>
              <w:br/>
            </w:r>
            <w:r>
              <w:rPr>
                <w:rFonts w:ascii="Times New Roman"/>
                <w:b w:val="false"/>
                <w:i w:val="false"/>
                <w:color w:val="000000"/>
                <w:sz w:val="20"/>
              </w:rPr>
              <w:t>
М.О.</w:t>
            </w: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______________________лауазымында</w:t>
            </w:r>
            <w:r>
              <w:br/>
            </w:r>
            <w:r>
              <w:rPr>
                <w:rFonts w:ascii="Times New Roman"/>
                <w:b w:val="false"/>
                <w:i w:val="false"/>
                <w:color w:val="000000"/>
                <w:sz w:val="20"/>
              </w:rPr>
              <w:t>
Сақтау, сақтау және алып жүру құқығына (керексізі сызылып тасталсын)</w:t>
            </w:r>
            <w:r>
              <w:br/>
            </w:r>
            <w:r>
              <w:rPr>
                <w:rFonts w:ascii="Times New Roman"/>
                <w:b w:val="false"/>
                <w:i w:val="false"/>
                <w:color w:val="000000"/>
                <w:sz w:val="20"/>
              </w:rPr>
              <w:t>
_____________________________</w:t>
            </w:r>
            <w:r>
              <w:br/>
            </w:r>
            <w:r>
              <w:rPr>
                <w:rFonts w:ascii="Times New Roman"/>
                <w:b w:val="false"/>
                <w:i w:val="false"/>
                <w:color w:val="000000"/>
                <w:sz w:val="20"/>
              </w:rPr>
              <w:t>
(қарудың әрбір бірлігінің маркасы, калибрі, нөмірі)</w:t>
            </w:r>
            <w:r>
              <w:br/>
            </w:r>
            <w:r>
              <w:rPr>
                <w:rFonts w:ascii="Times New Roman"/>
                <w:b w:val="false"/>
                <w:i w:val="false"/>
                <w:color w:val="000000"/>
                <w:sz w:val="20"/>
              </w:rPr>
              <w:t>
_____________________________</w:t>
            </w:r>
            <w:r>
              <w:br/>
            </w:r>
            <w:r>
              <w:rPr>
                <w:rFonts w:ascii="Times New Roman"/>
                <w:b w:val="false"/>
                <w:i w:val="false"/>
                <w:color w:val="000000"/>
                <w:sz w:val="20"/>
              </w:rPr>
              <w:t>
Рұқсат 20_жылғы "_" __дейін жарамды.</w:t>
            </w:r>
            <w:r>
              <w:br/>
            </w:r>
            <w:r>
              <w:rPr>
                <w:rFonts w:ascii="Times New Roman"/>
                <w:b w:val="false"/>
                <w:i w:val="false"/>
                <w:color w:val="000000"/>
                <w:sz w:val="20"/>
              </w:rPr>
              <w:t>
Бастық_______________________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(қолы, тегі, аты-жөні)</w:t>
            </w:r>
            <w:r>
              <w:br/>
            </w:r>
            <w:r>
              <w:rPr>
                <w:rFonts w:ascii="Times New Roman"/>
                <w:b w:val="false"/>
                <w:i w:val="false"/>
                <w:color w:val="000000"/>
                <w:sz w:val="20"/>
              </w:rPr>
              <w:t>
М.О.</w:t>
            </w:r>
            <w:r>
              <w:br/>
            </w:r>
            <w:r>
              <w:rPr>
                <w:rFonts w:ascii="Times New Roman"/>
                <w:b w:val="false"/>
                <w:i w:val="false"/>
                <w:color w:val="000000"/>
                <w:sz w:val="20"/>
              </w:rPr>
              <w:t>
Берілген күні 20_жылғы "__"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9,5 х 6,5 сантиметр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беті</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мерзімі 20_жылғы "___" _____ дейін ұзартылды.</w:t>
            </w:r>
            <w:r>
              <w:br/>
            </w:r>
            <w:r>
              <w:rPr>
                <w:rFonts w:ascii="Times New Roman"/>
                <w:b w:val="false"/>
                <w:i w:val="false"/>
                <w:color w:val="000000"/>
                <w:sz w:val="20"/>
              </w:rPr>
              <w:t>
Бастық______________________</w:t>
            </w:r>
            <w:r>
              <w:br/>
            </w:r>
            <w:r>
              <w:rPr>
                <w:rFonts w:ascii="Times New Roman"/>
                <w:b w:val="false"/>
                <w:i w:val="false"/>
                <w:color w:val="000000"/>
                <w:sz w:val="20"/>
              </w:rPr>
              <w:t>
            (қолы)</w:t>
            </w:r>
            <w:r>
              <w:br/>
            </w:r>
            <w:r>
              <w:rPr>
                <w:rFonts w:ascii="Times New Roman"/>
                <w:b w:val="false"/>
                <w:i w:val="false"/>
                <w:color w:val="000000"/>
                <w:sz w:val="20"/>
              </w:rPr>
              <w:t>
Рұқсат мерзімі 20_жылғы "___" _____ дейін ұзартылды.</w:t>
            </w:r>
            <w:r>
              <w:br/>
            </w:r>
            <w:r>
              <w:rPr>
                <w:rFonts w:ascii="Times New Roman"/>
                <w:b w:val="false"/>
                <w:i w:val="false"/>
                <w:color w:val="000000"/>
                <w:sz w:val="20"/>
              </w:rPr>
              <w:t>
Бастық______________________</w:t>
            </w:r>
            <w:r>
              <w:br/>
            </w:r>
            <w:r>
              <w:rPr>
                <w:rFonts w:ascii="Times New Roman"/>
                <w:b w:val="false"/>
                <w:i w:val="false"/>
                <w:color w:val="000000"/>
                <w:sz w:val="20"/>
              </w:rPr>
              <w:t>
             (қолы)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мерзімі 20_жылғы "___"</w:t>
            </w:r>
            <w:r>
              <w:br/>
            </w:r>
            <w:r>
              <w:rPr>
                <w:rFonts w:ascii="Times New Roman"/>
                <w:b w:val="false"/>
                <w:i w:val="false"/>
                <w:color w:val="000000"/>
                <w:sz w:val="20"/>
              </w:rPr>
              <w:t>
_______________ дейін ұзартылды.</w:t>
            </w:r>
            <w:r>
              <w:br/>
            </w:r>
            <w:r>
              <w:rPr>
                <w:rFonts w:ascii="Times New Roman"/>
                <w:b w:val="false"/>
                <w:i w:val="false"/>
                <w:color w:val="000000"/>
                <w:sz w:val="20"/>
              </w:rPr>
              <w:t>
Бастық_______________________</w:t>
            </w:r>
            <w:r>
              <w:br/>
            </w:r>
            <w:r>
              <w:rPr>
                <w:rFonts w:ascii="Times New Roman"/>
                <w:b w:val="false"/>
                <w:i w:val="false"/>
                <w:color w:val="000000"/>
                <w:sz w:val="20"/>
              </w:rPr>
              <w:t>
             (қолы)</w:t>
            </w:r>
            <w:r>
              <w:br/>
            </w:r>
            <w:r>
              <w:rPr>
                <w:rFonts w:ascii="Times New Roman"/>
                <w:b w:val="false"/>
                <w:i w:val="false"/>
                <w:color w:val="000000"/>
                <w:sz w:val="20"/>
              </w:rPr>
              <w:t>
Рұқсат мерзімі 20_жылғы "___"</w:t>
            </w:r>
            <w:r>
              <w:br/>
            </w:r>
            <w:r>
              <w:rPr>
                <w:rFonts w:ascii="Times New Roman"/>
                <w:b w:val="false"/>
                <w:i w:val="false"/>
                <w:color w:val="000000"/>
                <w:sz w:val="20"/>
              </w:rPr>
              <w:t>
_____________ дейін ұзартылды.</w:t>
            </w:r>
            <w:r>
              <w:br/>
            </w:r>
            <w:r>
              <w:rPr>
                <w:rFonts w:ascii="Times New Roman"/>
                <w:b w:val="false"/>
                <w:i w:val="false"/>
                <w:color w:val="000000"/>
                <w:sz w:val="20"/>
              </w:rPr>
              <w:t>
Бастық_______________________</w:t>
            </w:r>
            <w:r>
              <w:br/>
            </w: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9,5 х 6,5 сантиметр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N 13 қосымша</w:t>
            </w:r>
          </w:p>
        </w:tc>
      </w:tr>
    </w:tbl>
    <w:p>
      <w:pPr>
        <w:spacing w:after="0"/>
        <w:ind w:left="0"/>
        <w:jc w:val="both"/>
      </w:pPr>
      <w:r>
        <w:rPr>
          <w:rFonts w:ascii="Times New Roman"/>
          <w:b w:val="false"/>
          <w:i w:val="false"/>
          <w:color w:val="ff0000"/>
          <w:sz w:val="28"/>
        </w:rPr>
        <w:t xml:space="preserve">
      Ескерту. Ереже 13-қосымшамен толықтырылды - ҚР Үкіметінің 2011.11.07. </w:t>
      </w:r>
      <w:r>
        <w:rPr>
          <w:rFonts w:ascii="Times New Roman"/>
          <w:b w:val="false"/>
          <w:i w:val="false"/>
          <w:color w:val="ff0000"/>
          <w:sz w:val="28"/>
        </w:rPr>
        <w:t>N 1301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5982"/>
        <w:gridCol w:w="6318"/>
      </w:tblGrid>
      <w:tr>
        <w:trPr>
          <w:trHeight w:val="30" w:hRule="atLeast"/>
        </w:trPr>
        <w:tc>
          <w:tcPr>
            <w:tcW w:w="5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Қазақстан Республикасы Ішкі істер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 РҰҚСАТ ТҮБІРШЕГІ</w:t>
            </w:r>
          </w:p>
          <w:p>
            <w:pPr>
              <w:spacing w:after="20"/>
              <w:ind w:left="20"/>
              <w:jc w:val="both"/>
            </w:pPr>
            <w:r>
              <w:rPr>
                <w:rFonts w:ascii="Times New Roman"/>
                <w:b w:val="false"/>
                <w:i w:val="false"/>
                <w:color w:val="000000"/>
                <w:sz w:val="20"/>
              </w:rPr>
              <w:t>
__________________________ берілді</w:t>
            </w:r>
          </w:p>
          <w:p>
            <w:pPr>
              <w:spacing w:after="20"/>
              <w:ind w:left="20"/>
              <w:jc w:val="both"/>
            </w:pPr>
            <w:r>
              <w:rPr>
                <w:rFonts w:ascii="Times New Roman"/>
                <w:b w:val="false"/>
                <w:i w:val="false"/>
                <w:color w:val="000000"/>
                <w:sz w:val="20"/>
              </w:rPr>
              <w:t>
   (мекеме, кәсіпорын атауы)</w:t>
            </w:r>
          </w:p>
          <w:p>
            <w:pPr>
              <w:spacing w:after="20"/>
              <w:ind w:left="20"/>
              <w:jc w:val="both"/>
            </w:pPr>
            <w:r>
              <w:rPr>
                <w:rFonts w:ascii="Times New Roman"/>
                <w:b w:val="false"/>
                <w:i w:val="false"/>
                <w:color w:val="000000"/>
                <w:sz w:val="20"/>
              </w:rPr>
              <w:t>
________________________ орналасқан</w:t>
            </w:r>
          </w:p>
          <w:p>
            <w:pPr>
              <w:spacing w:after="20"/>
              <w:ind w:left="20"/>
              <w:jc w:val="both"/>
            </w:pPr>
            <w:r>
              <w:rPr>
                <w:rFonts w:ascii="Times New Roman"/>
                <w:b w:val="false"/>
                <w:i w:val="false"/>
                <w:color w:val="000000"/>
                <w:sz w:val="20"/>
              </w:rPr>
              <w:t>
       </w:t>
            </w:r>
            <w:r>
              <w:rPr>
                <w:rFonts w:ascii="Times New Roman"/>
                <w:b w:val="false"/>
                <w:i/>
                <w:color w:val="000000"/>
                <w:sz w:val="20"/>
              </w:rPr>
              <w:t>(мекенжайы)</w:t>
            </w:r>
          </w:p>
          <w:p>
            <w:pPr>
              <w:spacing w:after="20"/>
              <w:ind w:left="20"/>
              <w:jc w:val="both"/>
            </w:pPr>
            <w:r>
              <w:rPr>
                <w:rFonts w:ascii="Times New Roman"/>
                <w:b w:val="false"/>
                <w:i w:val="false"/>
                <w:color w:val="000000"/>
                <w:sz w:val="20"/>
              </w:rPr>
              <w:t>
Мынадай жүкті____________________</w:t>
            </w:r>
          </w:p>
          <w:p>
            <w:pPr>
              <w:spacing w:after="20"/>
              <w:ind w:left="20"/>
              <w:jc w:val="both"/>
            </w:pPr>
            <w:r>
              <w:rPr>
                <w:rFonts w:ascii="Times New Roman"/>
                <w:b w:val="false"/>
                <w:i w:val="false"/>
                <w:color w:val="000000"/>
                <w:sz w:val="20"/>
              </w:rPr>
              <w:t>
       (жүктің атауы және заттардың саны)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(санмен және жазбаша көрсетіледі)</w:t>
            </w:r>
          </w:p>
          <w:p>
            <w:pPr>
              <w:spacing w:after="20"/>
              <w:ind w:left="20"/>
              <w:jc w:val="both"/>
            </w:pPr>
            <w:r>
              <w:rPr>
                <w:rFonts w:ascii="Times New Roman"/>
                <w:b w:val="false"/>
                <w:i w:val="false"/>
                <w:color w:val="000000"/>
                <w:sz w:val="20"/>
              </w:rPr>
              <w:t>
Тасымалдауға______________________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(көлік түрі)</w:t>
            </w:r>
          </w:p>
          <w:p>
            <w:pPr>
              <w:spacing w:after="20"/>
              <w:ind w:left="20"/>
              <w:jc w:val="both"/>
            </w:pPr>
            <w:r>
              <w:rPr>
                <w:rFonts w:ascii="Times New Roman"/>
                <w:b w:val="false"/>
                <w:i w:val="false"/>
                <w:color w:val="000000"/>
                <w:sz w:val="20"/>
              </w:rPr>
              <w:t>
______________________________ ден</w:t>
            </w:r>
          </w:p>
          <w:p>
            <w:pPr>
              <w:spacing w:after="20"/>
              <w:ind w:left="20"/>
              <w:jc w:val="both"/>
            </w:pPr>
            <w:r>
              <w:rPr>
                <w:rFonts w:ascii="Times New Roman"/>
                <w:b w:val="false"/>
                <w:i w:val="false"/>
                <w:color w:val="000000"/>
                <w:sz w:val="20"/>
              </w:rPr>
              <w:t>
_____________________________ дейін</w:t>
            </w:r>
          </w:p>
          <w:p>
            <w:pPr>
              <w:spacing w:after="20"/>
              <w:ind w:left="20"/>
              <w:jc w:val="both"/>
            </w:pPr>
            <w:r>
              <w:rPr>
                <w:rFonts w:ascii="Times New Roman"/>
                <w:b w:val="false"/>
                <w:i w:val="false"/>
                <w:color w:val="000000"/>
                <w:sz w:val="20"/>
              </w:rPr>
              <w:t>
Тасымалдауға____________________</w:t>
            </w:r>
          </w:p>
          <w:p>
            <w:pPr>
              <w:spacing w:after="20"/>
              <w:ind w:left="20"/>
              <w:jc w:val="both"/>
            </w:pPr>
            <w:r>
              <w:rPr>
                <w:rFonts w:ascii="Times New Roman"/>
                <w:b w:val="false"/>
                <w:i w:val="false"/>
                <w:color w:val="000000"/>
                <w:sz w:val="20"/>
              </w:rPr>
              <w:t>
_____________жауапты болып табылады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куәлігінің немесе паспортының сериясы, нөмірі)</w:t>
            </w:r>
          </w:p>
          <w:p>
            <w:pPr>
              <w:spacing w:after="20"/>
              <w:ind w:left="20"/>
              <w:jc w:val="both"/>
            </w:pPr>
            <w:r>
              <w:rPr>
                <w:rFonts w:ascii="Times New Roman"/>
                <w:b w:val="false"/>
                <w:i w:val="false"/>
                <w:color w:val="000000"/>
                <w:sz w:val="20"/>
              </w:rPr>
              <w:t>
Жол жүргенде жүкті күзететін адамдар:</w:t>
            </w:r>
          </w:p>
          <w:p>
            <w:pPr>
              <w:spacing w:after="20"/>
              <w:ind w:left="20"/>
              <w:jc w:val="both"/>
            </w:pPr>
            <w:r>
              <w:rPr>
                <w:rFonts w:ascii="Times New Roman"/>
                <w:b w:val="false"/>
                <w:i w:val="false"/>
                <w:color w:val="000000"/>
                <w:sz w:val="20"/>
              </w:rPr>
              <w:t>
1._________________________________</w:t>
            </w:r>
          </w:p>
          <w:p>
            <w:pPr>
              <w:spacing w:after="20"/>
              <w:ind w:left="20"/>
              <w:jc w:val="both"/>
            </w:pPr>
            <w:r>
              <w:rPr>
                <w:rFonts w:ascii="Times New Roman"/>
                <w:b w:val="false"/>
                <w:i w:val="false"/>
                <w:color w:val="000000"/>
                <w:sz w:val="20"/>
              </w:rPr>
              <w:t>
2.________________________________</w:t>
            </w:r>
          </w:p>
          <w:p>
            <w:pPr>
              <w:spacing w:after="20"/>
              <w:ind w:left="20"/>
              <w:jc w:val="both"/>
            </w:pPr>
            <w:r>
              <w:rPr>
                <w:rFonts w:ascii="Times New Roman"/>
                <w:b w:val="false"/>
                <w:i w:val="false"/>
                <w:color w:val="000000"/>
                <w:sz w:val="20"/>
              </w:rPr>
              <w:t>
3.________________________________</w:t>
            </w:r>
          </w:p>
          <w:p>
            <w:pPr>
              <w:spacing w:after="20"/>
              <w:ind w:left="20"/>
              <w:jc w:val="both"/>
            </w:pPr>
            <w:r>
              <w:rPr>
                <w:rFonts w:ascii="Times New Roman"/>
                <w:b w:val="false"/>
                <w:i w:val="false"/>
                <w:color w:val="000000"/>
                <w:sz w:val="20"/>
              </w:rPr>
              <w:t>
20___жылғы "___"_____дейін жарамды.</w:t>
            </w:r>
          </w:p>
          <w:p>
            <w:pPr>
              <w:spacing w:after="20"/>
              <w:ind w:left="20"/>
              <w:jc w:val="both"/>
            </w:pPr>
            <w:r>
              <w:rPr>
                <w:rFonts w:ascii="Times New Roman"/>
                <w:b w:val="false"/>
                <w:i w:val="false"/>
                <w:color w:val="000000"/>
                <w:sz w:val="20"/>
              </w:rPr>
              <w:t>
Бастық____________________________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(қолы)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20__жылғы "___"____________</w:t>
            </w:r>
          </w:p>
        </w:tc>
        <w:tc>
          <w:tcPr>
            <w:tcW w:w="6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 РҰҚСАТ</w:t>
            </w:r>
          </w:p>
          <w:p>
            <w:pPr>
              <w:spacing w:after="20"/>
              <w:ind w:left="20"/>
              <w:jc w:val="both"/>
            </w:pPr>
            <w:r>
              <w:rPr>
                <w:rFonts w:ascii="Times New Roman"/>
                <w:b w:val="false"/>
                <w:i w:val="false"/>
                <w:color w:val="000000"/>
                <w:sz w:val="20"/>
              </w:rPr>
              <w:t>
_____________________________ берілді</w:t>
            </w:r>
          </w:p>
          <w:p>
            <w:pPr>
              <w:spacing w:after="20"/>
              <w:ind w:left="20"/>
              <w:jc w:val="both"/>
            </w:pPr>
            <w:r>
              <w:rPr>
                <w:rFonts w:ascii="Times New Roman"/>
                <w:b w:val="false"/>
                <w:i w:val="false"/>
                <w:color w:val="000000"/>
                <w:sz w:val="20"/>
              </w:rPr>
              <w:t>
      (мекеме, кәсіпорын атауы)</w:t>
            </w:r>
          </w:p>
          <w:p>
            <w:pPr>
              <w:spacing w:after="20"/>
              <w:ind w:left="20"/>
              <w:jc w:val="both"/>
            </w:pPr>
            <w:r>
              <w:rPr>
                <w:rFonts w:ascii="Times New Roman"/>
                <w:b w:val="false"/>
                <w:i w:val="false"/>
                <w:color w:val="000000"/>
                <w:sz w:val="20"/>
              </w:rPr>
              <w:t>
____________________________орналасқан</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Мынадай жүкті_______________________</w:t>
            </w:r>
          </w:p>
          <w:p>
            <w:pPr>
              <w:spacing w:after="20"/>
              <w:ind w:left="20"/>
              <w:jc w:val="both"/>
            </w:pPr>
            <w:r>
              <w:rPr>
                <w:rFonts w:ascii="Times New Roman"/>
                <w:b w:val="false"/>
                <w:i w:val="false"/>
                <w:color w:val="000000"/>
                <w:sz w:val="20"/>
              </w:rPr>
              <w:t>
           (жүктің атауы және заттардың саны)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(санмен және жазбаша көрсетіледі)</w:t>
            </w:r>
          </w:p>
          <w:p>
            <w:pPr>
              <w:spacing w:after="20"/>
              <w:ind w:left="20"/>
              <w:jc w:val="both"/>
            </w:pPr>
            <w:r>
              <w:rPr>
                <w:rFonts w:ascii="Times New Roman"/>
                <w:b w:val="false"/>
                <w:i w:val="false"/>
                <w:color w:val="000000"/>
                <w:sz w:val="20"/>
              </w:rPr>
              <w:t>
Тасымалдауға________________________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(көлік түрі)</w:t>
            </w:r>
          </w:p>
          <w:p>
            <w:pPr>
              <w:spacing w:after="20"/>
              <w:ind w:left="20"/>
              <w:jc w:val="both"/>
            </w:pPr>
            <w:r>
              <w:rPr>
                <w:rFonts w:ascii="Times New Roman"/>
                <w:b w:val="false"/>
                <w:i w:val="false"/>
                <w:color w:val="000000"/>
                <w:sz w:val="20"/>
              </w:rPr>
              <w:t>
________________________________ ден</w:t>
            </w:r>
          </w:p>
          <w:p>
            <w:pPr>
              <w:spacing w:after="20"/>
              <w:ind w:left="20"/>
              <w:jc w:val="both"/>
            </w:pPr>
            <w:r>
              <w:rPr>
                <w:rFonts w:ascii="Times New Roman"/>
                <w:b w:val="false"/>
                <w:i w:val="false"/>
                <w:color w:val="000000"/>
                <w:sz w:val="20"/>
              </w:rPr>
              <w:t>
_______________________________ дейін</w:t>
            </w:r>
          </w:p>
          <w:p>
            <w:pPr>
              <w:spacing w:after="20"/>
              <w:ind w:left="20"/>
              <w:jc w:val="both"/>
            </w:pPr>
            <w:r>
              <w:rPr>
                <w:rFonts w:ascii="Times New Roman"/>
                <w:b w:val="false"/>
                <w:i w:val="false"/>
                <w:color w:val="000000"/>
                <w:sz w:val="20"/>
              </w:rPr>
              <w:t>
Тасымалдауға _______________________</w:t>
            </w:r>
          </w:p>
          <w:p>
            <w:pPr>
              <w:spacing w:after="20"/>
              <w:ind w:left="20"/>
              <w:jc w:val="both"/>
            </w:pPr>
            <w:r>
              <w:rPr>
                <w:rFonts w:ascii="Times New Roman"/>
                <w:b w:val="false"/>
                <w:i w:val="false"/>
                <w:color w:val="000000"/>
                <w:sz w:val="20"/>
              </w:rPr>
              <w:t>
______________жауапты болып табылады</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жеке куәлігінің немесе паспортының сериясы, нөмірі)</w:t>
            </w:r>
          </w:p>
          <w:p>
            <w:pPr>
              <w:spacing w:after="20"/>
              <w:ind w:left="20"/>
              <w:jc w:val="both"/>
            </w:pPr>
            <w:r>
              <w:rPr>
                <w:rFonts w:ascii="Times New Roman"/>
                <w:b w:val="false"/>
                <w:i w:val="false"/>
                <w:color w:val="000000"/>
                <w:sz w:val="20"/>
              </w:rPr>
              <w:t>
Жол жүргенде жүкті күзететін адамдар:</w:t>
            </w:r>
          </w:p>
          <w:p>
            <w:pPr>
              <w:spacing w:after="20"/>
              <w:ind w:left="20"/>
              <w:jc w:val="both"/>
            </w:pPr>
            <w:r>
              <w:rPr>
                <w:rFonts w:ascii="Times New Roman"/>
                <w:b w:val="false"/>
                <w:i w:val="false"/>
                <w:color w:val="000000"/>
                <w:sz w:val="20"/>
              </w:rPr>
              <w:t>
1.___________________________________</w:t>
            </w:r>
          </w:p>
          <w:p>
            <w:pPr>
              <w:spacing w:after="20"/>
              <w:ind w:left="20"/>
              <w:jc w:val="both"/>
            </w:pPr>
            <w:r>
              <w:rPr>
                <w:rFonts w:ascii="Times New Roman"/>
                <w:b w:val="false"/>
                <w:i w:val="false"/>
                <w:color w:val="000000"/>
                <w:sz w:val="20"/>
              </w:rPr>
              <w:t>
2.__________________________________</w:t>
            </w:r>
          </w:p>
          <w:p>
            <w:pPr>
              <w:spacing w:after="20"/>
              <w:ind w:left="20"/>
              <w:jc w:val="both"/>
            </w:pPr>
            <w:r>
              <w:rPr>
                <w:rFonts w:ascii="Times New Roman"/>
                <w:b w:val="false"/>
                <w:i w:val="false"/>
                <w:color w:val="000000"/>
                <w:sz w:val="20"/>
              </w:rPr>
              <w:t>
3.___________________________________</w:t>
            </w:r>
          </w:p>
          <w:p>
            <w:pPr>
              <w:spacing w:after="20"/>
              <w:ind w:left="20"/>
              <w:jc w:val="both"/>
            </w:pPr>
            <w:r>
              <w:rPr>
                <w:rFonts w:ascii="Times New Roman"/>
                <w:b w:val="false"/>
                <w:i w:val="false"/>
                <w:color w:val="000000"/>
                <w:sz w:val="20"/>
              </w:rPr>
              <w:t>
20___жылғы "___"_______дейін жарамды.</w:t>
            </w:r>
          </w:p>
          <w:p>
            <w:pPr>
              <w:spacing w:after="20"/>
              <w:ind w:left="20"/>
              <w:jc w:val="both"/>
            </w:pPr>
            <w:r>
              <w:rPr>
                <w:rFonts w:ascii="Times New Roman"/>
                <w:b w:val="false"/>
                <w:i w:val="false"/>
                <w:color w:val="000000"/>
                <w:sz w:val="20"/>
              </w:rPr>
              <w:t>
Бастық______________________________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(қолы)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20__жылғы "____"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N 14 қосымша</w:t>
            </w:r>
          </w:p>
        </w:tc>
      </w:tr>
    </w:tbl>
    <w:p>
      <w:pPr>
        <w:spacing w:after="0"/>
        <w:ind w:left="0"/>
        <w:jc w:val="both"/>
      </w:pPr>
      <w:r>
        <w:rPr>
          <w:rFonts w:ascii="Times New Roman"/>
          <w:b w:val="false"/>
          <w:i w:val="false"/>
          <w:color w:val="ff0000"/>
          <w:sz w:val="28"/>
        </w:rPr>
        <w:t xml:space="preserve">
      Ескерту. Ереже 14-қосымшамен толықтырылды - ҚР Үкіметінің 2011.11.07. </w:t>
      </w:r>
      <w:r>
        <w:rPr>
          <w:rFonts w:ascii="Times New Roman"/>
          <w:b w:val="false"/>
          <w:i w:val="false"/>
          <w:color w:val="ff0000"/>
          <w:sz w:val="28"/>
        </w:rPr>
        <w:t>N 1301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840"/>
        <w:gridCol w:w="4035"/>
        <w:gridCol w:w="4425"/>
      </w:tblGrid>
      <w:tr>
        <w:trPr>
          <w:trHeight w:val="3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p>
            <w:pPr>
              <w:spacing w:after="20"/>
              <w:ind w:left="20"/>
              <w:jc w:val="both"/>
            </w:pPr>
            <w:r>
              <w:rPr>
                <w:rFonts w:ascii="Times New Roman"/>
                <w:b w:val="false"/>
                <w:i w:val="false"/>
                <w:color w:val="000000"/>
                <w:sz w:val="20"/>
              </w:rPr>
              <w:t>
№ рұқсат түбіршегі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(рұқсатты алған адамның Т.А.Ә.,</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оның мекенжайы)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(әрбір қарудың бірлігінің маркасы, калибрі,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алуға берілді</w:t>
            </w:r>
          </w:p>
        </w:tc>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Қазақстан Республикасы Ішкі істер министрлігі</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20  жылғы "__"_____</w:t>
            </w:r>
          </w:p>
          <w:p>
            <w:pPr>
              <w:spacing w:after="20"/>
              <w:ind w:left="20"/>
              <w:jc w:val="both"/>
            </w:pPr>
            <w:r>
              <w:rPr>
                <w:rFonts w:ascii="Times New Roman"/>
                <w:b w:val="false"/>
                <w:i w:val="false"/>
                <w:color w:val="000000"/>
                <w:sz w:val="20"/>
              </w:rPr>
              <w:t>
№____рұқсаттың</w:t>
            </w:r>
          </w:p>
          <w:p>
            <w:pPr>
              <w:spacing w:after="20"/>
              <w:ind w:left="20"/>
              <w:jc w:val="both"/>
            </w:pPr>
            <w:r>
              <w:rPr>
                <w:rFonts w:ascii="Times New Roman"/>
                <w:b w:val="false"/>
                <w:i w:val="false"/>
                <w:color w:val="000000"/>
                <w:sz w:val="20"/>
              </w:rPr>
              <w:t>
төлнұсқасы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(рұқсатты алған адамның Т.А.Ә. оның мекенжайы)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(әрбір қарудың бірлігінің маркасы, калибрі,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алуға берілді</w:t>
            </w:r>
          </w:p>
        </w:tc>
        <w:tc>
          <w:tcPr>
            <w:tcW w:w="4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Қазақстан Республикасы Ішкі істер министрлігі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20  жылғы "___"_______</w:t>
            </w:r>
          </w:p>
          <w:p>
            <w:pPr>
              <w:spacing w:after="20"/>
              <w:ind w:left="20"/>
              <w:jc w:val="both"/>
            </w:pPr>
            <w:r>
              <w:rPr>
                <w:rFonts w:ascii="Times New Roman"/>
                <w:b w:val="false"/>
                <w:i w:val="false"/>
                <w:color w:val="000000"/>
                <w:sz w:val="20"/>
              </w:rPr>
              <w:t>
№___ рұқсат</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(рұқсатты алған адамның Т.А.Ә. оның мекенжайы)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(әр бірлік қарудың маркасі, калибрі,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алуға берілді</w:t>
            </w:r>
          </w:p>
        </w:tc>
      </w:tr>
      <w:tr>
        <w:trPr>
          <w:trHeight w:val="3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күннен бастап 3 (үш) ай ішінде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 "__" ___ дейін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tc>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күннен бастап 3 (үш) ай ішінде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 "__" _____ дейін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tc>
        <w:tc>
          <w:tcPr>
            <w:tcW w:w="4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күннен бастап 3 (үш) ай ішінде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  жылғы "__" ______ дейін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Бастық_______________</w:t>
            </w:r>
          </w:p>
          <w:p>
            <w:pPr>
              <w:spacing w:after="20"/>
              <w:ind w:left="20"/>
              <w:jc w:val="both"/>
            </w:pPr>
            <w:r>
              <w:rPr>
                <w:rFonts w:ascii="Times New Roman"/>
                <w:b w:val="false"/>
                <w:i w:val="false"/>
                <w:color w:val="000000"/>
                <w:sz w:val="20"/>
              </w:rPr>
              <w:t>
         (қолы)</w:t>
            </w:r>
          </w:p>
        </w:tc>
      </w:tr>
      <w:tr>
        <w:trPr>
          <w:trHeight w:val="30" w:hRule="atLeast"/>
        </w:trPr>
        <w:tc>
          <w:tcPr>
            <w:tcW w:w="3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r>
              <w:rPr>
                <w:rFonts w:ascii="Times New Roman"/>
                <w:b w:val="false"/>
                <w:i w:val="false"/>
                <w:color w:val="000000"/>
                <w:sz w:val="20"/>
              </w:rPr>
              <w:t>Рұқсатты берген ішкі істер органында қалады</w:t>
            </w:r>
          </w:p>
        </w:tc>
        <w:tc>
          <w:tcPr>
            <w:tcW w:w="4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r>
              <w:rPr>
                <w:rFonts w:ascii="Times New Roman"/>
                <w:b w:val="false"/>
                <w:i w:val="false"/>
                <w:color w:val="000000"/>
                <w:sz w:val="20"/>
              </w:rPr>
              <w:t>Сатып алушының қолында қалады.</w:t>
            </w:r>
          </w:p>
          <w:p>
            <w:pPr>
              <w:spacing w:after="20"/>
              <w:ind w:left="20"/>
              <w:jc w:val="both"/>
            </w:pPr>
            <w:r>
              <w:rPr>
                <w:rFonts w:ascii="Times New Roman"/>
                <w:b w:val="false"/>
                <w:i w:val="false"/>
                <w:color w:val="000000"/>
                <w:sz w:val="20"/>
              </w:rPr>
              <w:t>
Қаруды сатып алған кезде сатушы ұйым сыртқы бетін толтырады және тіркеу кезінде ішкі істер органына ұсынылады</w:t>
            </w:r>
          </w:p>
        </w:tc>
        <w:tc>
          <w:tcPr>
            <w:tcW w:w="4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r>
              <w:rPr>
                <w:rFonts w:ascii="Times New Roman"/>
                <w:b w:val="false"/>
                <w:i w:val="false"/>
                <w:color w:val="000000"/>
                <w:sz w:val="20"/>
              </w:rPr>
              <w:t>Сатушы ұйымда қалады және қаруды сатқан кезде сыртқы бетінде толтырылады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361" w:id="377"/>
    <w:p>
      <w:pPr>
        <w:spacing w:after="0"/>
        <w:ind w:left="0"/>
        <w:jc w:val="both"/>
      </w:pPr>
      <w:r>
        <w:rPr>
          <w:rFonts w:ascii="Times New Roman"/>
          <w:b w:val="false"/>
          <w:i w:val="false"/>
          <w:color w:val="000000"/>
          <w:sz w:val="28"/>
        </w:rPr>
        <w:t>
      (сыртқы беті)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502"/>
        <w:gridCol w:w="502"/>
        <w:gridCol w:w="502"/>
        <w:gridCol w:w="817"/>
        <w:gridCol w:w="1135"/>
        <w:gridCol w:w="2678"/>
        <w:gridCol w:w="517"/>
        <w:gridCol w:w="518"/>
        <w:gridCol w:w="518"/>
        <w:gridCol w:w="844"/>
        <w:gridCol w:w="1171"/>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(қызметтік, азаматтық)</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зауыттың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(қызметтік, азаматтық)</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зауыттың атауы</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жылғы__________________</w:t>
            </w:r>
            <w:r>
              <w:br/>
            </w:r>
            <w:r>
              <w:rPr>
                <w:rFonts w:ascii="Times New Roman"/>
                <w:b w:val="false"/>
                <w:i w:val="false"/>
                <w:color w:val="000000"/>
                <w:sz w:val="20"/>
              </w:rPr>
              <w:t>
Сатушы ұйымның мөртаңбасы</w:t>
            </w:r>
            <w:r>
              <w:br/>
            </w:r>
            <w:r>
              <w:rPr>
                <w:rFonts w:ascii="Times New Roman"/>
                <w:b w:val="false"/>
                <w:i w:val="false"/>
                <w:color w:val="000000"/>
                <w:sz w:val="20"/>
              </w:rPr>
              <w:t>
_______________________</w:t>
            </w:r>
            <w:r>
              <w:br/>
            </w:r>
            <w:r>
              <w:rPr>
                <w:rFonts w:ascii="Times New Roman"/>
                <w:b w:val="false"/>
                <w:i w:val="false"/>
                <w:color w:val="000000"/>
                <w:sz w:val="20"/>
              </w:rPr>
              <w:t>
(жауапты адамның қолы)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жылғы__________________</w:t>
            </w:r>
            <w:r>
              <w:br/>
            </w:r>
            <w:r>
              <w:rPr>
                <w:rFonts w:ascii="Times New Roman"/>
                <w:b w:val="false"/>
                <w:i w:val="false"/>
                <w:color w:val="000000"/>
                <w:sz w:val="20"/>
              </w:rPr>
              <w:t>
Сатушы ұйымның мөртаңбасы</w:t>
            </w:r>
            <w:r>
              <w:br/>
            </w:r>
            <w:r>
              <w:rPr>
                <w:rFonts w:ascii="Times New Roman"/>
                <w:b w:val="false"/>
                <w:i w:val="false"/>
                <w:color w:val="000000"/>
                <w:sz w:val="20"/>
              </w:rPr>
              <w:t>
______________________</w:t>
            </w:r>
            <w:r>
              <w:br/>
            </w:r>
            <w:r>
              <w:rPr>
                <w:rFonts w:ascii="Times New Roman"/>
                <w:b w:val="false"/>
                <w:i w:val="false"/>
                <w:color w:val="000000"/>
                <w:sz w:val="20"/>
              </w:rPr>
              <w:t>
(жауапты адамның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15-қосымша</w:t>
            </w:r>
          </w:p>
        </w:tc>
      </w:tr>
    </w:tbl>
    <w:bookmarkStart w:name="z446" w:id="378"/>
    <w:p>
      <w:pPr>
        <w:spacing w:after="0"/>
        <w:ind w:left="0"/>
        <w:jc w:val="left"/>
      </w:pPr>
      <w:r>
        <w:rPr>
          <w:rFonts w:ascii="Times New Roman"/>
          <w:b/>
          <w:i w:val="false"/>
          <w:color w:val="000000"/>
        </w:rPr>
        <w:t xml:space="preserve"> Әкелінген және өткізілген қару туралы есеп</w:t>
      </w:r>
    </w:p>
    <w:bookmarkEnd w:id="378"/>
    <w:p>
      <w:pPr>
        <w:spacing w:after="0"/>
        <w:ind w:left="0"/>
        <w:jc w:val="both"/>
      </w:pPr>
      <w:r>
        <w:rPr>
          <w:rFonts w:ascii="Times New Roman"/>
          <w:b w:val="false"/>
          <w:i w:val="false"/>
          <w:color w:val="ff0000"/>
          <w:sz w:val="28"/>
        </w:rPr>
        <w:t xml:space="preserve">
      Ескерту. Ереже 15-қосымшамен толықтырылды - ҚР Үкіметінің 17.04.2014 </w:t>
      </w:r>
      <w:r>
        <w:rPr>
          <w:rFonts w:ascii="Times New Roman"/>
          <w:b w:val="false"/>
          <w:i w:val="false"/>
          <w:color w:val="ff0000"/>
          <w:sz w:val="28"/>
        </w:rPr>
        <w:t>№ 363</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59"/>
        <w:gridCol w:w="1469"/>
        <w:gridCol w:w="1975"/>
        <w:gridCol w:w="290"/>
        <w:gridCol w:w="241"/>
        <w:gridCol w:w="241"/>
        <w:gridCol w:w="415"/>
        <w:gridCol w:w="478"/>
        <w:gridCol w:w="2259"/>
        <w:gridCol w:w="415"/>
        <w:gridCol w:w="478"/>
        <w:gridCol w:w="478"/>
        <w:gridCol w:w="415"/>
        <w:gridCol w:w="479"/>
        <w:gridCol w:w="415"/>
        <w:gridCol w:w="1152"/>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келіп түсуі*</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моделінің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мен берілген күні</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талаптарға сәйкестік қорытындысынң нөмірі мен күні</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ДСМ-нің 2008 жылғы 8 ақпандағы № 55** бұйрығы бойынша берілген қорытындының нөмірі мен күні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келісімшарттың нөмірі, күні, ҚР ІІМ ӘПК әкелуге берген рұқсаттың</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қызмет түріне (қаруды сату жөніндегі дүкендер үшін) берілген лицензияның нөмірі, күні, келіп түскен күні</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комиссиялық сатуға тапсырған заңды тұлғаның атауы  немесе жеке тұғаның Т.А.Ә. (комиссиялық сатуға берілген жолдаманың нөмірі, күні, кім берді), келіп түскен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саудасын жүзеге асыратын заңды тұлғаға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 пайдалану құқығы бар заңды тұлғаға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берілген лицензияның нөмірі мен күні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лицензияның нөмірі мен күні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лицензияның нөмірі мен күні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сатылған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 кім берген (ішкі істер органдарының толық атауы)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2-4-бағандар қарудың келіп түсуіне байланысты жеке толтырылады. Есепті айдың ішінде сатылмаған қару келесі есепті кезеңге ауыстырылады.</w:t>
      </w:r>
    </w:p>
    <w:p>
      <w:pPr>
        <w:spacing w:after="0"/>
        <w:ind w:left="0"/>
        <w:jc w:val="both"/>
      </w:pPr>
      <w:r>
        <w:rPr>
          <w:rFonts w:ascii="Times New Roman"/>
          <w:b w:val="false"/>
          <w:i w:val="false"/>
          <w:color w:val="000000"/>
          <w:sz w:val="28"/>
        </w:rPr>
        <w:t>
      ** аталған баған газды, оның ішінде жарақат салатын патронмен ату мүмкіндігі бар, ұңғысыз жарақат салатын және электрлік қару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16-қосымша</w:t>
            </w:r>
          </w:p>
        </w:tc>
      </w:tr>
    </w:tbl>
    <w:bookmarkStart w:name="z262" w:id="379"/>
    <w:p>
      <w:pPr>
        <w:spacing w:after="0"/>
        <w:ind w:left="0"/>
        <w:jc w:val="left"/>
      </w:pPr>
      <w:r>
        <w:rPr>
          <w:rFonts w:ascii="Times New Roman"/>
          <w:b/>
          <w:i w:val="false"/>
          <w:color w:val="000000"/>
        </w:rPr>
        <w:t xml:space="preserve"> Өз қызметін магистральдық теміржол желілері, магистральдық</w:t>
      </w:r>
      <w:r>
        <w:br/>
      </w:r>
      <w:r>
        <w:rPr>
          <w:rFonts w:ascii="Times New Roman"/>
          <w:b/>
          <w:i w:val="false"/>
          <w:color w:val="000000"/>
        </w:rPr>
        <w:t>құбыржолдар, мұнай өңдеу өндірісі және атом энергиясы саласында</w:t>
      </w:r>
      <w:r>
        <w:br/>
      </w:r>
      <w:r>
        <w:rPr>
          <w:rFonts w:ascii="Times New Roman"/>
          <w:b/>
          <w:i w:val="false"/>
          <w:color w:val="000000"/>
        </w:rPr>
        <w:t>жүзеге асыратын ұлттық компаниялар құрған күзет ұйымдарының</w:t>
      </w:r>
      <w:r>
        <w:br/>
      </w:r>
      <w:r>
        <w:rPr>
          <w:rFonts w:ascii="Times New Roman"/>
          <w:b/>
          <w:i w:val="false"/>
          <w:color w:val="000000"/>
        </w:rPr>
        <w:t>қызметкерлерін қаруландыру үшін белгіленген қару мен оның</w:t>
      </w:r>
      <w:r>
        <w:br/>
      </w:r>
      <w:r>
        <w:rPr>
          <w:rFonts w:ascii="Times New Roman"/>
          <w:b/>
          <w:i w:val="false"/>
          <w:color w:val="000000"/>
        </w:rPr>
        <w:t>патрондарының түрлері, үлгілері, модельдері, саны</w:t>
      </w:r>
    </w:p>
    <w:bookmarkEnd w:id="379"/>
    <w:p>
      <w:pPr>
        <w:spacing w:after="0"/>
        <w:ind w:left="0"/>
        <w:jc w:val="both"/>
      </w:pPr>
      <w:r>
        <w:rPr>
          <w:rFonts w:ascii="Times New Roman"/>
          <w:b w:val="false"/>
          <w:i w:val="false"/>
          <w:color w:val="ff0000"/>
          <w:sz w:val="28"/>
        </w:rPr>
        <w:t xml:space="preserve">
      Ескерту. Ереже 16-қосымшамен толықтырылды - ҚР Үкіметінің 2014.11.14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кейін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2327"/>
        <w:gridCol w:w="1911"/>
        <w:gridCol w:w="905"/>
        <w:gridCol w:w="3421"/>
        <w:gridCol w:w="2580"/>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(күзет қызметін жүзеге асыру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атыс, жарақат салатын әсері бар патрондармен ату мүмкіндігі бар газды қару</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қару (мылтық, карабин)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винтовка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аға күзетшісі (атыс тобының ауысымы)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бекеттегі күзет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күзетшіге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тасымалданатын жүктерді күзету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бекет күзеті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көпірлері мен тоннельдерді күзету бойынша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аға күзетшісі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тобының күзетшісі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жедел ден қою топ құрамындағы жүргізуші-күзетші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бекетке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 күзетші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380"/>
    <w:p>
      <w:pPr>
        <w:spacing w:after="0"/>
        <w:ind w:left="0"/>
        <w:jc w:val="left"/>
      </w:pPr>
      <w:r>
        <w:rPr>
          <w:rFonts w:ascii="Times New Roman"/>
          <w:b/>
          <w:i w:val="false"/>
          <w:color w:val="000000"/>
        </w:rPr>
        <w:t xml:space="preserve"> Қаруға патрондардың нормасы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90"/>
        <w:gridCol w:w="2702"/>
        <w:gridCol w:w="1062"/>
        <w:gridCol w:w="1059"/>
        <w:gridCol w:w="1252"/>
        <w:gridCol w:w="2963"/>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 саны, дана</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 бақылау ату үшін патрондардың есебі 5 жылда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күзетуге кіріскен күзетшілерге беріледі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азайтылмайтын патрондар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бір жылғы шығыны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күзетшіге оқу мақсатында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қаруға келетін атысты тексеру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тапанша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патронға дейін (2 оқжатарға)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винтовка, карабин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патронға дейін (оқтізерге)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атыс қаруы, жарақат салатын патрондармен ату мүмкіндігі бар газды қару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патронға дейін (2 оқжатарға)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 қару (мылтық, карабин)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патронға дейін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Қаруды атып тексеруге арналған патрондарды басқа мақсаттарға жұмсауға тыйым салынады.</w:t>
      </w:r>
    </w:p>
    <w:p>
      <w:pPr>
        <w:spacing w:after="0"/>
        <w:ind w:left="0"/>
        <w:jc w:val="both"/>
      </w:pPr>
      <w:r>
        <w:rPr>
          <w:rFonts w:ascii="Times New Roman"/>
          <w:b w:val="false"/>
          <w:i w:val="false"/>
          <w:color w:val="000000"/>
          <w:sz w:val="28"/>
        </w:rPr>
        <w:t>
      2. Барлық күзет түрлеріне қару қоры - қолда бар қару-жарақтың әрбір 10 бірлігіне 1 бірлік.</w:t>
      </w:r>
    </w:p>
    <w:p>
      <w:pPr>
        <w:spacing w:after="0"/>
        <w:ind w:left="0"/>
        <w:jc w:val="both"/>
      </w:pPr>
      <w:r>
        <w:rPr>
          <w:rFonts w:ascii="Times New Roman"/>
          <w:b w:val="false"/>
          <w:i w:val="false"/>
          <w:color w:val="000000"/>
          <w:sz w:val="28"/>
        </w:rPr>
        <w:t>
      3. Тегіс ұңғылы қару үшін патрондар № 7, № 8 бытырамен немесе денсаулық сақтау саласындағы уәкілетті органдар қолдануға рұқсат еткен жарақат салатын әсері бар патрондармен оқталады.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Ереже 17-қосымшамен толықтырылды - ҚР Үкіметінің 29.12.2016 </w:t>
      </w:r>
      <w:r>
        <w:rPr>
          <w:rFonts w:ascii="Times New Roman"/>
          <w:b w:val="false"/>
          <w:i w:val="false"/>
          <w:color w:val="ff0000"/>
          <w:sz w:val="28"/>
        </w:rPr>
        <w:t>№ 909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xml:space="preserve">
(ІІМ) </w:t>
            </w:r>
            <w:r>
              <w:br/>
            </w:r>
            <w:r>
              <w:rPr>
                <w:rFonts w:ascii="Times New Roman"/>
                <w:b w:val="false"/>
                <w:i w:val="false"/>
                <w:color w:val="000000"/>
                <w:sz w:val="20"/>
              </w:rPr>
              <w:t>
М.О.</w:t>
            </w:r>
            <w:r>
              <w:br/>
            </w:r>
            <w:r>
              <w:rPr>
                <w:rFonts w:ascii="Times New Roman"/>
                <w:b w:val="false"/>
                <w:i w:val="false"/>
                <w:color w:val="000000"/>
                <w:sz w:val="20"/>
              </w:rPr>
              <w:t>
20__ жылғы "___" ________ _________________________</w:t>
            </w:r>
            <w:r>
              <w:br/>
            </w:r>
            <w:r>
              <w:rPr>
                <w:rFonts w:ascii="Times New Roman"/>
                <w:b w:val="false"/>
                <w:i w:val="false"/>
                <w:color w:val="000000"/>
                <w:sz w:val="20"/>
              </w:rPr>
              <w:t>
қолы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81"/>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(ІІД, КІІД)</w:t>
            </w:r>
            <w:r>
              <w:br/>
            </w:r>
            <w:r>
              <w:rPr>
                <w:rFonts w:ascii="Times New Roman"/>
                <w:b w:val="false"/>
                <w:i w:val="false"/>
                <w:color w:val="000000"/>
                <w:sz w:val="20"/>
              </w:rPr>
              <w:t>
М.О.</w:t>
            </w:r>
            <w:r>
              <w:br/>
            </w:r>
            <w:r>
              <w:rPr>
                <w:rFonts w:ascii="Times New Roman"/>
                <w:b w:val="false"/>
                <w:i w:val="false"/>
                <w:color w:val="000000"/>
                <w:sz w:val="20"/>
              </w:rPr>
              <w:t>
20__ жылғы "___" ________ _________________________</w:t>
            </w:r>
            <w:r>
              <w:br/>
            </w:r>
            <w:r>
              <w:rPr>
                <w:rFonts w:ascii="Times New Roman"/>
                <w:b w:val="false"/>
                <w:i w:val="false"/>
                <w:color w:val="000000"/>
                <w:sz w:val="20"/>
              </w:rPr>
              <w:t>
қолы</w:t>
            </w:r>
            <w:r>
              <w:br/>
            </w:r>
            <w:r>
              <w:rPr>
                <w:rFonts w:ascii="Times New Roman"/>
                <w:b w:val="false"/>
                <w:i w:val="false"/>
                <w:color w:val="000000"/>
                <w:sz w:val="20"/>
              </w:rPr>
              <w:t>
 </w:t>
            </w:r>
          </w:p>
          <w:bookmarkEnd w:id="381"/>
        </w:tc>
      </w:tr>
    </w:tbl>
    <w:p>
      <w:pPr>
        <w:spacing w:after="0"/>
        <w:ind w:left="0"/>
        <w:jc w:val="left"/>
      </w:pPr>
      <w:r>
        <w:br/>
      </w:r>
      <w:r>
        <w:rPr>
          <w:rFonts w:ascii="Times New Roman"/>
          <w:b w:val="false"/>
          <w:i w:val="false"/>
          <w:color w:val="000000"/>
          <w:sz w:val="28"/>
        </w:rPr>
        <w:t>
</w:t>
      </w:r>
    </w:p>
    <w:bookmarkStart w:name="z406" w:id="382"/>
    <w:p>
      <w:pPr>
        <w:spacing w:after="0"/>
        <w:ind w:left="0"/>
        <w:jc w:val="both"/>
      </w:pPr>
      <w:r>
        <w:rPr>
          <w:rFonts w:ascii="Times New Roman"/>
          <w:b w:val="false"/>
          <w:i w:val="false"/>
          <w:color w:val="000000"/>
          <w:sz w:val="28"/>
        </w:rPr>
        <w:t>
      Қару мен оның патрондарының қолда бар және қажетті саны туралы</w:t>
      </w:r>
    </w:p>
    <w:bookmarkEnd w:id="382"/>
    <w:bookmarkStart w:name="z407" w:id="383"/>
    <w:p>
      <w:pPr>
        <w:spacing w:after="0"/>
        <w:ind w:left="0"/>
        <w:jc w:val="both"/>
      </w:pPr>
      <w:r>
        <w:rPr>
          <w:rFonts w:ascii="Times New Roman"/>
          <w:b w:val="false"/>
          <w:i w:val="false"/>
          <w:color w:val="000000"/>
          <w:sz w:val="28"/>
        </w:rPr>
        <w:t>
      мәліметтер</w:t>
      </w:r>
    </w:p>
    <w:bookmarkEnd w:id="383"/>
    <w:bookmarkStart w:name="z408" w:id="384"/>
    <w:p>
      <w:pPr>
        <w:spacing w:after="0"/>
        <w:ind w:left="0"/>
        <w:jc w:val="both"/>
      </w:pPr>
      <w:r>
        <w:rPr>
          <w:rFonts w:ascii="Times New Roman"/>
          <w:b w:val="false"/>
          <w:i w:val="false"/>
          <w:color w:val="000000"/>
          <w:sz w:val="28"/>
        </w:rPr>
        <w:t>
      1. _________________________________________________________________</w:t>
      </w:r>
    </w:p>
    <w:bookmarkEnd w:id="384"/>
    <w:bookmarkStart w:name="z409" w:id="385"/>
    <w:p>
      <w:pPr>
        <w:spacing w:after="0"/>
        <w:ind w:left="0"/>
        <w:jc w:val="both"/>
      </w:pPr>
      <w:r>
        <w:rPr>
          <w:rFonts w:ascii="Times New Roman"/>
          <w:b w:val="false"/>
          <w:i w:val="false"/>
          <w:color w:val="000000"/>
          <w:sz w:val="28"/>
        </w:rPr>
        <w:t>
      (заңды тұлғаның атауы, пошталық индексі, толық мекенжайы)</w:t>
      </w:r>
    </w:p>
    <w:bookmarkEnd w:id="385"/>
    <w:bookmarkStart w:name="z410" w:id="386"/>
    <w:p>
      <w:pPr>
        <w:spacing w:after="0"/>
        <w:ind w:left="0"/>
        <w:jc w:val="both"/>
      </w:pPr>
      <w:r>
        <w:rPr>
          <w:rFonts w:ascii="Times New Roman"/>
          <w:b w:val="false"/>
          <w:i w:val="false"/>
          <w:color w:val="000000"/>
          <w:sz w:val="28"/>
        </w:rPr>
        <w:t>
      2. Қызмет түрі ______________________________________________________</w:t>
      </w:r>
    </w:p>
    <w:bookmarkEnd w:id="386"/>
    <w:bookmarkStart w:name="z411" w:id="387"/>
    <w:p>
      <w:pPr>
        <w:spacing w:after="0"/>
        <w:ind w:left="0"/>
        <w:jc w:val="both"/>
      </w:pPr>
      <w:r>
        <w:rPr>
          <w:rFonts w:ascii="Times New Roman"/>
          <w:b w:val="false"/>
          <w:i w:val="false"/>
          <w:color w:val="000000"/>
          <w:sz w:val="28"/>
        </w:rPr>
        <w:t>
      3. Ішкі, сыртқы бекеттердің және ұтқыр топтардың саны (бөлек) ___________</w:t>
      </w:r>
    </w:p>
    <w:bookmarkEnd w:id="387"/>
    <w:bookmarkStart w:name="z412" w:id="388"/>
    <w:p>
      <w:pPr>
        <w:spacing w:after="0"/>
        <w:ind w:left="0"/>
        <w:jc w:val="both"/>
      </w:pPr>
      <w:r>
        <w:rPr>
          <w:rFonts w:ascii="Times New Roman"/>
          <w:b w:val="false"/>
          <w:i w:val="false"/>
          <w:color w:val="000000"/>
          <w:sz w:val="28"/>
        </w:rPr>
        <w:t>
            4. Ішкі, сыртқы бекеттер және ұтқыр топтардағы жеке құрамының саны (бөлек) __________________________________________________________________________</w:t>
      </w:r>
    </w:p>
    <w:bookmarkEnd w:id="388"/>
    <w:bookmarkStart w:name="z413" w:id="389"/>
    <w:p>
      <w:pPr>
        <w:spacing w:after="0"/>
        <w:ind w:left="0"/>
        <w:jc w:val="both"/>
      </w:pPr>
      <w:r>
        <w:rPr>
          <w:rFonts w:ascii="Times New Roman"/>
          <w:b w:val="false"/>
          <w:i w:val="false"/>
          <w:color w:val="000000"/>
          <w:sz w:val="28"/>
        </w:rPr>
        <w:t>
      5. Қолда бар қару мен патрондардың саны:</w:t>
      </w:r>
    </w:p>
    <w:bookmarkEnd w:id="389"/>
    <w:bookmarkStart w:name="z414" w:id="390"/>
    <w:p>
      <w:pPr>
        <w:spacing w:after="0"/>
        <w:ind w:left="0"/>
        <w:jc w:val="both"/>
      </w:pPr>
      <w:r>
        <w:rPr>
          <w:rFonts w:ascii="Times New Roman"/>
          <w:b w:val="false"/>
          <w:i w:val="false"/>
          <w:color w:val="000000"/>
          <w:sz w:val="28"/>
        </w:rPr>
        <w:t>
      1) бір-бірлеп ату үшін қайта жасалған автоматтар _________________________</w:t>
      </w:r>
    </w:p>
    <w:bookmarkEnd w:id="390"/>
    <w:bookmarkStart w:name="z415" w:id="391"/>
    <w:p>
      <w:pPr>
        <w:spacing w:after="0"/>
        <w:ind w:left="0"/>
        <w:jc w:val="both"/>
      </w:pPr>
      <w:r>
        <w:rPr>
          <w:rFonts w:ascii="Times New Roman"/>
          <w:b w:val="false"/>
          <w:i w:val="false"/>
          <w:color w:val="000000"/>
          <w:sz w:val="28"/>
        </w:rPr>
        <w:t>
      2) винтовкалар, карабиндер ____________________________________________</w:t>
      </w:r>
    </w:p>
    <w:bookmarkEnd w:id="391"/>
    <w:bookmarkStart w:name="z416" w:id="392"/>
    <w:p>
      <w:pPr>
        <w:spacing w:after="0"/>
        <w:ind w:left="0"/>
        <w:jc w:val="both"/>
      </w:pPr>
      <w:r>
        <w:rPr>
          <w:rFonts w:ascii="Times New Roman"/>
          <w:b w:val="false"/>
          <w:i w:val="false"/>
          <w:color w:val="000000"/>
          <w:sz w:val="28"/>
        </w:rPr>
        <w:t>
      3) пистолеттер _______________________________________________________</w:t>
      </w:r>
    </w:p>
    <w:bookmarkEnd w:id="392"/>
    <w:bookmarkStart w:name="z417" w:id="393"/>
    <w:p>
      <w:pPr>
        <w:spacing w:after="0"/>
        <w:ind w:left="0"/>
        <w:jc w:val="both"/>
      </w:pPr>
      <w:r>
        <w:rPr>
          <w:rFonts w:ascii="Times New Roman"/>
          <w:b w:val="false"/>
          <w:i w:val="false"/>
          <w:color w:val="000000"/>
          <w:sz w:val="28"/>
        </w:rPr>
        <w:t>
      4) револьверлер_______________________________________________________</w:t>
      </w:r>
    </w:p>
    <w:bookmarkEnd w:id="393"/>
    <w:bookmarkStart w:name="z418" w:id="394"/>
    <w:p>
      <w:pPr>
        <w:spacing w:after="0"/>
        <w:ind w:left="0"/>
        <w:jc w:val="both"/>
      </w:pPr>
      <w:r>
        <w:rPr>
          <w:rFonts w:ascii="Times New Roman"/>
          <w:b w:val="false"/>
          <w:i w:val="false"/>
          <w:color w:val="000000"/>
          <w:sz w:val="28"/>
        </w:rPr>
        <w:t>
      5) электр қаруы _______________________________________________________</w:t>
      </w:r>
    </w:p>
    <w:bookmarkEnd w:id="394"/>
    <w:bookmarkStart w:name="z419" w:id="395"/>
    <w:p>
      <w:pPr>
        <w:spacing w:after="0"/>
        <w:ind w:left="0"/>
        <w:jc w:val="both"/>
      </w:pPr>
      <w:r>
        <w:rPr>
          <w:rFonts w:ascii="Times New Roman"/>
          <w:b w:val="false"/>
          <w:i w:val="false"/>
          <w:color w:val="000000"/>
          <w:sz w:val="28"/>
        </w:rPr>
        <w:t>
      6) мылтықтар _________________________________________________________</w:t>
      </w:r>
    </w:p>
    <w:bookmarkEnd w:id="395"/>
    <w:bookmarkStart w:name="z423" w:id="396"/>
    <w:p>
      <w:pPr>
        <w:spacing w:after="0"/>
        <w:ind w:left="0"/>
        <w:jc w:val="both"/>
      </w:pPr>
      <w:r>
        <w:rPr>
          <w:rFonts w:ascii="Times New Roman"/>
          <w:b w:val="false"/>
          <w:i w:val="false"/>
          <w:color w:val="000000"/>
          <w:sz w:val="28"/>
        </w:rPr>
        <w:t>
      6. Патрондар __________________________________________________________</w:t>
      </w:r>
    </w:p>
    <w:bookmarkEnd w:id="396"/>
    <w:bookmarkStart w:name="z450" w:id="397"/>
    <w:p>
      <w:pPr>
        <w:spacing w:after="0"/>
        <w:ind w:left="0"/>
        <w:jc w:val="both"/>
      </w:pPr>
      <w:r>
        <w:rPr>
          <w:rFonts w:ascii="Times New Roman"/>
          <w:b w:val="false"/>
          <w:i w:val="false"/>
          <w:color w:val="000000"/>
          <w:sz w:val="28"/>
        </w:rPr>
        <w:t>
      (қарудың әрбір түрі бойынша бөлек)</w:t>
      </w:r>
    </w:p>
    <w:bookmarkEnd w:id="397"/>
    <w:bookmarkStart w:name="z486" w:id="398"/>
    <w:p>
      <w:pPr>
        <w:spacing w:after="0"/>
        <w:ind w:left="0"/>
        <w:jc w:val="both"/>
      </w:pPr>
      <w:r>
        <w:rPr>
          <w:rFonts w:ascii="Times New Roman"/>
          <w:b w:val="false"/>
          <w:i w:val="false"/>
          <w:color w:val="000000"/>
          <w:sz w:val="28"/>
        </w:rPr>
        <w:t>
      7. Жарамсыз ретінде тапсыруға арналған қару мен оның патрондарының</w:t>
      </w:r>
    </w:p>
    <w:bookmarkEnd w:id="398"/>
    <w:bookmarkStart w:name="z487" w:id="399"/>
    <w:p>
      <w:pPr>
        <w:spacing w:after="0"/>
        <w:ind w:left="0"/>
        <w:jc w:val="both"/>
      </w:pPr>
      <w:r>
        <w:rPr>
          <w:rFonts w:ascii="Times New Roman"/>
          <w:b w:val="false"/>
          <w:i w:val="false"/>
          <w:color w:val="000000"/>
          <w:sz w:val="28"/>
        </w:rPr>
        <w:t>
      саны:</w:t>
      </w:r>
    </w:p>
    <w:bookmarkEnd w:id="399"/>
    <w:bookmarkStart w:name="z488" w:id="400"/>
    <w:p>
      <w:pPr>
        <w:spacing w:after="0"/>
        <w:ind w:left="0"/>
        <w:jc w:val="both"/>
      </w:pPr>
      <w:r>
        <w:rPr>
          <w:rFonts w:ascii="Times New Roman"/>
          <w:b w:val="false"/>
          <w:i w:val="false"/>
          <w:color w:val="000000"/>
          <w:sz w:val="28"/>
        </w:rPr>
        <w:t>
      1) бір-бірлеп ату үшін қайта жасалған автоматтар _______________________</w:t>
      </w:r>
    </w:p>
    <w:bookmarkEnd w:id="400"/>
    <w:bookmarkStart w:name="z489" w:id="401"/>
    <w:p>
      <w:pPr>
        <w:spacing w:after="0"/>
        <w:ind w:left="0"/>
        <w:jc w:val="both"/>
      </w:pPr>
      <w:r>
        <w:rPr>
          <w:rFonts w:ascii="Times New Roman"/>
          <w:b w:val="false"/>
          <w:i w:val="false"/>
          <w:color w:val="000000"/>
          <w:sz w:val="28"/>
        </w:rPr>
        <w:t>
      2) винтовкалар, карабиндер __________________________________________</w:t>
      </w:r>
    </w:p>
    <w:bookmarkEnd w:id="401"/>
    <w:bookmarkStart w:name="z490" w:id="402"/>
    <w:p>
      <w:pPr>
        <w:spacing w:after="0"/>
        <w:ind w:left="0"/>
        <w:jc w:val="both"/>
      </w:pPr>
      <w:r>
        <w:rPr>
          <w:rFonts w:ascii="Times New Roman"/>
          <w:b w:val="false"/>
          <w:i w:val="false"/>
          <w:color w:val="000000"/>
          <w:sz w:val="28"/>
        </w:rPr>
        <w:t>
      3) пистолеттер _____________________________________________________</w:t>
      </w:r>
    </w:p>
    <w:bookmarkEnd w:id="402"/>
    <w:bookmarkStart w:name="z491" w:id="403"/>
    <w:p>
      <w:pPr>
        <w:spacing w:after="0"/>
        <w:ind w:left="0"/>
        <w:jc w:val="both"/>
      </w:pPr>
      <w:r>
        <w:rPr>
          <w:rFonts w:ascii="Times New Roman"/>
          <w:b w:val="false"/>
          <w:i w:val="false"/>
          <w:color w:val="000000"/>
          <w:sz w:val="28"/>
        </w:rPr>
        <w:t>
      4) револьверлер ____________________________________________________</w:t>
      </w:r>
    </w:p>
    <w:bookmarkEnd w:id="403"/>
    <w:bookmarkStart w:name="z492" w:id="404"/>
    <w:p>
      <w:pPr>
        <w:spacing w:after="0"/>
        <w:ind w:left="0"/>
        <w:jc w:val="both"/>
      </w:pPr>
      <w:r>
        <w:rPr>
          <w:rFonts w:ascii="Times New Roman"/>
          <w:b w:val="false"/>
          <w:i w:val="false"/>
          <w:color w:val="000000"/>
          <w:sz w:val="28"/>
        </w:rPr>
        <w:t>
      5) электр қаруы ____________________________________________________</w:t>
      </w:r>
    </w:p>
    <w:bookmarkEnd w:id="404"/>
    <w:bookmarkStart w:name="z493" w:id="405"/>
    <w:p>
      <w:pPr>
        <w:spacing w:after="0"/>
        <w:ind w:left="0"/>
        <w:jc w:val="both"/>
      </w:pPr>
      <w:r>
        <w:rPr>
          <w:rFonts w:ascii="Times New Roman"/>
          <w:b w:val="false"/>
          <w:i w:val="false"/>
          <w:color w:val="000000"/>
          <w:sz w:val="28"/>
        </w:rPr>
        <w:t>
      6) мылтықтар ______________________________________________________</w:t>
      </w:r>
    </w:p>
    <w:bookmarkEnd w:id="405"/>
    <w:bookmarkStart w:name="z494" w:id="406"/>
    <w:p>
      <w:pPr>
        <w:spacing w:after="0"/>
        <w:ind w:left="0"/>
        <w:jc w:val="both"/>
      </w:pPr>
      <w:r>
        <w:rPr>
          <w:rFonts w:ascii="Times New Roman"/>
          <w:b w:val="false"/>
          <w:i w:val="false"/>
          <w:color w:val="000000"/>
          <w:sz w:val="28"/>
        </w:rPr>
        <w:t>
      8. Патрондар _______________________________________________________</w:t>
      </w:r>
    </w:p>
    <w:bookmarkEnd w:id="406"/>
    <w:bookmarkStart w:name="z495" w:id="407"/>
    <w:p>
      <w:pPr>
        <w:spacing w:after="0"/>
        <w:ind w:left="0"/>
        <w:jc w:val="both"/>
      </w:pPr>
      <w:r>
        <w:rPr>
          <w:rFonts w:ascii="Times New Roman"/>
          <w:b w:val="false"/>
          <w:i w:val="false"/>
          <w:color w:val="000000"/>
          <w:sz w:val="28"/>
        </w:rPr>
        <w:t>
      (қарудың әрбір түрі бойынша бөлек)</w:t>
      </w:r>
    </w:p>
    <w:bookmarkEnd w:id="407"/>
    <w:bookmarkStart w:name="z496" w:id="408"/>
    <w:p>
      <w:pPr>
        <w:spacing w:after="0"/>
        <w:ind w:left="0"/>
        <w:jc w:val="both"/>
      </w:pPr>
      <w:r>
        <w:rPr>
          <w:rFonts w:ascii="Times New Roman"/>
          <w:b w:val="false"/>
          <w:i w:val="false"/>
          <w:color w:val="000000"/>
          <w:sz w:val="28"/>
        </w:rPr>
        <w:t>
      9. Қажетті саны:</w:t>
      </w:r>
    </w:p>
    <w:bookmarkEnd w:id="408"/>
    <w:bookmarkStart w:name="z497" w:id="409"/>
    <w:p>
      <w:pPr>
        <w:spacing w:after="0"/>
        <w:ind w:left="0"/>
        <w:jc w:val="both"/>
      </w:pPr>
      <w:r>
        <w:rPr>
          <w:rFonts w:ascii="Times New Roman"/>
          <w:b w:val="false"/>
          <w:i w:val="false"/>
          <w:color w:val="000000"/>
          <w:sz w:val="28"/>
        </w:rPr>
        <w:t>
      1) Атыс қаруы:</w:t>
      </w:r>
    </w:p>
    <w:bookmarkEnd w:id="409"/>
    <w:bookmarkStart w:name="z498" w:id="410"/>
    <w:p>
      <w:pPr>
        <w:spacing w:after="0"/>
        <w:ind w:left="0"/>
        <w:jc w:val="both"/>
      </w:pPr>
      <w:r>
        <w:rPr>
          <w:rFonts w:ascii="Times New Roman"/>
          <w:b w:val="false"/>
          <w:i w:val="false"/>
          <w:color w:val="000000"/>
          <w:sz w:val="28"/>
        </w:rPr>
        <w:t>
      бір-бірлеп ату үшін қайта жасалған автоматтар _____________________</w:t>
      </w:r>
    </w:p>
    <w:bookmarkEnd w:id="410"/>
    <w:bookmarkStart w:name="z499" w:id="411"/>
    <w:p>
      <w:pPr>
        <w:spacing w:after="0"/>
        <w:ind w:left="0"/>
        <w:jc w:val="both"/>
      </w:pPr>
      <w:r>
        <w:rPr>
          <w:rFonts w:ascii="Times New Roman"/>
          <w:b w:val="false"/>
          <w:i w:val="false"/>
          <w:color w:val="000000"/>
          <w:sz w:val="28"/>
        </w:rPr>
        <w:t>
      винтовкалар, карабиндер ________________________________________</w:t>
      </w:r>
    </w:p>
    <w:bookmarkEnd w:id="411"/>
    <w:bookmarkStart w:name="z500" w:id="412"/>
    <w:p>
      <w:pPr>
        <w:spacing w:after="0"/>
        <w:ind w:left="0"/>
        <w:jc w:val="both"/>
      </w:pPr>
      <w:r>
        <w:rPr>
          <w:rFonts w:ascii="Times New Roman"/>
          <w:b w:val="false"/>
          <w:i w:val="false"/>
          <w:color w:val="000000"/>
          <w:sz w:val="28"/>
        </w:rPr>
        <w:t>
      пистолеттер ____________________________________________________</w:t>
      </w:r>
    </w:p>
    <w:bookmarkEnd w:id="412"/>
    <w:bookmarkStart w:name="z501" w:id="413"/>
    <w:p>
      <w:pPr>
        <w:spacing w:after="0"/>
        <w:ind w:left="0"/>
        <w:jc w:val="both"/>
      </w:pPr>
      <w:r>
        <w:rPr>
          <w:rFonts w:ascii="Times New Roman"/>
          <w:b w:val="false"/>
          <w:i w:val="false"/>
          <w:color w:val="000000"/>
          <w:sz w:val="28"/>
        </w:rPr>
        <w:t>
      револьверлер ___________________________________________________</w:t>
      </w:r>
    </w:p>
    <w:bookmarkEnd w:id="413"/>
    <w:bookmarkStart w:name="z502" w:id="414"/>
    <w:p>
      <w:pPr>
        <w:spacing w:after="0"/>
        <w:ind w:left="0"/>
        <w:jc w:val="both"/>
      </w:pPr>
      <w:r>
        <w:rPr>
          <w:rFonts w:ascii="Times New Roman"/>
          <w:b w:val="false"/>
          <w:i w:val="false"/>
          <w:color w:val="000000"/>
          <w:sz w:val="28"/>
        </w:rPr>
        <w:t>
      электр қаруы ___________________________________________________</w:t>
      </w:r>
    </w:p>
    <w:bookmarkEnd w:id="414"/>
    <w:bookmarkStart w:name="z503" w:id="415"/>
    <w:p>
      <w:pPr>
        <w:spacing w:after="0"/>
        <w:ind w:left="0"/>
        <w:jc w:val="both"/>
      </w:pPr>
      <w:r>
        <w:rPr>
          <w:rFonts w:ascii="Times New Roman"/>
          <w:b w:val="false"/>
          <w:i w:val="false"/>
          <w:color w:val="000000"/>
          <w:sz w:val="28"/>
        </w:rPr>
        <w:t>
      мылтықтар _____________________________________________________</w:t>
      </w:r>
    </w:p>
    <w:bookmarkEnd w:id="415"/>
    <w:bookmarkStart w:name="z504" w:id="416"/>
    <w:p>
      <w:pPr>
        <w:spacing w:after="0"/>
        <w:ind w:left="0"/>
        <w:jc w:val="both"/>
      </w:pPr>
      <w:r>
        <w:rPr>
          <w:rFonts w:ascii="Times New Roman"/>
          <w:b w:val="false"/>
          <w:i w:val="false"/>
          <w:color w:val="000000"/>
          <w:sz w:val="28"/>
        </w:rPr>
        <w:t>
      2) Патрондар:</w:t>
      </w:r>
    </w:p>
    <w:bookmarkEnd w:id="416"/>
    <w:bookmarkStart w:name="z505" w:id="417"/>
    <w:p>
      <w:pPr>
        <w:spacing w:after="0"/>
        <w:ind w:left="0"/>
        <w:jc w:val="both"/>
      </w:pPr>
      <w:r>
        <w:rPr>
          <w:rFonts w:ascii="Times New Roman"/>
          <w:b w:val="false"/>
          <w:i w:val="false"/>
          <w:color w:val="000000"/>
          <w:sz w:val="28"/>
        </w:rPr>
        <w:t>
      ортаймайтын қор________________________________________________</w:t>
      </w:r>
    </w:p>
    <w:bookmarkEnd w:id="417"/>
    <w:bookmarkStart w:name="z506" w:id="418"/>
    <w:p>
      <w:pPr>
        <w:spacing w:after="0"/>
        <w:ind w:left="0"/>
        <w:jc w:val="both"/>
      </w:pPr>
      <w:r>
        <w:rPr>
          <w:rFonts w:ascii="Times New Roman"/>
          <w:b w:val="false"/>
          <w:i w:val="false"/>
          <w:color w:val="000000"/>
          <w:sz w:val="28"/>
        </w:rPr>
        <w:t>
      (қарудың әрбір түрі бойынша бөлек)</w:t>
      </w:r>
    </w:p>
    <w:bookmarkEnd w:id="418"/>
    <w:bookmarkStart w:name="z507" w:id="419"/>
    <w:p>
      <w:pPr>
        <w:spacing w:after="0"/>
        <w:ind w:left="0"/>
        <w:jc w:val="both"/>
      </w:pPr>
      <w:r>
        <w:rPr>
          <w:rFonts w:ascii="Times New Roman"/>
          <w:b w:val="false"/>
          <w:i w:val="false"/>
          <w:color w:val="000000"/>
          <w:sz w:val="28"/>
        </w:rPr>
        <w:t>
      оқу-жаттығу атыстары ___________________________________________</w:t>
      </w:r>
    </w:p>
    <w:bookmarkEnd w:id="419"/>
    <w:bookmarkStart w:name="z508" w:id="420"/>
    <w:p>
      <w:pPr>
        <w:spacing w:after="0"/>
        <w:ind w:left="0"/>
        <w:jc w:val="both"/>
      </w:pPr>
      <w:r>
        <w:rPr>
          <w:rFonts w:ascii="Times New Roman"/>
          <w:b w:val="false"/>
          <w:i w:val="false"/>
          <w:color w:val="000000"/>
          <w:sz w:val="28"/>
        </w:rPr>
        <w:t>
      (қарудың әрбір түрі бойынша бөлек)</w:t>
      </w:r>
    </w:p>
    <w:bookmarkEnd w:id="420"/>
    <w:bookmarkStart w:name="z509" w:id="421"/>
    <w:p>
      <w:pPr>
        <w:spacing w:after="0"/>
        <w:ind w:left="0"/>
        <w:jc w:val="both"/>
      </w:pPr>
      <w:r>
        <w:rPr>
          <w:rFonts w:ascii="Times New Roman"/>
          <w:b w:val="false"/>
          <w:i w:val="false"/>
          <w:color w:val="000000"/>
          <w:sz w:val="28"/>
        </w:rPr>
        <w:t>
      қаруды атып көру үшін___________________________________________</w:t>
      </w:r>
    </w:p>
    <w:bookmarkEnd w:id="421"/>
    <w:bookmarkStart w:name="z510" w:id="422"/>
    <w:p>
      <w:pPr>
        <w:spacing w:after="0"/>
        <w:ind w:left="0"/>
        <w:jc w:val="both"/>
      </w:pPr>
      <w:r>
        <w:rPr>
          <w:rFonts w:ascii="Times New Roman"/>
          <w:b w:val="false"/>
          <w:i w:val="false"/>
          <w:color w:val="000000"/>
          <w:sz w:val="28"/>
        </w:rPr>
        <w:t>
      (қарудың әрбір түрі бойынша бөлек)</w:t>
      </w:r>
    </w:p>
    <w:bookmarkEnd w:id="422"/>
    <w:bookmarkStart w:name="z511" w:id="423"/>
    <w:p>
      <w:pPr>
        <w:spacing w:after="0"/>
        <w:ind w:left="0"/>
        <w:jc w:val="both"/>
      </w:pPr>
      <w:r>
        <w:rPr>
          <w:rFonts w:ascii="Times New Roman"/>
          <w:b w:val="false"/>
          <w:i w:val="false"/>
          <w:color w:val="000000"/>
          <w:sz w:val="28"/>
        </w:rPr>
        <w:t>
      10. Ауысымға (қарауылға) шығу үшін сатып алынатын патрондар саны: ___</w:t>
      </w:r>
    </w:p>
    <w:bookmarkEnd w:id="423"/>
    <w:bookmarkStart w:name="z512" w:id="424"/>
    <w:p>
      <w:pPr>
        <w:spacing w:after="0"/>
        <w:ind w:left="0"/>
        <w:jc w:val="both"/>
      </w:pPr>
      <w:r>
        <w:rPr>
          <w:rFonts w:ascii="Times New Roman"/>
          <w:b w:val="false"/>
          <w:i w:val="false"/>
          <w:color w:val="000000"/>
          <w:sz w:val="28"/>
        </w:rPr>
        <w:t>
      11. Қару мен патрондардың қажетті саны туралы мәліметтер</w:t>
      </w:r>
    </w:p>
    <w:bookmarkEnd w:id="424"/>
    <w:bookmarkStart w:name="z513" w:id="425"/>
    <w:p>
      <w:pPr>
        <w:spacing w:after="0"/>
        <w:ind w:left="0"/>
        <w:jc w:val="both"/>
      </w:pPr>
      <w:r>
        <w:rPr>
          <w:rFonts w:ascii="Times New Roman"/>
          <w:b w:val="false"/>
          <w:i w:val="false"/>
          <w:color w:val="000000"/>
          <w:sz w:val="28"/>
        </w:rPr>
        <w:t>
      __________________________________________________________________</w:t>
      </w:r>
    </w:p>
    <w:bookmarkEnd w:id="425"/>
    <w:bookmarkStart w:name="z514" w:id="426"/>
    <w:p>
      <w:pPr>
        <w:spacing w:after="0"/>
        <w:ind w:left="0"/>
        <w:jc w:val="both"/>
      </w:pPr>
      <w:r>
        <w:rPr>
          <w:rFonts w:ascii="Times New Roman"/>
          <w:b w:val="false"/>
          <w:i w:val="false"/>
          <w:color w:val="000000"/>
          <w:sz w:val="28"/>
        </w:rPr>
        <w:t>
      __________________________________________________ негізінде жасалады.</w:t>
      </w:r>
    </w:p>
    <w:bookmarkEnd w:id="426"/>
    <w:bookmarkStart w:name="z515" w:id="427"/>
    <w:p>
      <w:pPr>
        <w:spacing w:after="0"/>
        <w:ind w:left="0"/>
        <w:jc w:val="both"/>
      </w:pPr>
      <w:r>
        <w:rPr>
          <w:rFonts w:ascii="Times New Roman"/>
          <w:b w:val="false"/>
          <w:i w:val="false"/>
          <w:color w:val="000000"/>
          <w:sz w:val="28"/>
        </w:rPr>
        <w:t>
      (тиесілік нормаларының атауы, қашан және кім белгілеген)</w:t>
      </w:r>
    </w:p>
    <w:bookmarkEnd w:id="427"/>
    <w:bookmarkStart w:name="z516" w:id="428"/>
    <w:p>
      <w:pPr>
        <w:spacing w:after="0"/>
        <w:ind w:left="0"/>
        <w:jc w:val="both"/>
      </w:pPr>
      <w:r>
        <w:rPr>
          <w:rFonts w:ascii="Times New Roman"/>
          <w:b w:val="false"/>
          <w:i w:val="false"/>
          <w:color w:val="000000"/>
          <w:sz w:val="28"/>
        </w:rPr>
        <w:t>
      М.О.</w:t>
      </w:r>
    </w:p>
    <w:bookmarkEnd w:id="428"/>
    <w:bookmarkStart w:name="z517" w:id="429"/>
    <w:p>
      <w:pPr>
        <w:spacing w:after="0"/>
        <w:ind w:left="0"/>
        <w:jc w:val="both"/>
      </w:pPr>
      <w:r>
        <w:rPr>
          <w:rFonts w:ascii="Times New Roman"/>
          <w:b w:val="false"/>
          <w:i w:val="false"/>
          <w:color w:val="000000"/>
          <w:sz w:val="28"/>
        </w:rPr>
        <w:t>
      Заңды тұлға басшысының қолы __________________________________</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5" w:id="430"/>
    <w:p>
      <w:pPr>
        <w:spacing w:after="0"/>
        <w:ind w:left="0"/>
        <w:jc w:val="left"/>
      </w:pPr>
      <w:r>
        <w:rPr>
          <w:rFonts w:ascii="Times New Roman"/>
          <w:b/>
          <w:i w:val="false"/>
          <w:color w:val="000000"/>
        </w:rPr>
        <w:t xml:space="preserve"> Қызметтік қаруды сақтайтын және пайдаланатын ұйымдарда қару мен оның патрондарын есепке алу кітабы</w:t>
      </w:r>
    </w:p>
    <w:bookmarkEnd w:id="430"/>
    <w:p>
      <w:pPr>
        <w:spacing w:after="0"/>
        <w:ind w:left="0"/>
        <w:jc w:val="both"/>
      </w:pPr>
      <w:r>
        <w:rPr>
          <w:rFonts w:ascii="Times New Roman"/>
          <w:b w:val="false"/>
          <w:i w:val="false"/>
          <w:color w:val="ff0000"/>
          <w:sz w:val="28"/>
        </w:rPr>
        <w:t xml:space="preserve">
      Ескерту. Ереже 18-қосымшамен толықтырылды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(кәсіпорынның, ұйымның, мекеменің және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902"/>
        <w:gridCol w:w="2305"/>
        <w:gridCol w:w="271"/>
        <w:gridCol w:w="421"/>
        <w:gridCol w:w="271"/>
        <w:gridCol w:w="271"/>
        <w:gridCol w:w="421"/>
        <w:gridCol w:w="271"/>
        <w:gridCol w:w="420"/>
        <w:gridCol w:w="421"/>
        <w:gridCol w:w="420"/>
        <w:gridCol w:w="420"/>
        <w:gridCol w:w="422"/>
        <w:gridCol w:w="421"/>
        <w:gridCol w:w="421"/>
        <w:gridCol w:w="422"/>
        <w:gridCol w:w="421"/>
        <w:gridCol w:w="422"/>
        <w:gridCol w:w="421"/>
        <w:gridCol w:w="421"/>
        <w:gridCol w:w="422"/>
        <w:gridCol w:w="422"/>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құжатының нөмірі мен күні (сатып алуға рұқсат, қару мен оның патрондарын есепке қою туралы хабарлама және т.с.с.)</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басқа ұйымға немесе жөндеуге берген кезде қаруды сатып алуға рұқсаттың есепке қойылғаны туралы хабарламаның, комиссиялық сатуға жолдаманың және т.с.с. нөмірі мен күні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тұрғандары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 карабиндер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ұзын ұңғылы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қысқа ұңғылы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Ұңғысыз травматикалық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Травматикалық патрондармен ату мүмкіндігі бар газды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 калибрі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7" w:id="431"/>
    <w:p>
      <w:pPr>
        <w:spacing w:after="0"/>
        <w:ind w:left="0"/>
        <w:jc w:val="left"/>
      </w:pPr>
      <w:r>
        <w:rPr>
          <w:rFonts w:ascii="Times New Roman"/>
          <w:b/>
          <w:i w:val="false"/>
          <w:color w:val="000000"/>
        </w:rPr>
        <w:t xml:space="preserve"> Қару мен оның патрондарын беруді және қабылдап алуды есепке алу журналы</w:t>
      </w:r>
    </w:p>
    <w:bookmarkEnd w:id="431"/>
    <w:p>
      <w:pPr>
        <w:spacing w:after="0"/>
        <w:ind w:left="0"/>
        <w:jc w:val="both"/>
      </w:pPr>
      <w:r>
        <w:rPr>
          <w:rFonts w:ascii="Times New Roman"/>
          <w:b w:val="false"/>
          <w:i w:val="false"/>
          <w:color w:val="ff0000"/>
          <w:sz w:val="28"/>
        </w:rPr>
        <w:t xml:space="preserve">
      Ескерту. Ереже 19-қосымшамен толықтырылды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(кәсіпорынның, ұйымның, мекеменің және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071"/>
        <w:gridCol w:w="1223"/>
        <w:gridCol w:w="458"/>
        <w:gridCol w:w="2708"/>
        <w:gridCol w:w="2199"/>
        <w:gridCol w:w="2709"/>
        <w:gridCol w:w="459"/>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берген жауапты қызметкердің тегі, аты, әкесінің аты (бар болса) қолы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 моделі, калибрі, зауыттық нөмірі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алған адамның тегі, аты, әкесінің аты (бар болса) қолы, қаруды берген күні мен уақыты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қабылдап алған жауапты қызметкердің тегі, аты, әкесінің аты (бар болса) қолы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тапсырған адамның тегі, аты, әкесінің аты (бар болса) қолы, қаруды берген күні мен уақыты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9" w:id="432"/>
    <w:p>
      <w:pPr>
        <w:spacing w:after="0"/>
        <w:ind w:left="0"/>
        <w:jc w:val="left"/>
      </w:pPr>
      <w:r>
        <w:rPr>
          <w:rFonts w:ascii="Times New Roman"/>
          <w:b/>
          <w:i w:val="false"/>
          <w:color w:val="000000"/>
        </w:rPr>
        <w:t xml:space="preserve"> Қару-жарақ жөндеу шеберханасына келіп түскен қаруды есепке алу кітабы</w:t>
      </w:r>
    </w:p>
    <w:bookmarkEnd w:id="432"/>
    <w:p>
      <w:pPr>
        <w:spacing w:after="0"/>
        <w:ind w:left="0"/>
        <w:jc w:val="both"/>
      </w:pPr>
      <w:r>
        <w:rPr>
          <w:rFonts w:ascii="Times New Roman"/>
          <w:b w:val="false"/>
          <w:i w:val="false"/>
          <w:color w:val="ff0000"/>
          <w:sz w:val="28"/>
        </w:rPr>
        <w:t xml:space="preserve">
      Ескерту. Ереже 20-қосымшамен толықтырылды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__________________ басталды             _________________ 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428"/>
        <w:gridCol w:w="3202"/>
        <w:gridCol w:w="1498"/>
        <w:gridCol w:w="1458"/>
        <w:gridCol w:w="428"/>
        <w:gridCol w:w="666"/>
        <w:gridCol w:w="428"/>
        <w:gridCol w:w="666"/>
        <w:gridCol w:w="3084"/>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жөндеуге қайдан және кімнен келіп түсті (ұйымның атауы мен мекенжайы, қару иесінің Т.А.Ә (бар болса), мекенжайы)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сақтау және алып жүруге берілген рұқсаттың күні, нөмірі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қабылданған қарудың кіріс ордері (түбіртек) күні, нөмірі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моделінің атауы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 сериясы, нөмірі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ақауларын сипаттау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жөндеуге қабылдаған адамның тегі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жөндеуден кейін алған адамның тегі, аты, әкесінің аты (бар болса) (заңды тұлға үшін сенімхаттың күні мен нөмірі)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1" w:id="433"/>
    <w:p>
      <w:pPr>
        <w:spacing w:after="0"/>
        <w:ind w:left="0"/>
        <w:jc w:val="left"/>
      </w:pPr>
      <w:r>
        <w:rPr>
          <w:rFonts w:ascii="Times New Roman"/>
          <w:b/>
          <w:i w:val="false"/>
          <w:color w:val="000000"/>
        </w:rPr>
        <w:t xml:space="preserve"> Азаматтық және қызметтік қару саудасы жөніндегі мамандандырылған дүкендерге келіп түскен және сатылған қару мен оның патрондарын есепке алу кітабы</w:t>
      </w:r>
    </w:p>
    <w:bookmarkEnd w:id="433"/>
    <w:p>
      <w:pPr>
        <w:spacing w:after="0"/>
        <w:ind w:left="0"/>
        <w:jc w:val="both"/>
      </w:pPr>
      <w:r>
        <w:rPr>
          <w:rFonts w:ascii="Times New Roman"/>
          <w:b w:val="false"/>
          <w:i w:val="false"/>
          <w:color w:val="ff0000"/>
          <w:sz w:val="28"/>
        </w:rPr>
        <w:t xml:space="preserve">
      Ескерту. Ереже 21-қосымшамен толықтырылды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____________________ басталды ___________________ 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737"/>
        <w:gridCol w:w="3443"/>
        <w:gridCol w:w="760"/>
        <w:gridCol w:w="584"/>
        <w:gridCol w:w="761"/>
        <w:gridCol w:w="672"/>
        <w:gridCol w:w="584"/>
        <w:gridCol w:w="672"/>
        <w:gridCol w:w="1085"/>
        <w:gridCol w:w="674"/>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келіп түсуі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моделі, калибрі,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қызмет түріне берілген лицензияның нөмірі, күні (қару саудасы бойынша дүкендер үшін не ҚР ІІМ әкелуге берген рұқсаттың нөмірі, күні, келіп түскен күні</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комиссиялық сатуға тапсырған заңды тұлғаның атауы немесе жеке тұлғаның тегі, аты, әкесінің аты (бар болса) (комиссиялық сатуға берілген жолдаманың нөмірі, берілген күні, кім берді), келіп түскен күні</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саудасымен айналысатын заңды тұлғаға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 пайдалану құқығы бар заңды тұлғаға сатылғаны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сатылғаны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түріне берілген лицензияның нөмірі мен берілген күні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 сатылған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3" w:id="434"/>
    <w:p>
      <w:pPr>
        <w:spacing w:after="0"/>
        <w:ind w:left="0"/>
        <w:jc w:val="left"/>
      </w:pPr>
      <w:r>
        <w:rPr>
          <w:rFonts w:ascii="Times New Roman"/>
          <w:b/>
          <w:i w:val="false"/>
          <w:color w:val="000000"/>
        </w:rPr>
        <w:t xml:space="preserve"> Қызметтік және азаматтық қаруды сатып алғаны және сатылғаны және оларды сатып алушылар туралы ай сайынғы мәліметтер</w:t>
      </w:r>
    </w:p>
    <w:bookmarkEnd w:id="434"/>
    <w:p>
      <w:pPr>
        <w:spacing w:after="0"/>
        <w:ind w:left="0"/>
        <w:jc w:val="both"/>
      </w:pPr>
      <w:r>
        <w:rPr>
          <w:rFonts w:ascii="Times New Roman"/>
          <w:b w:val="false"/>
          <w:i w:val="false"/>
          <w:color w:val="ff0000"/>
          <w:sz w:val="28"/>
        </w:rPr>
        <w:t xml:space="preserve">
      Ескерту. Ереже 22-қосымшамен толықтырылды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(ІІД ӘПБ-ге келесі есепті айдың 5 күніне қарай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09"/>
        <w:gridCol w:w="1078"/>
        <w:gridCol w:w="1450"/>
        <w:gridCol w:w="241"/>
        <w:gridCol w:w="241"/>
        <w:gridCol w:w="241"/>
        <w:gridCol w:w="299"/>
        <w:gridCol w:w="435"/>
        <w:gridCol w:w="1567"/>
        <w:gridCol w:w="374"/>
        <w:gridCol w:w="384"/>
        <w:gridCol w:w="374"/>
        <w:gridCol w:w="374"/>
        <w:gridCol w:w="374"/>
        <w:gridCol w:w="557"/>
        <w:gridCol w:w="374"/>
        <w:gridCol w:w="374"/>
        <w:gridCol w:w="374"/>
        <w:gridCol w:w="374"/>
        <w:gridCol w:w="374"/>
        <w:gridCol w:w="374"/>
        <w:gridCol w:w="917"/>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келіп түсуі*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моделі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мен берілген күні</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талаптарға сәйкестікке берілетін қорытындының нөмірі мен берілген күні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2008 жылғы 8 ақпандағы № 55** бұйрығы бойынша берілген қорытындының нөмірі мен берілген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қарулар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қарулар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саудасымен айналысатын заңды тұлғаға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қаруларды пайдалану құқығы бар заңды тұлғаға</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моделі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мен берілген күні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талаптарға сәйкестікке берілетін қорытындының нөмірі мен берілген күні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2008 жылғы 8 ақпандағы № 55** бұйрығы бойынша берілген қорытындының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келісімшарттың нөмірі, күні ҚР ІІМ ӘПК әкелуге берген рұқсаттың нөмірі, күні, келіп түскен күні</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қызмет түріне берілген лицензияның нөмірі, күні (қару саудасымен айналысатын дүкендер үшін), келіп түскен күні</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комиссиялық сатуға тапсырған заңды тұлғаның атауы немесе жеке тұлғаның Т.А.Ә. (комиссиялық сатуға берілген жолдаманың нөмірі, күні, кім берді), келіп түскен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берілген лицензияның нөмірі мен берілген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лицензияның нөмірі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сатылған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Ескертпе</w:t>
      </w:r>
      <w:r>
        <w:rPr>
          <w:rFonts w:ascii="Times New Roman"/>
          <w:b w:val="false"/>
          <w:i w:val="false"/>
          <w:color w:val="000000"/>
          <w:sz w:val="28"/>
        </w:rPr>
        <w:t>: * - 2-4- бағандар қарудың келіп түсуіне байланысты толтырылады. Есепті ай ішінде сатылмаған қарулар келесі есептік кезеңге ауыстырылады.</w:t>
      </w:r>
    </w:p>
    <w:p>
      <w:pPr>
        <w:spacing w:after="0"/>
        <w:ind w:left="0"/>
        <w:jc w:val="both"/>
      </w:pPr>
      <w:r>
        <w:rPr>
          <w:rFonts w:ascii="Times New Roman"/>
          <w:b w:val="false"/>
          <w:i w:val="false"/>
          <w:color w:val="000000"/>
          <w:sz w:val="28"/>
        </w:rPr>
        <w:t>
      ** - бұл баған газды, оның ішінде травматикалық патрондармен ату мүмкіндігі бар, ұңғысыз травматикалық және электрлік қарулар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5" w:id="435"/>
    <w:p>
      <w:pPr>
        <w:spacing w:after="0"/>
        <w:ind w:left="0"/>
        <w:jc w:val="left"/>
      </w:pPr>
      <w:r>
        <w:rPr>
          <w:rFonts w:ascii="Times New Roman"/>
          <w:b/>
          <w:i w:val="false"/>
          <w:color w:val="000000"/>
        </w:rPr>
        <w:t xml:space="preserve"> 20____ жылғы "__" __________ қару мен оның патрондарының № ___________ түгендеу тізімдемесі</w:t>
      </w:r>
    </w:p>
    <w:bookmarkEnd w:id="435"/>
    <w:p>
      <w:pPr>
        <w:spacing w:after="0"/>
        <w:ind w:left="0"/>
        <w:jc w:val="both"/>
      </w:pPr>
      <w:r>
        <w:rPr>
          <w:rFonts w:ascii="Times New Roman"/>
          <w:b w:val="false"/>
          <w:i w:val="false"/>
          <w:color w:val="ff0000"/>
          <w:sz w:val="28"/>
        </w:rPr>
        <w:t xml:space="preserve">
      Ескерту. Ереже 23-қосымшамен толықтырылды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 орналасқан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(қаруды, патрондарды сақтау үшін жауапты адамның лауазымы, тегі, аты-жөні)</w:t>
      </w:r>
    </w:p>
    <w:p>
      <w:pPr>
        <w:spacing w:after="0"/>
        <w:ind w:left="0"/>
        <w:jc w:val="both"/>
      </w:pPr>
      <w:r>
        <w:rPr>
          <w:rFonts w:ascii="Times New Roman"/>
          <w:b w:val="false"/>
          <w:i w:val="false"/>
          <w:color w:val="000000"/>
          <w:sz w:val="28"/>
        </w:rPr>
        <w:t>
      Қарудың нысаналы мақсаты ____________________________</w:t>
      </w:r>
    </w:p>
    <w:p>
      <w:pPr>
        <w:spacing w:after="0"/>
        <w:ind w:left="0"/>
        <w:jc w:val="both"/>
      </w:pPr>
      <w:r>
        <w:rPr>
          <w:rFonts w:ascii="Times New Roman"/>
          <w:b w:val="false"/>
          <w:i w:val="false"/>
          <w:color w:val="000000"/>
          <w:sz w:val="28"/>
        </w:rPr>
        <w:t>
      Комиссияның құрамы: төраға 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Қалдықтарды алып тастау _______________ басталды, __________________ аяқталды</w:t>
      </w:r>
    </w:p>
    <w:p>
      <w:pPr>
        <w:spacing w:after="0"/>
        <w:ind w:left="0"/>
        <w:jc w:val="both"/>
      </w:pPr>
      <w:r>
        <w:rPr>
          <w:rFonts w:ascii="Times New Roman"/>
          <w:b w:val="false"/>
          <w:i w:val="false"/>
          <w:color w:val="000000"/>
          <w:sz w:val="28"/>
        </w:rPr>
        <w:t>
      Іс жүзінде бар-жоғын тексеру кезінде болғаны: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987"/>
        <w:gridCol w:w="1686"/>
        <w:gridCol w:w="1084"/>
        <w:gridCol w:w="1686"/>
        <w:gridCol w:w="1484"/>
        <w:gridCol w:w="1084"/>
        <w:gridCol w:w="1085"/>
        <w:gridCol w:w="1085"/>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кітабының және парақтарының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патрондардың толық атауы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есепте тұр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бар-жоғы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болғаны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Төраға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Мүшелер: ___________________ ____________________ ________________</w:t>
      </w:r>
    </w:p>
    <w:p>
      <w:pPr>
        <w:spacing w:after="0"/>
        <w:ind w:left="0"/>
        <w:jc w:val="both"/>
      </w:pPr>
      <w:r>
        <w:rPr>
          <w:rFonts w:ascii="Times New Roman"/>
          <w:b w:val="false"/>
          <w:i w:val="false"/>
          <w:color w:val="000000"/>
          <w:sz w:val="28"/>
        </w:rPr>
        <w:t>
                                (қолы)                             (қолы)                             (қолы)</w:t>
      </w:r>
    </w:p>
    <w:p>
      <w:pPr>
        <w:spacing w:after="0"/>
        <w:ind w:left="0"/>
        <w:jc w:val="both"/>
      </w:pPr>
      <w:r>
        <w:rPr>
          <w:rFonts w:ascii="Times New Roman"/>
          <w:b w:val="false"/>
          <w:i w:val="false"/>
          <w:color w:val="000000"/>
          <w:sz w:val="28"/>
        </w:rPr>
        <w:t>
      Қарудың сақталуына жауапты адам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 "__" ______________ </w:t>
      </w:r>
    </w:p>
    <w:p>
      <w:pPr>
        <w:spacing w:after="0"/>
        <w:ind w:left="0"/>
        <w:jc w:val="both"/>
      </w:pPr>
      <w:r>
        <w:rPr>
          <w:rFonts w:ascii="Times New Roman"/>
          <w:b w:val="false"/>
          <w:i w:val="false"/>
          <w:color w:val="000000"/>
          <w:sz w:val="28"/>
        </w:rPr>
        <w:t>
      Ескертпе. Қару мен патрондардың қалдықтары алып тасталғаннан кейін 6, 7 және 8-бағандар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7" w:id="436"/>
    <w:p>
      <w:pPr>
        <w:spacing w:after="0"/>
        <w:ind w:left="0"/>
        <w:jc w:val="left"/>
      </w:pPr>
      <w:r>
        <w:rPr>
          <w:rFonts w:ascii="Times New Roman"/>
          <w:b/>
          <w:i w:val="false"/>
          <w:color w:val="000000"/>
        </w:rPr>
        <w:t xml:space="preserve"> 20____ жылғы "__" __________ қару мен оның патрондарының № _______ нөмірлік есебінің тізімдемесі</w:t>
      </w:r>
    </w:p>
    <w:bookmarkEnd w:id="436"/>
    <w:p>
      <w:pPr>
        <w:spacing w:after="0"/>
        <w:ind w:left="0"/>
        <w:jc w:val="both"/>
      </w:pPr>
      <w:r>
        <w:rPr>
          <w:rFonts w:ascii="Times New Roman"/>
          <w:b w:val="false"/>
          <w:i w:val="false"/>
          <w:color w:val="ff0000"/>
          <w:sz w:val="28"/>
        </w:rPr>
        <w:t xml:space="preserve">
      Ескерту. Ереже 24-қосымшамен толықтырылды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 орналасқан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(қару мен патрондардың сақталуына жауапты адамның лауазымы, тегі, аты-жөні)</w:t>
      </w:r>
    </w:p>
    <w:p>
      <w:pPr>
        <w:spacing w:after="0"/>
        <w:ind w:left="0"/>
        <w:jc w:val="both"/>
      </w:pPr>
      <w:r>
        <w:rPr>
          <w:rFonts w:ascii="Times New Roman"/>
          <w:b w:val="false"/>
          <w:i w:val="false"/>
          <w:color w:val="000000"/>
          <w:sz w:val="28"/>
        </w:rPr>
        <w:t xml:space="preserve">
      № ___________ түгендеу тізімдемесіне </w:t>
      </w:r>
    </w:p>
    <w:p>
      <w:pPr>
        <w:spacing w:after="0"/>
        <w:ind w:left="0"/>
        <w:jc w:val="both"/>
      </w:pPr>
      <w:r>
        <w:rPr>
          <w:rFonts w:ascii="Times New Roman"/>
          <w:b w:val="false"/>
          <w:i w:val="false"/>
          <w:color w:val="000000"/>
          <w:sz w:val="28"/>
        </w:rPr>
        <w:t>
      Комиссияның құрамы: төраға 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Қалдықтарды алып тастау _______________ басталды, __________________ аяқталды</w:t>
      </w:r>
    </w:p>
    <w:p>
      <w:pPr>
        <w:spacing w:after="0"/>
        <w:ind w:left="0"/>
        <w:jc w:val="both"/>
      </w:pPr>
      <w:r>
        <w:rPr>
          <w:rFonts w:ascii="Times New Roman"/>
          <w:b w:val="false"/>
          <w:i w:val="false"/>
          <w:color w:val="000000"/>
          <w:sz w:val="28"/>
        </w:rPr>
        <w:t>
      Іс жүзінде бар-жоғын тексеру кезінде болғаны: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678"/>
        <w:gridCol w:w="2272"/>
        <w:gridCol w:w="1460"/>
        <w:gridCol w:w="1460"/>
        <w:gridCol w:w="1461"/>
        <w:gridCol w:w="1461"/>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кітабының және парақтарының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патрондардың толық атауы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өндірістік деректері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Шығарылғанжылы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Қару мен патрондардың қалдықтары алып тасталғаннан кейін 4, 5, 6-бағандар толтырылады.</w:t>
      </w:r>
    </w:p>
    <w:p>
      <w:pPr>
        <w:spacing w:after="0"/>
        <w:ind w:left="0"/>
        <w:jc w:val="both"/>
      </w:pPr>
      <w:r>
        <w:rPr>
          <w:rFonts w:ascii="Times New Roman"/>
          <w:b w:val="false"/>
          <w:i w:val="false"/>
          <w:color w:val="000000"/>
          <w:sz w:val="28"/>
        </w:rPr>
        <w:t>
      Комиссия: төраға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Мүшелер: ___________________ ____________________ ________________</w:t>
      </w:r>
    </w:p>
    <w:p>
      <w:pPr>
        <w:spacing w:after="0"/>
        <w:ind w:left="0"/>
        <w:jc w:val="both"/>
      </w:pPr>
      <w:r>
        <w:rPr>
          <w:rFonts w:ascii="Times New Roman"/>
          <w:b w:val="false"/>
          <w:i w:val="false"/>
          <w:color w:val="000000"/>
          <w:sz w:val="28"/>
        </w:rPr>
        <w:t>
                                  (қолы)                           (қолы)                            (қолы)</w:t>
      </w:r>
    </w:p>
    <w:p>
      <w:pPr>
        <w:spacing w:after="0"/>
        <w:ind w:left="0"/>
        <w:jc w:val="both"/>
      </w:pPr>
      <w:r>
        <w:rPr>
          <w:rFonts w:ascii="Times New Roman"/>
          <w:b w:val="false"/>
          <w:i w:val="false"/>
          <w:color w:val="000000"/>
          <w:sz w:val="28"/>
        </w:rPr>
        <w:t>
      Қарудың сақталуына жауапты адам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9" w:id="437"/>
    <w:p>
      <w:pPr>
        <w:spacing w:after="0"/>
        <w:ind w:left="0"/>
        <w:jc w:val="left"/>
      </w:pPr>
      <w:r>
        <w:rPr>
          <w:rFonts w:ascii="Times New Roman"/>
          <w:b/>
          <w:i w:val="false"/>
          <w:color w:val="000000"/>
        </w:rPr>
        <w:t xml:space="preserve"> Қару мен оның патрондарын түгендеу нәтижелерінің салыстыру ведомосі</w:t>
      </w:r>
    </w:p>
    <w:bookmarkEnd w:id="437"/>
    <w:p>
      <w:pPr>
        <w:spacing w:after="0"/>
        <w:ind w:left="0"/>
        <w:jc w:val="both"/>
      </w:pPr>
      <w:r>
        <w:rPr>
          <w:rFonts w:ascii="Times New Roman"/>
          <w:b w:val="false"/>
          <w:i w:val="false"/>
          <w:color w:val="ff0000"/>
          <w:sz w:val="28"/>
        </w:rPr>
        <w:t xml:space="preserve">
      Ескерту. Ереже 25-қосымшамен толықтырылды - ҚР Үкіметінің 13.05.2017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20____ жылғы "___"_________</w:t>
      </w:r>
    </w:p>
    <w:p>
      <w:pPr>
        <w:spacing w:after="0"/>
        <w:ind w:left="0"/>
        <w:jc w:val="both"/>
      </w:pPr>
      <w:r>
        <w:rPr>
          <w:rFonts w:ascii="Times New Roman"/>
          <w:b w:val="false"/>
          <w:i w:val="false"/>
          <w:color w:val="000000"/>
          <w:sz w:val="28"/>
        </w:rPr>
        <w:t>
      Басшысының ________________________________________ бұйрығы негізінде</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 ж. "__"_________ ______________________________________ орналасқан</w:t>
      </w:r>
    </w:p>
    <w:p>
      <w:pPr>
        <w:spacing w:after="0"/>
        <w:ind w:left="0"/>
        <w:jc w:val="both"/>
      </w:pPr>
      <w:r>
        <w:rPr>
          <w:rFonts w:ascii="Times New Roman"/>
          <w:b w:val="false"/>
          <w:i w:val="false"/>
          <w:color w:val="000000"/>
          <w:sz w:val="28"/>
        </w:rPr>
        <w:t>
      (ұйымның атауы, қарудың сақталуына жауапты адамның тегі, аты-жөні)</w:t>
      </w:r>
    </w:p>
    <w:p>
      <w:pPr>
        <w:spacing w:after="0"/>
        <w:ind w:left="0"/>
        <w:jc w:val="both"/>
      </w:pPr>
      <w:r>
        <w:rPr>
          <w:rFonts w:ascii="Times New Roman"/>
          <w:b w:val="false"/>
          <w:i w:val="false"/>
          <w:color w:val="000000"/>
          <w:sz w:val="28"/>
        </w:rPr>
        <w:t xml:space="preserve">
      қару мен оның патрондарын түгендеу жүргізілді </w:t>
      </w:r>
    </w:p>
    <w:p>
      <w:pPr>
        <w:spacing w:after="0"/>
        <w:ind w:left="0"/>
        <w:jc w:val="both"/>
      </w:pPr>
      <w:r>
        <w:rPr>
          <w:rFonts w:ascii="Times New Roman"/>
          <w:b w:val="false"/>
          <w:i w:val="false"/>
          <w:color w:val="000000"/>
          <w:sz w:val="28"/>
        </w:rPr>
        <w:t>
      Қалдықтарды алып тастау 20_____ ж.______ "____" басталды</w:t>
      </w:r>
    </w:p>
    <w:p>
      <w:pPr>
        <w:spacing w:after="0"/>
        <w:ind w:left="0"/>
        <w:jc w:val="both"/>
      </w:pPr>
      <w:r>
        <w:rPr>
          <w:rFonts w:ascii="Times New Roman"/>
          <w:b w:val="false"/>
          <w:i w:val="false"/>
          <w:color w:val="000000"/>
          <w:sz w:val="28"/>
        </w:rPr>
        <w:t>
      20_____ ж.______ "____" аяқталды</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845"/>
        <w:gridCol w:w="856"/>
        <w:gridCol w:w="1846"/>
        <w:gridCol w:w="1624"/>
        <w:gridCol w:w="526"/>
        <w:gridCol w:w="527"/>
        <w:gridCol w:w="1088"/>
        <w:gridCol w:w="1088"/>
        <w:gridCol w:w="591"/>
        <w:gridCol w:w="597"/>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Тізімдеменің нөмірі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Номенклатуралық нөмірі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патрондардың толық атауы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бойынша есепте тұр </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бар-жоғы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нәтижелері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жазбаларын нақтылау есебінен реттелді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Түгендеудің түпкілікті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Парақтағы жиыны: реттік сандар № _____ ден № _______ дейін</w:t>
      </w:r>
    </w:p>
    <w:p>
      <w:pPr>
        <w:spacing w:after="0"/>
        <w:ind w:left="0"/>
        <w:jc w:val="both"/>
      </w:pPr>
      <w:r>
        <w:rPr>
          <w:rFonts w:ascii="Times New Roman"/>
          <w:b w:val="false"/>
          <w:i w:val="false"/>
          <w:color w:val="000000"/>
          <w:sz w:val="28"/>
        </w:rPr>
        <w:t xml:space="preserve">
      Түгендеу комиссиясының Қарудың сақталуына жауапты </w:t>
      </w:r>
    </w:p>
    <w:p>
      <w:pPr>
        <w:spacing w:after="0"/>
        <w:ind w:left="0"/>
        <w:jc w:val="both"/>
      </w:pPr>
      <w:r>
        <w:rPr>
          <w:rFonts w:ascii="Times New Roman"/>
          <w:b w:val="false"/>
          <w:i w:val="false"/>
          <w:color w:val="000000"/>
          <w:sz w:val="28"/>
        </w:rPr>
        <w:t>
      төрағасы ______________________ адам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xml:space="preserve">
      Түгендеу комиссиясының Ұйымның басшысы </w:t>
      </w:r>
    </w:p>
    <w:p>
      <w:pPr>
        <w:spacing w:after="0"/>
        <w:ind w:left="0"/>
        <w:jc w:val="both"/>
      </w:pPr>
      <w:r>
        <w:rPr>
          <w:rFonts w:ascii="Times New Roman"/>
          <w:b w:val="false"/>
          <w:i w:val="false"/>
          <w:color w:val="000000"/>
          <w:sz w:val="28"/>
        </w:rPr>
        <w:t>
      мүшелері ______________________ 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 ж. "__"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Үкiметiнiң</w:t>
            </w:r>
            <w:r>
              <w:br/>
            </w:r>
            <w:r>
              <w:rPr>
                <w:rFonts w:ascii="Times New Roman"/>
                <w:b w:val="false"/>
                <w:i w:val="false"/>
                <w:color w:val="000000"/>
                <w:sz w:val="20"/>
              </w:rPr>
              <w:t>2000 жылғы 3 тамыздағы</w:t>
            </w:r>
            <w:r>
              <w:br/>
            </w:r>
            <w:r>
              <w:rPr>
                <w:rFonts w:ascii="Times New Roman"/>
                <w:b w:val="false"/>
                <w:i w:val="false"/>
                <w:color w:val="000000"/>
                <w:sz w:val="20"/>
              </w:rPr>
              <w:t>N 1176 қаулысымен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Азаматтық және қызметтiк қару мен оның патрондарына мемлекеттiк кадастрды әзiрлеу, шығару және жүргiзу жөнiндегi </w:t>
      </w:r>
      <w:r>
        <w:br/>
      </w:r>
      <w:r>
        <w:rPr>
          <w:rFonts w:ascii="Times New Roman"/>
          <w:b/>
          <w:i w:val="false"/>
          <w:color w:val="000000"/>
        </w:rPr>
        <w:t>НҰСҚАУЛЫҚ</w:t>
      </w:r>
    </w:p>
    <w:p>
      <w:pPr>
        <w:spacing w:after="0"/>
        <w:ind w:left="0"/>
        <w:jc w:val="both"/>
      </w:pPr>
      <w:r>
        <w:rPr>
          <w:rFonts w:ascii="Times New Roman"/>
          <w:b w:val="false"/>
          <w:i w:val="false"/>
          <w:color w:val="ff0000"/>
          <w:sz w:val="28"/>
        </w:rPr>
        <w:t xml:space="preserve">
      Ескерту. Нұсқаулық алып тасталды - ҚР Үкіметінің 04.02.2016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2000 жылғы 3 тамыздағы</w:t>
            </w:r>
            <w:r>
              <w:br/>
            </w:r>
            <w:r>
              <w:rPr>
                <w:rFonts w:ascii="Times New Roman"/>
                <w:b w:val="false"/>
                <w:i w:val="false"/>
                <w:color w:val="000000"/>
                <w:sz w:val="20"/>
              </w:rPr>
              <w:t>N 1176 қаулысымен</w:t>
            </w:r>
            <w:r>
              <w:br/>
            </w:r>
            <w:r>
              <w:rPr>
                <w:rFonts w:ascii="Times New Roman"/>
                <w:b w:val="false"/>
                <w:i w:val="false"/>
                <w:color w:val="000000"/>
                <w:sz w:val="20"/>
              </w:rPr>
              <w:t>бекiтiлген</w:t>
            </w:r>
          </w:p>
        </w:tc>
      </w:tr>
    </w:tbl>
    <w:bookmarkStart w:name="z42" w:id="438"/>
    <w:p>
      <w:pPr>
        <w:spacing w:after="0"/>
        <w:ind w:left="0"/>
        <w:jc w:val="left"/>
      </w:pPr>
      <w:r>
        <w:rPr>
          <w:rFonts w:ascii="Times New Roman"/>
          <w:b/>
          <w:i w:val="false"/>
          <w:color w:val="000000"/>
        </w:rPr>
        <w:t xml:space="preserve"> Мемлекеттiк оқ-гильза қоймасын құру</w:t>
      </w:r>
      <w:r>
        <w:br/>
      </w:r>
      <w:r>
        <w:rPr>
          <w:rFonts w:ascii="Times New Roman"/>
          <w:b/>
          <w:i w:val="false"/>
          <w:color w:val="000000"/>
        </w:rPr>
        <w:t xml:space="preserve">ЕРЕЖЕСI </w:t>
      </w:r>
    </w:p>
    <w:bookmarkEnd w:id="438"/>
    <w:p>
      <w:pPr>
        <w:spacing w:after="0"/>
        <w:ind w:left="0"/>
        <w:jc w:val="both"/>
      </w:pPr>
      <w:r>
        <w:rPr>
          <w:rFonts w:ascii="Times New Roman"/>
          <w:b w:val="false"/>
          <w:i w:val="false"/>
          <w:color w:val="ff0000"/>
          <w:sz w:val="28"/>
        </w:rPr>
        <w:t xml:space="preserve">
      Ескерту. Күші жойылды – ҚР Үкіметінің 24.06.2019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2000 жылғы 3 тамыздағы</w:t>
            </w:r>
            <w:r>
              <w:br/>
            </w:r>
            <w:r>
              <w:rPr>
                <w:rFonts w:ascii="Times New Roman"/>
                <w:b w:val="false"/>
                <w:i w:val="false"/>
                <w:color w:val="000000"/>
                <w:sz w:val="20"/>
              </w:rPr>
              <w:t>N 1176 қаулысымен</w:t>
            </w:r>
            <w:r>
              <w:br/>
            </w:r>
            <w:r>
              <w:rPr>
                <w:rFonts w:ascii="Times New Roman"/>
                <w:b w:val="false"/>
                <w:i w:val="false"/>
                <w:color w:val="000000"/>
                <w:sz w:val="20"/>
              </w:rPr>
              <w:t>бекiтiлген</w:t>
            </w:r>
          </w:p>
        </w:tc>
      </w:tr>
    </w:tbl>
    <w:bookmarkStart w:name="z51" w:id="439"/>
    <w:p>
      <w:pPr>
        <w:spacing w:after="0"/>
        <w:ind w:left="0"/>
        <w:jc w:val="left"/>
      </w:pPr>
      <w:r>
        <w:rPr>
          <w:rFonts w:ascii="Times New Roman"/>
          <w:b/>
          <w:i w:val="false"/>
          <w:color w:val="000000"/>
        </w:rPr>
        <w:t xml:space="preserve"> Қару иелерi мен пайдаланушыларының бастапқы даярлығын ұйымдастыру ережесi </w:t>
      </w:r>
    </w:p>
    <w:bookmarkEnd w:id="439"/>
    <w:p>
      <w:pPr>
        <w:spacing w:after="0"/>
        <w:ind w:left="0"/>
        <w:jc w:val="both"/>
      </w:pPr>
      <w:r>
        <w:rPr>
          <w:rFonts w:ascii="Times New Roman"/>
          <w:b w:val="false"/>
          <w:i w:val="false"/>
          <w:color w:val="ff0000"/>
          <w:sz w:val="28"/>
        </w:rPr>
        <w:t xml:space="preserve">
      Ескерту. Ереже алып тасталды - ҚР Үкіметінің 04.02.2016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2000 жылғы 3 тамыздағы</w:t>
            </w:r>
            <w:r>
              <w:br/>
            </w:r>
            <w:r>
              <w:rPr>
                <w:rFonts w:ascii="Times New Roman"/>
                <w:b w:val="false"/>
                <w:i w:val="false"/>
                <w:color w:val="000000"/>
                <w:sz w:val="20"/>
              </w:rPr>
              <w:t>N 1176 қаулысына</w:t>
            </w:r>
            <w:r>
              <w:br/>
            </w:r>
            <w:r>
              <w:rPr>
                <w:rFonts w:ascii="Times New Roman"/>
                <w:b w:val="false"/>
                <w:i w:val="false"/>
                <w:color w:val="000000"/>
                <w:sz w:val="20"/>
              </w:rPr>
              <w:t>қосымша</w:t>
            </w:r>
          </w:p>
        </w:tc>
      </w:tr>
    </w:tbl>
    <w:bookmarkStart w:name="z57" w:id="440"/>
    <w:p>
      <w:pPr>
        <w:spacing w:after="0"/>
        <w:ind w:left="0"/>
        <w:jc w:val="both"/>
      </w:pPr>
      <w:r>
        <w:rPr>
          <w:rFonts w:ascii="Times New Roman"/>
          <w:b w:val="false"/>
          <w:i w:val="false"/>
          <w:color w:val="000000"/>
          <w:sz w:val="28"/>
        </w:rPr>
        <w:t xml:space="preserve">
      Қазақстан Республикасы Үкiметiнiң </w:t>
      </w:r>
    </w:p>
    <w:bookmarkEnd w:id="440"/>
    <w:p>
      <w:pPr>
        <w:spacing w:after="0"/>
        <w:ind w:left="0"/>
        <w:jc w:val="both"/>
      </w:pPr>
      <w:r>
        <w:rPr>
          <w:rFonts w:ascii="Times New Roman"/>
          <w:b w:val="false"/>
          <w:i w:val="false"/>
          <w:color w:val="000000"/>
          <w:sz w:val="28"/>
        </w:rPr>
        <w:t xml:space="preserve">
      күшi жойылған кейбiр шешiмдерiнiң </w:t>
      </w:r>
    </w:p>
    <w:p>
      <w:pPr>
        <w:spacing w:after="0"/>
        <w:ind w:left="0"/>
        <w:jc w:val="both"/>
      </w:pP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1. "Жекелеген қару түрлерiнiң айналымына мемлекеттiк бақылау жасау туралы" Қазақстан Республикасы Заңын іске асыру жөнiндегi шаралар туралы" Қазақстан Республикасы Министрлер Кабинетiнiң 1995 жылғы 2 ақпандағы N 110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 Министрлер Кабинетiнiң 1995 жылғы 2 ақпандағы N 110 қаулысына өзгерiс енгiзу туралы" Қазақстан Республикасы Министрлер Кабинетiнiң 1995 жылғы 19 шілдедегі N 996 қаулысы. </w:t>
      </w:r>
    </w:p>
    <w:p>
      <w:pPr>
        <w:spacing w:after="0"/>
        <w:ind w:left="0"/>
        <w:jc w:val="both"/>
      </w:pPr>
      <w:r>
        <w:rPr>
          <w:rFonts w:ascii="Times New Roman"/>
          <w:b w:val="false"/>
          <w:i w:val="false"/>
          <w:color w:val="000000"/>
          <w:sz w:val="28"/>
        </w:rPr>
        <w:t xml:space="preserve">
      3. "Қазақстан Республикасы Министрлер Кабинетiнiң 1995 жылғы 2 ақпандағы N 110 қаулысына толықтырулар енгiзу туралы" Қазақстан Республикасы Министрлер Кабинетiнiң 1995 жылғы 1 қыркүйектегi N 1212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"Қазақстан Республикасы Министрлер Кабинетiнiң 1995 жылғы 2 ақпандағы N 110 қаулысына толықтырулар енгiзу туралы" Қазақстан Республикасы Үкiметiнiң 1996 жылғы 18 қаңтардағы N 66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"Қазақстан Республикасы Үкiметiнiң кейбiр шешiмдерiне өзгерістер енгiзу және күшi жойылды деп тану туралы" Қазақстан Республикасы Үкiметiнiң 1996 жылғы 20 тамыздағы N 1031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Yкiметiнiң кейбiр шешiмдерiне енгiзiлетiн өзгерiстердiң 31-тармағы (Қазақстан Республикасының ПYКЖ-ы, 1996 ж., N 35, 327-құжат). </w:t>
      </w:r>
    </w:p>
    <w:p>
      <w:pPr>
        <w:spacing w:after="0"/>
        <w:ind w:left="0"/>
        <w:jc w:val="both"/>
      </w:pPr>
      <w:r>
        <w:rPr>
          <w:rFonts w:ascii="Times New Roman"/>
          <w:b w:val="false"/>
          <w:i w:val="false"/>
          <w:color w:val="000000"/>
          <w:sz w:val="28"/>
        </w:rPr>
        <w:t xml:space="preserve">
      6. "Қазақстан Республикасы Үкiметiнiң кейбiр шешiмдерiне өзгерiстер мен толықтырулар енгiзу туралы" Қазақстан Республикасы Үкiметiнiң 1996 жылғы 28 тамыздағы N 1060 </w:t>
      </w:r>
      <w:r>
        <w:rPr>
          <w:rFonts w:ascii="Times New Roman"/>
          <w:b w:val="false"/>
          <w:i w:val="false"/>
          <w:color w:val="000000"/>
          <w:sz w:val="28"/>
        </w:rPr>
        <w:t>қаулысының</w:t>
      </w:r>
      <w:r>
        <w:rPr>
          <w:rFonts w:ascii="Times New Roman"/>
          <w:b w:val="false"/>
          <w:i w:val="false"/>
          <w:color w:val="000000"/>
          <w:sz w:val="28"/>
        </w:rPr>
        <w:t xml:space="preserve"> 2-тармағы. </w:t>
      </w:r>
    </w:p>
    <w:p>
      <w:pPr>
        <w:spacing w:after="0"/>
        <w:ind w:left="0"/>
        <w:jc w:val="both"/>
      </w:pPr>
      <w:r>
        <w:rPr>
          <w:rFonts w:ascii="Times New Roman"/>
          <w:b w:val="false"/>
          <w:i w:val="false"/>
          <w:color w:val="000000"/>
          <w:sz w:val="28"/>
        </w:rPr>
        <w:t xml:space="preserve">
      7. "Қазақстан Республикасы Министрлер Кабинетiнiң 1995 жылғы 2 ақпандағы N 110 қаулысына толықтыру енгiзу туралы" Қазақстан Республикасы Yкiметiнiң 1997 жылғы 3 наурыздағы N 289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Қазақстан Республикасы Yкiметiнiң 1997 жылғы 1 тамыздағы N 1203-56қ қаулысы. </w:t>
      </w:r>
    </w:p>
    <w:p>
      <w:pPr>
        <w:spacing w:after="0"/>
        <w:ind w:left="0"/>
        <w:jc w:val="both"/>
      </w:pPr>
      <w:r>
        <w:rPr>
          <w:rFonts w:ascii="Times New Roman"/>
          <w:b w:val="false"/>
          <w:i w:val="false"/>
          <w:color w:val="000000"/>
          <w:sz w:val="28"/>
        </w:rPr>
        <w:t xml:space="preserve">
      9. "Қазақстан Республикасы Министрлер Кабинетiнің 1995 жылғы 2 ақпандағы N 110 қаулысына толықтыру енгiзу туралы" Қазақстан Республикасы Yкiметiнiң 1997 жылғы 29 қыркүйектегі N 1379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"Қазақстан Республикасы Министрлер Кабинетiнiң 1995 жылғы 2 ақпандағы N 110 қаулысына толықтыру енгізу туралы" Қазақстан Республикасы Үкiметінiң 1997 жылғы 18 қарашадағы N 1598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"Қазақстан Республикасы Министрлер Кабинетiнiң 1995 жылғы 2 ақпандағы N 110 қаулысына толықтыру енгізу туралы" Қазақстан Республикасы Үкiметiнiң 1998 жылғы 19 наурыздағы N 234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"Қазақстан Республикасы Министрлер Кабинетiнiң 1995 жылғы 2 ақпандағы N 110 қаулысына толықтыру енгізу туралы" Қазақстан Республикасы Үкiметiнiң 1998 жылғы 2 маусымдағы N 506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"Қазақстан Республикасы Үкiметiнiң кейбір шешімдеріне өзгерістер енгiзу және күшi жойылды деп тану туралы" Қазақстан Республикасы Үкiметiнiң 1999 жылғы 7 қаңтардағы N 10 </w:t>
      </w:r>
      <w:r>
        <w:rPr>
          <w:rFonts w:ascii="Times New Roman"/>
          <w:b w:val="false"/>
          <w:i w:val="false"/>
          <w:color w:val="000000"/>
          <w:sz w:val="28"/>
          <w:u w:val="single"/>
        </w:rPr>
        <w:t>қаулысының</w:t>
      </w:r>
      <w:r>
        <w:rPr>
          <w:rFonts w:ascii="Times New Roman"/>
          <w:b w:val="false"/>
          <w:i w:val="false"/>
          <w:color w:val="000000"/>
          <w:sz w:val="28"/>
        </w:rPr>
        <w:t xml:space="preserve"> 1-тармағының 1) тармақшасы.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