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b6a6" w14:textId="82eb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он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21 қазандағы N 573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халықтары Ассамблеясының он бірінші сессиясы 2005 жылғы 22 қараша күні Астана қаласында "Бейбітшіліктің, ұлтаралық келісім мен ынтымақтастықтың 10 жылы" деген күн тәртібімен шақырылсын.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халықтары Ассамблеясының он бірінші сессиясын өткізуді ұйымдастыру жөніндегі шараларды қабылдасын.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