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1e02f" w14:textId="f81e0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аудандық мәслихатының 2024 жылғы 30 желтоқсандағы "2025 - 2027 жылдарға арналған Қызылтау ауылдық округінің бюджеті туралы" № 262/28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2025 жылғы 17 сәуірдегі № 299/32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Баянауыл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Баянауыл аудандық мәслихатының 2024 жылғы 30 желтоқсандағы "2025 - 2027 жылдарға арналған Қызылтау ауылдық округінің бюджеті туралы" № 262/28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2025 - 2027 жылдарға арналған Қызылтау ауылдық округінің бюджеті тиісінше 1, 2, 3 - қосымшаларға сәйкес, соның ішінде 2025 жылға келесі көлемдерде өзгертілсін: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46288,0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8195,0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38093,0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46288,0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нөлге тең".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Баянауыл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сәуір № 299/32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262/28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Қызылтау ауылдық округінің бюджетіне өзгерістер енгізу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қалалардағы, ауылдардың, ауылдық округтердің автокөлік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