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317d5" w14:textId="8c317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жұмыстардың түрлерін және қоғамдық жұмыстар орындалатын ұйымдардың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әкімдігінің 2025 жылғы 29 қыркүйектегі № 111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Қамысты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қоғамдық жұмыстардың түрлері және қоғамдық жұмыстар орындалуға тиіс ұйымдардың тізбесі айқындалсын.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"Қамысты ауданы әкімінің аппараты" мемлекеттік мекемесі Қазақстан Республикасының заңнамасында белгіленген тәртіпте: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оның Қамысты ауданы әкімдігінің интернет - ресурсында орналастыруын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Қамысты ауданы әкімі аппаратының басшысына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2025 жылғы 1 қыркүйектен бастап қолданысқа енгізіледі және ресми жариялануға тиіс.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Жаулыбаев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"___" 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түрлерін және қоғамдық жұмыстар орындалатын ұйымдардың тізбесін бекіту туралы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тізбесі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 және жинау;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ақтау;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Қоршауды сырлау;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Көгалды, шөпті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 ауданы әкімдігінің Адаевка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 және жинау;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ақтау;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Қоршауды сырлау;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Көгалды, шөпті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 ауданы әкімдігінің Алтынсарин ауылы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 және жинау;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ақтау;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Қоршауды сырлау;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Көгалды, шөпті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 ауданы әкімдігінің Аралкөл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 және жинау;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ақтау;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Қоршауды сырлау;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Көгалды, шөпті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 ауданы әкімдігінің Арқа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 және жинау;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ақтау;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Қоршауды сырлау;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Көгалды, шөпті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 ауданы әкімдігінің Бестөбе ауылы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 және жинау;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ақтау;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Қоршауды сырлау;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Көгалды, шөпті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 ауданы әкімдігінің Дружба ауылы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 және жинау;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ақтау;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Қоршауды сырлау;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Көгалды, шөпті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 ауданы әкімдігінің Қарабатыр ауылы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 және жинау;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ақтау;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Қоршауды сырлау;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Көгалды, шөпті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 ауданы әкімдігінің Қамысты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 және жинау;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ақтау;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Қоршауды сырлау;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Көгалды, шөпті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 ауданы әкімдігінің Клочков ауылдық округі әкімінің аппараты" мемлекеттік мекемесі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