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ead6" w14:textId="f21e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ауданы ауылдарының және ауылдық округтерінің 2025-2027 жылдарға арналған бюджеттері туралы" Алтынсарин аудандық мәслихатының 2024 жылғы 30 желтоқсаңдағы № 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16 қазандағы № 162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"Алтынсарин ауданы ауылдарының және ауылдық округтерінің 2025-2027 жылдарға арналған бюджеттері туралы" Алтынсарин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 Обаған ауылдық округінің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227881,8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38513,0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188868,8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249953,6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-22071,8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22071,8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Алтынсарин ауданы Мариям Хәкімжанова атындағыауылдық округтің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76652,7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40662,0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34880,7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98887,8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- 22235,1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22235,1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Алтынсарин ауданы Большая Чураковка ауылдық округінің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196217,6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29385,0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1131,0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165701,6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205038,0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-8820,4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8820,4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Алтынсарин ауданы Димитров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150213,0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8923,0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974,0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140316,0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161598,5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- 11385,5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11385,5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Алтынсарин ауданы Ілияс Омаров атындағы ауылдық округтің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97051,3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76951,3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107495,6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- 10444,3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10444,3 мың теңге.";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Алтынсарин ауданы Омар Шипин атындағы ауылдық округтің 2025-2027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56154,2 мың теңге, оның ішінде: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8102,0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48052,2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58382,4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-2228,2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2228,2 мың теңге.";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Алтынсарин ауданы Красный Кордон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35675,5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8870,0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26805,5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40356,9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-4681,4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4681,4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Алтынсарин ауданы Новоалексеев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234083,4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5020,0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228563,4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241843,1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-7759,7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7759,7 мың теңге.";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Алтынсарин ауданы Свердловка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189597,9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3750,0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185847,9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192209,2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- 2611,3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2611,3 мың теңге.";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8, 9 - қосымшаларына сәйкес жаңа редакцияда жазылсын.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2025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2025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2025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2025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2025 жылғы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2025 жылғы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2025 жылғы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2025 жылғы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Материалдыќ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2025 жылғы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