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4599" w14:textId="06f4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 Қостанай облысы әкімдігінің 2025 жылғы 22 шілдедегі № 204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2025 жылғы 4 желтоқсандағы № 357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 Қостанай облысы әкімдігінің 2025 жылғы 22 шілдедегі </w:t>
      </w:r>
      <w:r>
        <w:rPr>
          <w:rFonts w:ascii="Times New Roman"/>
          <w:b w:val="false"/>
          <w:i w:val="false"/>
          <w:color w:val="000000"/>
          <w:sz w:val="28"/>
        </w:rPr>
        <w:t>№ 204</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жариялағанынан кейін оның Қостанай облысы әкімдігінің интернет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шiлдедегi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Техникалық және кәсіптік білімі бар кадрларды даярлауға 2025-2026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Информатика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 Әлеуметтік-мәдени қызмет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Архитектура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шiлдедегi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9"/>
    <w:p>
      <w:pPr>
        <w:spacing w:after="0"/>
        <w:ind w:left="0"/>
        <w:jc w:val="left"/>
      </w:pPr>
      <w:r>
        <w:rPr>
          <w:rFonts w:ascii="Times New Roman"/>
          <w:b/>
          <w:i w:val="false"/>
          <w:color w:val="000000"/>
        </w:rPr>
        <w:t xml:space="preserve"> Орта білімнен кейінгі білімі бар кадрларды даярлауға 2025-2026 оқу жылына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