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2e57" w14:textId="b3d2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арналған мемлекеттік білім беру тапсырысын, ата - ана төлемақысының мөлшерін бекіту туралы" Маңғыстау облысы әкімдігінің 2022 жылғы 12 сәуірдегі № 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8 сәуірдегі № 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арналған мемлекеттік білім беру тапсырысын, ата-ана төлемақысының мөлшерін бекіту туралы" Маңғыстау облысы әкімдігінің 2022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27659 болып тіркелген) қаулысына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1, 2 қосымшалар осы қаулыға 1, 2 қосымшаларға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 және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топтары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жасқа дейін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3 жастан бастап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