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0d8c" w14:textId="f6a0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325 "2025-2027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29 мамырдағы № 391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Батпақкөл ауылдық округ бюджетін бекіту туралы" 2024 жылғы 30 желтоқсандағы № 325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Батпақкөл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194 934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134 934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212 726,4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-17 792,4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17 792,4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–17 792,4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мамырдағы № 391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