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f12" w14:textId="b75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8С-31-3 "2025-2027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Астрахан ауылдық округінің бюджеті туралы" 2024 жылғы 20 желтоқсандағы № 8С-31-3 (Нормативтік құқықтық актілерді мемлекеттік тіркеу тізілімінде № 205397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174355,7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