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546e" w14:textId="4b25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2025–2029 оқу жылдарына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2025 жылғы 24 маусымдағы № 107-1874 қаулысы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Техникалық және кәсіптік білімі бар кадрларды даярлауға 2025–2029 оқу жылдарына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 білімнен кейінгі білімі бар кадрларды даярлауға 2025–2029 оқу жылдарына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107-1874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бiлiмi бар кадрларды даярлауға 2025–2029 оқу жылдарына арналған мемлекеттiк бiлiм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коды мен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нысандары бойынша мемлекеттік білім беру тапсырысының көлемі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(орындар саны)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үшін бір білім алушыны (маманды)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01120100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01130300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сүйемелдеуді ұйымдастыру (деңгейлері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01140100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02120100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04130100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04130200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04140100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05320300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06120200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07130200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07140100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07140300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07140600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 монтаждау, техникалық қызмет көрсету және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және темір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көлігіндегі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07140800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жедел технологиялық байланыс құрылғыларын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07140900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телекоммуникациялар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көтергіш-көлік, құрылыс-жол машиналары мен механизмдерін техникалық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07210100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 өндіру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07210300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07211300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07221400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07310200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07310400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07310500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Ландшафтық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07320400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07320800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07321000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 және эскалаторлар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07321200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08120100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Бақ-саябақ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09230100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10120100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10130100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10130200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10320100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10410300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10410400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107-1874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бiлiмнен кейiнгi бiлiмi бар кадрларды даярлауға 2025–2029 оқу жылдарына арналған мемлекеттiк бiлiм беру тапсырысы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коды мен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нысандары бойынша мемлекеттік білім беру тапсырысының көлемі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(орындар саны)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үшін бір білім алушыны (маманды)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Логопедия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қамтамасыздандыру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телекоммуникациялар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