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fa77" w14:textId="620f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 Бостандық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Бостандық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№25 - 2 "2025 – 2027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Бостандық ауылдық округінің бюджетіне аудандық бюджеттен берілетін субвенциялар түсімдерінің сомасы 34 542 мың теңге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3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Бостандық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3 шешіміне № 2 қосымша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Бостандық ауылдық округінің бюджеті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3 шешіміне № 3 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2027 жылға арналған Бостандық ауылдық округінің бюджеті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