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763c" w14:textId="c297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Переметный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20-16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Переметный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138 852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56 146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82 154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167 031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- 28 179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28 179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28 179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21-18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Переметный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50 154 мың теңге және 32 000 мың теңге төменгі тұрған бюджеттерге берілетін нысаналы ағымдағы трансферттер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Переметный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21-18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167 031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Переметный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138 852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Переметный ауылдық округінің бюджеті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138 852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