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0e12" w14:textId="7e20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 мәслихатының 2023 жылғы 28 желтоқсандағы № 10/7-VIII "2024-2026 жылдарға арналған Прибрежный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29 қарашадағы № 23/7-VIII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Прибрежный кентінің бюджеті туралы" 2023 жылғы 28 желтоқсандағы № 10/7-VIІІ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Прибрежный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54367,9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3289,9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32,7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0,0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51045,3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54895,5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-527,6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527,6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527,6 мың теңге.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Прибрежный кентінің бюджетінде аудандық бюджеттен 25065,3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23/7-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10/7-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Прибрежный кентінің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когалдандыру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