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e6042" w14:textId="58e60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Краснопреснен ауылдық округі әкімінің 2024 жылғы 26 қыркүйектегі № 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Занының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"Қазақстан Республикасы Ауыл шаруашылығы министрлігі Ветеринариялық бақылау және қадағалау комитетінің Меңдіқара аудандық аумақтық инспекциясы" мемлекеттік мекемесінің бас мемлекеттік ветеринариялық - санитариялық инспекторының 2024 жылғы 25 қыркүйектегі № 01-27/416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Меңдіқара ауданы Краснопреснен ауылдық округі Красная Пресня ауылының жеке секторының аумағында ірі қара малдың бруцеллез ауруының пайда болуына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қол қойылған сәттен бастап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Әуезханов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