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fbbe" w14:textId="894f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2024 жылғы 23 желтоқсандағы № 17/126 шешімі.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2025 жылғы 15 наурыздағы Бюджет кодексіне, Қазақстан Республикасы "Қазақстан Республикасындағы жергілікті мемлекеттік басқару және өзін-өзі басқару туралы" Заңына сәйкес Маңғыстау аудандық мәслихаты </w:t>
      </w:r>
      <w:r>
        <w:rPr>
          <w:rFonts w:ascii="Times New Roman"/>
          <w:b/>
          <w:i w:val="false"/>
          <w:color w:val="000000"/>
          <w:sz w:val="28"/>
        </w:rPr>
        <w:t>ШЕШІМ 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Маңғыстау аудандық мәслихатының 14.08.2025 </w:t>
      </w:r>
      <w:r>
        <w:rPr>
          <w:rFonts w:ascii="Times New Roman"/>
          <w:b w:val="false"/>
          <w:i w:val="false"/>
          <w:color w:val="000000"/>
          <w:sz w:val="28"/>
        </w:rPr>
        <w:t>№ 21/160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10 209 573,1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9 896 183,2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52 408,9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бойынша– 19 137,0 мың теңге; трансферттер түсімдері бойынша – 241 844,0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11 325 054,4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326 322,0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507 228,0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180 906,0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-1 441 803,3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1 441 803,3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1 213 428,0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180 906,1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409 281,4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Маңғыстау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24/189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бюджеттен ауылдар мен ауылдық округтердің бюджеттеріне 3 308 400,2 мың теңге сомасында субвенция бөлінгені ескерілсін,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Шетпе ауылы – 524 018,8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Жыңғылды ауылы – 166 553,8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Сайөтес ауылдық округі – 479 758,9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– 221 404,9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Қызан ауылы – 374 655,6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– 316 660,5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 ауылдық округі – 225 128,1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Жармыш ауылы – 191 236,3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Ақшымырау ауылы – 177 566,1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Онды ауылдық округі – 283 135,9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Шебір ауылдық округі – 218 146,4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Отпан ауылдық округі – 130 134,9 мың теңге,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- Маңғыстау облысы Маңғыстау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24/189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бюджетке кірістерді бөлу нормативтері келесідей мөлшерлерде белгіленсін: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 – 53,7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 – 53,7 пайыз;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- Маңғыстау облысы Маңғыстау аудандық мәслихатының 21.11.2025 </w:t>
      </w:r>
      <w:r>
        <w:rPr>
          <w:rFonts w:ascii="Times New Roman"/>
          <w:b w:val="false"/>
          <w:i w:val="false"/>
          <w:color w:val="000000"/>
          <w:sz w:val="28"/>
        </w:rPr>
        <w:t>№ 23/183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 бюджетіне келесідей мөлшерде республикалық бюдеттен ағымдағы нысаналы трансферттердің қаралғаны ескерілсін: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90 112,0 мың теңге – мемлекеттік атаулы әлеуметтік көмек төлеуге;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151 200,0 мың теңге – халықтың әлеуметтік осал топтары үшін коммуналдық тұрғын үй қорынан тұрғын үй сатып алуға;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2 562,0 мың теңге –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28 482,0 мың теңге – Қазақстан Республикасында мүгедектігі бар адамдардың құқықтарын қамтамасыз етуге және өмір сүру сапасын жақсартуға.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4 - тармаққа өзгерістер енгізілді - Маңғыстау облысы Маңғыстау аудандық мәслихатының 21.11.2025 </w:t>
      </w:r>
      <w:r>
        <w:rPr>
          <w:rFonts w:ascii="Times New Roman"/>
          <w:b w:val="false"/>
          <w:i w:val="false"/>
          <w:color w:val="000000"/>
          <w:sz w:val="28"/>
        </w:rPr>
        <w:t>№ 23/183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18.12.2025 </w:t>
      </w:r>
      <w:r>
        <w:rPr>
          <w:rFonts w:ascii="Times New Roman"/>
          <w:b w:val="false"/>
          <w:i w:val="false"/>
          <w:color w:val="000000"/>
          <w:sz w:val="28"/>
        </w:rPr>
        <w:t>№ 24/189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аудандық бюджетке келесідей мөлшерде республикалық бюджеттен бюджеттік кредиттердің қарастырылғаны ескерілсін: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507 228,0 мың теңге – мамандарды әлеуметтік қолдау шараларын іске асыруға.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Алынып тасталды - Маңғыстау облысы Маңғыстау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24/189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№17/126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Маңғыстау облысы Маңғыстау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24/189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10 209 573,1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9 896 183,2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886 591,3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886 591,3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7 245 940,9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7 216 348,9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сондай-ақ Қазақстан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№17/126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5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9 547 168,0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9 485 789,0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8 630 518,0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8 536 882,0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сондай-ақ Қазақстан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9 547 168,0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№17/126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8 387 128,0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8 321 454,0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7 341 819,0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7 238 881,0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сондай-ақ Қазақстан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8 387 128,0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4 890 503,0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4 890 503,0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2 063 911,0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2 826 592,0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